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DC9B" w14:textId="4F75D4AB" w:rsidR="0012292A" w:rsidRPr="000B6798" w:rsidRDefault="00000000">
      <w:pPr>
        <w:spacing w:before="192"/>
        <w:ind w:left="6507"/>
        <w:rPr>
          <w:rFonts w:ascii="Times New Roman" w:hAnsi="Times New Roman" w:cs="Times New Roman"/>
          <w:b/>
          <w:i/>
          <w:sz w:val="20"/>
          <w:szCs w:val="20"/>
        </w:rPr>
      </w:pPr>
      <w:r w:rsidRPr="000B6798">
        <w:rPr>
          <w:rFonts w:ascii="Times New Roman" w:hAnsi="Times New Roman" w:cs="Times New Roman"/>
          <w:b/>
          <w:i/>
          <w:sz w:val="20"/>
          <w:szCs w:val="20"/>
        </w:rPr>
        <w:t>Załącznik</w:t>
      </w:r>
      <w:r w:rsidRPr="000B6798">
        <w:rPr>
          <w:rFonts w:ascii="Times New Roman" w:hAnsi="Times New Roman" w:cs="Times New Roman"/>
          <w:b/>
          <w:i/>
          <w:spacing w:val="21"/>
          <w:sz w:val="20"/>
          <w:szCs w:val="20"/>
        </w:rPr>
        <w:t xml:space="preserve"> </w:t>
      </w:r>
      <w:r w:rsidRPr="000B6798">
        <w:rPr>
          <w:rFonts w:ascii="Times New Roman" w:hAnsi="Times New Roman" w:cs="Times New Roman"/>
          <w:b/>
          <w:i/>
          <w:sz w:val="20"/>
          <w:szCs w:val="20"/>
        </w:rPr>
        <w:t>Nr</w:t>
      </w:r>
      <w:r w:rsidRPr="000B6798">
        <w:rPr>
          <w:rFonts w:ascii="Times New Roman" w:hAnsi="Times New Roman" w:cs="Times New Roman"/>
          <w:b/>
          <w:i/>
          <w:spacing w:val="20"/>
          <w:sz w:val="20"/>
          <w:szCs w:val="20"/>
        </w:rPr>
        <w:t xml:space="preserve"> </w:t>
      </w:r>
      <w:r w:rsidR="00885AEF" w:rsidRPr="000B6798">
        <w:rPr>
          <w:rFonts w:ascii="Times New Roman" w:hAnsi="Times New Roman" w:cs="Times New Roman"/>
          <w:b/>
          <w:i/>
          <w:spacing w:val="-10"/>
          <w:sz w:val="20"/>
          <w:szCs w:val="20"/>
        </w:rPr>
        <w:t>3</w:t>
      </w:r>
    </w:p>
    <w:p w14:paraId="19266200" w14:textId="77777777" w:rsidR="000B6798" w:rsidRDefault="00000000">
      <w:pPr>
        <w:spacing w:before="8" w:line="242" w:lineRule="auto"/>
        <w:ind w:left="6474" w:right="1506" w:firstLine="19"/>
        <w:rPr>
          <w:rFonts w:ascii="Times New Roman" w:hAnsi="Times New Roman" w:cs="Times New Roman"/>
          <w:b/>
          <w:i/>
          <w:w w:val="110"/>
          <w:sz w:val="20"/>
          <w:szCs w:val="20"/>
        </w:rPr>
      </w:pPr>
      <w:r w:rsidRPr="000B6798">
        <w:rPr>
          <w:rFonts w:ascii="Times New Roman" w:hAnsi="Times New Roman" w:cs="Times New Roman"/>
          <w:b/>
          <w:i/>
          <w:w w:val="110"/>
          <w:sz w:val="20"/>
          <w:szCs w:val="20"/>
        </w:rPr>
        <w:t xml:space="preserve">do Zarządzenia </w:t>
      </w:r>
    </w:p>
    <w:p w14:paraId="4D776B39" w14:textId="035CC60C" w:rsidR="005B3D53" w:rsidRPr="000B6798" w:rsidRDefault="00000000">
      <w:pPr>
        <w:spacing w:before="8" w:line="242" w:lineRule="auto"/>
        <w:ind w:left="6474" w:right="1506" w:firstLine="19"/>
        <w:rPr>
          <w:rFonts w:ascii="Times New Roman" w:hAnsi="Times New Roman" w:cs="Times New Roman"/>
          <w:b/>
          <w:i/>
          <w:w w:val="110"/>
          <w:sz w:val="20"/>
          <w:szCs w:val="20"/>
        </w:rPr>
      </w:pPr>
      <w:r w:rsidRPr="000B6798">
        <w:rPr>
          <w:rFonts w:ascii="Times New Roman" w:hAnsi="Times New Roman" w:cs="Times New Roman"/>
          <w:b/>
          <w:i/>
          <w:w w:val="110"/>
          <w:sz w:val="20"/>
          <w:szCs w:val="20"/>
        </w:rPr>
        <w:t>N</w:t>
      </w:r>
      <w:r w:rsidR="000B6798" w:rsidRPr="000B6798">
        <w:rPr>
          <w:rFonts w:ascii="Times New Roman" w:hAnsi="Times New Roman" w:cs="Times New Roman"/>
          <w:b/>
          <w:i/>
          <w:w w:val="110"/>
          <w:sz w:val="20"/>
          <w:szCs w:val="20"/>
        </w:rPr>
        <w:t>r 9/2024</w:t>
      </w:r>
      <w:r w:rsidR="007E2794" w:rsidRPr="000B6798">
        <w:rPr>
          <w:rFonts w:ascii="Times New Roman" w:hAnsi="Times New Roman" w:cs="Times New Roman"/>
          <w:b/>
          <w:i/>
          <w:w w:val="110"/>
          <w:sz w:val="20"/>
          <w:szCs w:val="20"/>
        </w:rPr>
        <w:t>.</w:t>
      </w:r>
    </w:p>
    <w:p w14:paraId="09E6D058" w14:textId="2D1B5D16" w:rsidR="0012292A" w:rsidRPr="000B6798" w:rsidRDefault="00000000" w:rsidP="005B3D53">
      <w:pPr>
        <w:spacing w:before="8" w:line="242" w:lineRule="auto"/>
        <w:ind w:left="6474" w:right="1506" w:firstLine="19"/>
        <w:rPr>
          <w:rFonts w:ascii="Times New Roman" w:hAnsi="Times New Roman" w:cs="Times New Roman"/>
          <w:b/>
          <w:i/>
          <w:sz w:val="20"/>
          <w:szCs w:val="20"/>
        </w:rPr>
      </w:pPr>
      <w:r w:rsidRPr="000B6798">
        <w:rPr>
          <w:rFonts w:ascii="Times New Roman" w:hAnsi="Times New Roman" w:cs="Times New Roman"/>
          <w:b/>
          <w:i/>
          <w:sz w:val="20"/>
          <w:szCs w:val="20"/>
        </w:rPr>
        <w:t>Dyrektora</w:t>
      </w:r>
      <w:r w:rsidR="005B3D53" w:rsidRPr="000B6798">
        <w:rPr>
          <w:rFonts w:ascii="Times New Roman" w:hAnsi="Times New Roman" w:cs="Times New Roman"/>
          <w:b/>
          <w:i/>
          <w:sz w:val="20"/>
          <w:szCs w:val="20"/>
        </w:rPr>
        <w:t xml:space="preserve"> </w:t>
      </w:r>
      <w:r w:rsidRPr="000B6798">
        <w:rPr>
          <w:rFonts w:ascii="Times New Roman" w:hAnsi="Times New Roman" w:cs="Times New Roman"/>
          <w:b/>
          <w:i/>
          <w:sz w:val="20"/>
          <w:szCs w:val="20"/>
        </w:rPr>
        <w:t>Placówki</w:t>
      </w:r>
      <w:r w:rsidRPr="000B6798">
        <w:rPr>
          <w:rFonts w:ascii="Times New Roman" w:hAnsi="Times New Roman" w:cs="Times New Roman"/>
          <w:b/>
          <w:i/>
          <w:spacing w:val="21"/>
          <w:sz w:val="20"/>
          <w:szCs w:val="20"/>
        </w:rPr>
        <w:t xml:space="preserve"> </w:t>
      </w:r>
      <w:r w:rsidRPr="000B6798">
        <w:rPr>
          <w:rFonts w:ascii="Times New Roman" w:hAnsi="Times New Roman" w:cs="Times New Roman"/>
          <w:b/>
          <w:i/>
          <w:sz w:val="20"/>
          <w:szCs w:val="20"/>
        </w:rPr>
        <w:t>Opiekuńcz</w:t>
      </w:r>
      <w:r w:rsidR="005B3D53" w:rsidRPr="000B6798">
        <w:rPr>
          <w:rFonts w:ascii="Times New Roman" w:hAnsi="Times New Roman" w:cs="Times New Roman"/>
          <w:b/>
          <w:i/>
          <w:sz w:val="20"/>
          <w:szCs w:val="20"/>
        </w:rPr>
        <w:t xml:space="preserve">o- </w:t>
      </w:r>
      <w:r w:rsidRPr="000B6798">
        <w:rPr>
          <w:rFonts w:ascii="Times New Roman" w:hAnsi="Times New Roman" w:cs="Times New Roman"/>
          <w:b/>
          <w:i/>
          <w:sz w:val="20"/>
          <w:szCs w:val="20"/>
        </w:rPr>
        <w:t>Wychowawczej</w:t>
      </w:r>
      <w:r w:rsidRPr="000B6798">
        <w:rPr>
          <w:rFonts w:ascii="Times New Roman" w:hAnsi="Times New Roman" w:cs="Times New Roman"/>
          <w:b/>
          <w:i/>
          <w:spacing w:val="24"/>
          <w:sz w:val="20"/>
          <w:szCs w:val="20"/>
        </w:rPr>
        <w:t xml:space="preserve"> </w:t>
      </w:r>
      <w:r w:rsidRPr="000B6798">
        <w:rPr>
          <w:rFonts w:ascii="Times New Roman" w:hAnsi="Times New Roman" w:cs="Times New Roman"/>
          <w:b/>
          <w:i/>
          <w:sz w:val="20"/>
          <w:szCs w:val="20"/>
        </w:rPr>
        <w:t>w</w:t>
      </w:r>
      <w:r w:rsidRPr="000B6798">
        <w:rPr>
          <w:rFonts w:ascii="Times New Roman" w:hAnsi="Times New Roman" w:cs="Times New Roman"/>
          <w:b/>
          <w:i/>
          <w:spacing w:val="16"/>
          <w:sz w:val="20"/>
          <w:szCs w:val="20"/>
        </w:rPr>
        <w:t xml:space="preserve"> </w:t>
      </w:r>
      <w:r w:rsidR="007E2794" w:rsidRPr="000B6798">
        <w:rPr>
          <w:rFonts w:ascii="Times New Roman" w:hAnsi="Times New Roman" w:cs="Times New Roman"/>
          <w:b/>
          <w:i/>
          <w:sz w:val="20"/>
          <w:szCs w:val="20"/>
        </w:rPr>
        <w:t xml:space="preserve">Maniach </w:t>
      </w:r>
      <w:r w:rsidRPr="000B6798">
        <w:rPr>
          <w:rFonts w:ascii="Times New Roman" w:hAnsi="Times New Roman" w:cs="Times New Roman"/>
          <w:b/>
          <w:i/>
          <w:w w:val="110"/>
          <w:sz w:val="20"/>
          <w:szCs w:val="20"/>
        </w:rPr>
        <w:t>z dni</w:t>
      </w:r>
      <w:r w:rsidR="007E2794" w:rsidRPr="000B6798">
        <w:rPr>
          <w:rFonts w:ascii="Times New Roman" w:hAnsi="Times New Roman" w:cs="Times New Roman"/>
          <w:b/>
          <w:i/>
          <w:w w:val="110"/>
          <w:sz w:val="20"/>
          <w:szCs w:val="20"/>
        </w:rPr>
        <w:t>a</w:t>
      </w:r>
      <w:r w:rsidR="00094DDF" w:rsidRPr="000B6798">
        <w:rPr>
          <w:rFonts w:ascii="Times New Roman" w:hAnsi="Times New Roman" w:cs="Times New Roman"/>
          <w:b/>
          <w:i/>
          <w:w w:val="110"/>
          <w:sz w:val="20"/>
          <w:szCs w:val="20"/>
        </w:rPr>
        <w:t xml:space="preserve"> 01.08.2024r.</w:t>
      </w:r>
    </w:p>
    <w:p w14:paraId="76D36548" w14:textId="77777777" w:rsidR="0012292A" w:rsidRPr="000B6798" w:rsidRDefault="00000000">
      <w:pPr>
        <w:spacing w:before="1"/>
        <w:ind w:left="6454"/>
        <w:rPr>
          <w:rFonts w:ascii="Times New Roman" w:hAnsi="Times New Roman" w:cs="Times New Roman"/>
          <w:b/>
          <w:i/>
          <w:sz w:val="20"/>
          <w:szCs w:val="20"/>
        </w:rPr>
      </w:pPr>
      <w:r w:rsidRPr="000B6798">
        <w:rPr>
          <w:rFonts w:ascii="Times New Roman" w:hAnsi="Times New Roman" w:cs="Times New Roman"/>
          <w:b/>
          <w:i/>
          <w:w w:val="110"/>
          <w:sz w:val="20"/>
          <w:szCs w:val="20"/>
        </w:rPr>
        <w:t>w</w:t>
      </w:r>
      <w:r w:rsidRPr="000B6798">
        <w:rPr>
          <w:rFonts w:ascii="Times New Roman" w:hAnsi="Times New Roman" w:cs="Times New Roman"/>
          <w:b/>
          <w:i/>
          <w:spacing w:val="1"/>
          <w:w w:val="110"/>
          <w:sz w:val="20"/>
          <w:szCs w:val="20"/>
        </w:rPr>
        <w:t xml:space="preserve"> </w:t>
      </w:r>
      <w:r w:rsidRPr="000B6798">
        <w:rPr>
          <w:rFonts w:ascii="Times New Roman" w:hAnsi="Times New Roman" w:cs="Times New Roman"/>
          <w:b/>
          <w:i/>
          <w:w w:val="110"/>
          <w:sz w:val="20"/>
          <w:szCs w:val="20"/>
        </w:rPr>
        <w:t>sprawie</w:t>
      </w:r>
      <w:r w:rsidRPr="000B6798">
        <w:rPr>
          <w:rFonts w:ascii="Times New Roman" w:hAnsi="Times New Roman" w:cs="Times New Roman"/>
          <w:b/>
          <w:i/>
          <w:spacing w:val="-4"/>
          <w:w w:val="110"/>
          <w:sz w:val="20"/>
          <w:szCs w:val="20"/>
        </w:rPr>
        <w:t xml:space="preserve"> </w:t>
      </w:r>
      <w:r w:rsidRPr="000B6798">
        <w:rPr>
          <w:rFonts w:ascii="Times New Roman" w:hAnsi="Times New Roman" w:cs="Times New Roman"/>
          <w:b/>
          <w:i/>
          <w:spacing w:val="-2"/>
          <w:w w:val="110"/>
          <w:sz w:val="20"/>
          <w:szCs w:val="20"/>
        </w:rPr>
        <w:t>wprowadzenia</w:t>
      </w:r>
    </w:p>
    <w:p w14:paraId="26E16688" w14:textId="77777777" w:rsidR="0012292A" w:rsidRPr="000B6798" w:rsidRDefault="00000000">
      <w:pPr>
        <w:spacing w:before="2"/>
        <w:ind w:left="6459"/>
        <w:rPr>
          <w:rFonts w:ascii="Times New Roman" w:hAnsi="Times New Roman" w:cs="Times New Roman"/>
          <w:b/>
          <w:i/>
          <w:sz w:val="20"/>
          <w:szCs w:val="20"/>
        </w:rPr>
      </w:pPr>
      <w:r w:rsidRPr="000B6798">
        <w:rPr>
          <w:rFonts w:ascii="Times New Roman" w:hAnsi="Times New Roman" w:cs="Times New Roman"/>
          <w:b/>
          <w:i/>
          <w:spacing w:val="4"/>
          <w:sz w:val="20"/>
          <w:szCs w:val="20"/>
        </w:rPr>
        <w:t>Standardów</w:t>
      </w:r>
      <w:r w:rsidRPr="000B6798">
        <w:rPr>
          <w:rFonts w:ascii="Times New Roman" w:hAnsi="Times New Roman" w:cs="Times New Roman"/>
          <w:b/>
          <w:i/>
          <w:spacing w:val="5"/>
          <w:sz w:val="20"/>
          <w:szCs w:val="20"/>
        </w:rPr>
        <w:t xml:space="preserve"> </w:t>
      </w:r>
      <w:r w:rsidRPr="000B6798">
        <w:rPr>
          <w:rFonts w:ascii="Times New Roman" w:hAnsi="Times New Roman" w:cs="Times New Roman"/>
          <w:b/>
          <w:i/>
          <w:spacing w:val="4"/>
          <w:sz w:val="20"/>
          <w:szCs w:val="20"/>
        </w:rPr>
        <w:t>ochrony</w:t>
      </w:r>
      <w:r w:rsidRPr="000B6798">
        <w:rPr>
          <w:rFonts w:ascii="Times New Roman" w:hAnsi="Times New Roman" w:cs="Times New Roman"/>
          <w:b/>
          <w:i/>
          <w:spacing w:val="14"/>
          <w:sz w:val="20"/>
          <w:szCs w:val="20"/>
        </w:rPr>
        <w:t xml:space="preserve"> </w:t>
      </w:r>
      <w:r w:rsidRPr="000B6798">
        <w:rPr>
          <w:rFonts w:ascii="Times New Roman" w:hAnsi="Times New Roman" w:cs="Times New Roman"/>
          <w:b/>
          <w:i/>
          <w:spacing w:val="-2"/>
          <w:sz w:val="20"/>
          <w:szCs w:val="20"/>
        </w:rPr>
        <w:t>małoletnich</w:t>
      </w:r>
    </w:p>
    <w:p w14:paraId="30272E1F" w14:textId="77777777" w:rsidR="0012292A" w:rsidRPr="005B3D53" w:rsidRDefault="0012292A">
      <w:pPr>
        <w:pStyle w:val="Tekstpodstawowy"/>
        <w:rPr>
          <w:rFonts w:ascii="Times New Roman" w:hAnsi="Times New Roman" w:cs="Times New Roman"/>
          <w:b/>
          <w:i/>
          <w:sz w:val="24"/>
          <w:szCs w:val="24"/>
        </w:rPr>
      </w:pPr>
    </w:p>
    <w:p w14:paraId="6A21365F" w14:textId="77777777" w:rsidR="0012292A" w:rsidRPr="005B3D53" w:rsidRDefault="0012292A">
      <w:pPr>
        <w:pStyle w:val="Tekstpodstawowy"/>
        <w:rPr>
          <w:rFonts w:ascii="Times New Roman" w:hAnsi="Times New Roman" w:cs="Times New Roman"/>
          <w:b/>
          <w:i/>
          <w:sz w:val="24"/>
          <w:szCs w:val="24"/>
        </w:rPr>
      </w:pPr>
    </w:p>
    <w:p w14:paraId="172FD5EC" w14:textId="77777777" w:rsidR="0012292A" w:rsidRDefault="0012292A">
      <w:pPr>
        <w:pStyle w:val="Tekstpodstawowy"/>
        <w:rPr>
          <w:rFonts w:ascii="Times New Roman"/>
          <w:b/>
          <w:i/>
          <w:sz w:val="20"/>
        </w:rPr>
      </w:pPr>
    </w:p>
    <w:p w14:paraId="212E786E" w14:textId="77777777" w:rsidR="0012292A" w:rsidRDefault="0012292A">
      <w:pPr>
        <w:pStyle w:val="Tekstpodstawowy"/>
        <w:rPr>
          <w:rFonts w:ascii="Times New Roman"/>
          <w:b/>
          <w:i/>
          <w:sz w:val="20"/>
        </w:rPr>
      </w:pPr>
    </w:p>
    <w:p w14:paraId="0ECEE88F" w14:textId="77777777" w:rsidR="0012292A" w:rsidRDefault="0012292A">
      <w:pPr>
        <w:pStyle w:val="Tekstpodstawowy"/>
        <w:rPr>
          <w:rFonts w:ascii="Times New Roman"/>
          <w:b/>
          <w:i/>
          <w:sz w:val="20"/>
        </w:rPr>
      </w:pPr>
    </w:p>
    <w:p w14:paraId="32BC6C33" w14:textId="77777777" w:rsidR="0012292A" w:rsidRDefault="0012292A">
      <w:pPr>
        <w:pStyle w:val="Tekstpodstawowy"/>
        <w:rPr>
          <w:rFonts w:ascii="Times New Roman"/>
          <w:b/>
          <w:i/>
          <w:sz w:val="20"/>
        </w:rPr>
      </w:pPr>
    </w:p>
    <w:p w14:paraId="018FA77D" w14:textId="77777777" w:rsidR="0012292A" w:rsidRDefault="0012292A">
      <w:pPr>
        <w:pStyle w:val="Tekstpodstawowy"/>
        <w:rPr>
          <w:rFonts w:ascii="Times New Roman"/>
          <w:b/>
          <w:i/>
          <w:sz w:val="20"/>
        </w:rPr>
      </w:pPr>
    </w:p>
    <w:p w14:paraId="7F191A68" w14:textId="77777777" w:rsidR="0012292A" w:rsidRDefault="0012292A">
      <w:pPr>
        <w:pStyle w:val="Tekstpodstawowy"/>
        <w:rPr>
          <w:rFonts w:ascii="Times New Roman"/>
          <w:b/>
          <w:i/>
          <w:sz w:val="20"/>
        </w:rPr>
      </w:pPr>
    </w:p>
    <w:p w14:paraId="01170A3D" w14:textId="77777777" w:rsidR="0012292A" w:rsidRDefault="0012292A">
      <w:pPr>
        <w:pStyle w:val="Tekstpodstawowy"/>
        <w:rPr>
          <w:rFonts w:ascii="Times New Roman"/>
          <w:b/>
          <w:i/>
          <w:sz w:val="20"/>
        </w:rPr>
      </w:pPr>
    </w:p>
    <w:p w14:paraId="6BF067F3" w14:textId="77777777" w:rsidR="0012292A" w:rsidRDefault="0012292A">
      <w:pPr>
        <w:pStyle w:val="Tekstpodstawowy"/>
        <w:rPr>
          <w:rFonts w:ascii="Times New Roman"/>
          <w:b/>
          <w:i/>
          <w:sz w:val="20"/>
        </w:rPr>
      </w:pPr>
    </w:p>
    <w:p w14:paraId="00D0D26A" w14:textId="1C1F9B21" w:rsidR="0012292A" w:rsidRDefault="00BA6B75">
      <w:pPr>
        <w:pStyle w:val="Tekstpodstawowy"/>
        <w:rPr>
          <w:rFonts w:ascii="Times New Roman"/>
          <w:b/>
          <w:i/>
          <w:sz w:val="20"/>
        </w:rPr>
      </w:pPr>
      <w:r>
        <w:rPr>
          <w:noProof/>
        </w:rPr>
        <mc:AlternateContent>
          <mc:Choice Requires="wpg">
            <w:drawing>
              <wp:anchor distT="0" distB="0" distL="0" distR="0" simplePos="0" relativeHeight="487587840" behindDoc="1" locked="0" layoutInCell="1" allowOverlap="1" wp14:anchorId="0C7B1A9C" wp14:editId="0D6AF17D">
                <wp:simplePos x="0" y="0"/>
                <wp:positionH relativeFrom="page">
                  <wp:posOffset>771525</wp:posOffset>
                </wp:positionH>
                <wp:positionV relativeFrom="paragraph">
                  <wp:posOffset>514985</wp:posOffset>
                </wp:positionV>
                <wp:extent cx="6290945" cy="3631565"/>
                <wp:effectExtent l="0" t="0" r="0" b="698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0945" cy="3631565"/>
                          <a:chOff x="0" y="0"/>
                          <a:chExt cx="6291071" cy="3631711"/>
                        </a:xfrm>
                        <a:solidFill>
                          <a:schemeClr val="accent4"/>
                        </a:solidFill>
                      </wpg:grpSpPr>
                      <pic:pic xmlns:pic14="http://schemas.microsoft.com/office/drawing/2010/picture" xmlns:pic="http://schemas.openxmlformats.org/drawingml/2006/picture" mc:Ignorable="pic14">
                        <pic:nvPicPr>
                          <pic:cNvPr id="8" name="Image 8"/>
                          <pic:cNvPicPr/>
                        </pic:nvPicPr>
                        <pic:blipFill>
                          <a:blip r:embed="rId8" cstate="print"/>
                          <a:stretch>
                            <a:fillRect/>
                          </a:stretch>
                        </pic:blipFill>
                        <pic:spPr>
                          <a:xfrm>
                            <a:off x="0" y="0"/>
                            <a:ext cx="6291071" cy="3631711"/>
                          </a:xfrm>
                          <a:prstGeom prst="ellipse">
                            <a:avLst/>
                          </a:prstGeom>
                          <a:ln>
                            <a:noFill/>
                          </a:ln>
                          <a:effectLst>
                            <a:softEdge rad="112500"/>
                          </a:effectLst>
                        </pic:spPr>
                        <pic14:style>
                          <a:lnRef idx="3">
                            <a:schemeClr val="lt1"/>
                          </a:lnRef>
                          <a:fillRef idx="1">
                            <a:schemeClr val="accent3"/>
                          </a:fillRef>
                          <a:effectRef idx="1">
                            <a:schemeClr val="accent3"/>
                          </a:effectRef>
                          <a:fontRef idx="minor">
                            <a:schemeClr val="lt1"/>
                          </a:fontRef>
                        </pic14:style>
                      </pic:pic>
                      <wps:wsp>
                        <wps:cNvPr id="9" name="Textbox 9"/>
                        <wps:cNvSpPr txBox="1"/>
                        <wps:spPr>
                          <a:xfrm>
                            <a:off x="523366" y="794902"/>
                            <a:ext cx="5263515" cy="1805528"/>
                          </a:xfrm>
                          <a:prstGeom prst="rect">
                            <a:avLst/>
                          </a:prstGeom>
                          <a:grpFill/>
                        </wps:spPr>
                        <wps:style>
                          <a:lnRef idx="3">
                            <a:schemeClr val="lt1"/>
                          </a:lnRef>
                          <a:fillRef idx="1">
                            <a:schemeClr val="accent3"/>
                          </a:fillRef>
                          <a:effectRef idx="1">
                            <a:schemeClr val="accent3"/>
                          </a:effectRef>
                          <a:fontRef idx="minor">
                            <a:schemeClr val="lt1"/>
                          </a:fontRef>
                        </wps:style>
                        <wps:txbx>
                          <w:txbxContent>
                            <w:p w14:paraId="4A404AB7" w14:textId="77777777" w:rsidR="0012292A" w:rsidRDefault="00000000">
                              <w:pPr>
                                <w:spacing w:line="259" w:lineRule="auto"/>
                                <w:ind w:left="5" w:right="19"/>
                                <w:jc w:val="center"/>
                                <w:rPr>
                                  <w:rFonts w:ascii="Caladea" w:hAnsi="Caladea"/>
                                  <w:b/>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3F00608"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w:t>
                              </w:r>
                              <w:r w:rsidR="00BA6B75">
                                <w:rPr>
                                  <w:rFonts w:ascii="Caladea" w:hAnsi="Caladea"/>
                                  <w:b/>
                                  <w:color w:val="0D0D0D"/>
                                  <w:sz w:val="36"/>
                                </w:rPr>
                                <w:t xml:space="preserve">Janowie Podlaskim </w:t>
                              </w:r>
                              <w:r w:rsidR="007E2794">
                                <w:rPr>
                                  <w:rFonts w:ascii="Caladea" w:hAnsi="Caladea"/>
                                  <w:b/>
                                  <w:color w:val="0D0D0D"/>
                                  <w:sz w:val="36"/>
                                </w:rPr>
                                <w:t xml:space="preserve"> </w:t>
                              </w:r>
                            </w:p>
                            <w:p w14:paraId="69FE9D32" w14:textId="2C5B29DF" w:rsidR="0012292A" w:rsidRDefault="0012292A">
                              <w:pPr>
                                <w:spacing w:before="34"/>
                                <w:ind w:right="19"/>
                                <w:jc w:val="center"/>
                                <w:rPr>
                                  <w:rFonts w:ascii="Caladea" w:hAnsi="Caladea"/>
                                  <w:b/>
                                  <w:sz w:val="36"/>
                                </w:rPr>
                              </w:pPr>
                            </w:p>
                          </w:txbxContent>
                        </wps:txbx>
                        <wps:bodyPr wrap="square" lIns="0" tIns="0" rIns="0" bIns="0" rtlCol="0">
                          <a:noAutofit/>
                        </wps:bodyPr>
                      </wps:wsp>
                      <wps:wsp>
                        <wps:cNvPr id="10" name="Textbox 10"/>
                        <wps:cNvSpPr txBox="1"/>
                        <wps:spPr>
                          <a:xfrm>
                            <a:off x="2493011" y="2894251"/>
                            <a:ext cx="1374217" cy="334853"/>
                          </a:xfrm>
                          <a:prstGeom prst="rect">
                            <a:avLst/>
                          </a:prstGeom>
                          <a:grpFill/>
                        </wps:spPr>
                        <wps:style>
                          <a:lnRef idx="3">
                            <a:schemeClr val="lt1"/>
                          </a:lnRef>
                          <a:fillRef idx="1">
                            <a:schemeClr val="accent3"/>
                          </a:fillRef>
                          <a:effectRef idx="1">
                            <a:schemeClr val="accent3"/>
                          </a:effectRef>
                          <a:fontRef idx="minor">
                            <a:schemeClr val="lt1"/>
                          </a:fontRef>
                        </wps:style>
                        <wps:txbx>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wps:txbx>
                        <wps:bodyPr wrap="square" lIns="0" tIns="0" rIns="0" bIns="0" rtlCol="0">
                          <a:noAutofit/>
                        </wps:bodyPr>
                      </wps:wsp>
                    </wpg:wgp>
                  </a:graphicData>
                </a:graphic>
              </wp:anchor>
            </w:drawing>
          </mc:Choice>
          <mc:Fallback>
            <w:pict>
              <v:group w14:anchorId="0C7B1A9C" id="Group 7" o:spid="_x0000_s1026" style="position:absolute;margin-left:60.75pt;margin-top:40.55pt;width:495.35pt;height:285.95pt;z-index:-15728640;mso-wrap-distance-left:0;mso-wrap-distance-right:0;mso-position-horizontal-relative:page" coordsize="62910,36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62910;height:36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" filled="t" fillcolor="#9bbb59 [3206]">
                  <v:imagedata r:id="rId9" o:title=""/>
                </v:shape>
                <v:shapetype id="_x0000_t202" coordsize="21600,21600" o:spt="202" path="m,l,21600r21600,l21600,xe">
                  <v:stroke joinstyle="miter"/>
                  <v:path gradientshapeok="t" o:connecttype="rect"/>
                </v:shapetype>
                <v:shape id="Textbox 9" o:spid="_x0000_s1028" type="#_x0000_t202" style="position:absolute;left:5233;top:7949;width:52635;height:18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" filled="f" strokecolor="white [3201]" strokeweight="3pt">
                  <v:shadow on="t" color="black" opacity="24903f" origin=",.5" offset="0,.55556mm"/>
                  <v:textbox inset="0,0,0,0">
                    <w:txbxContent>
                      <w:p w14:paraId="4A404AB7" w14:textId="77777777" w:rsidR="0012292A" w:rsidRDefault="00000000">
                        <w:pPr>
                          <w:spacing w:line="259" w:lineRule="auto"/>
                          <w:ind w:left="5" w:right="19"/>
                          <w:jc w:val="center"/>
                          <w:rPr>
                            <w:rFonts w:ascii="Caladea" w:hAnsi="Caladea"/>
                            <w:b/>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3F00608"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w:t>
                        </w:r>
                        <w:r w:rsidR="00BA6B75">
                          <w:rPr>
                            <w:rFonts w:ascii="Caladea" w:hAnsi="Caladea"/>
                            <w:b/>
                            <w:color w:val="0D0D0D"/>
                            <w:sz w:val="36"/>
                          </w:rPr>
                          <w:t xml:space="preserve">Janowie Podlaskim </w:t>
                        </w:r>
                        <w:r w:rsidR="007E2794">
                          <w:rPr>
                            <w:rFonts w:ascii="Caladea" w:hAnsi="Caladea"/>
                            <w:b/>
                            <w:color w:val="0D0D0D"/>
                            <w:sz w:val="36"/>
                          </w:rPr>
                          <w:t xml:space="preserve"> </w:t>
                        </w:r>
                      </w:p>
                      <w:p w14:paraId="69FE9D32" w14:textId="2C5B29DF" w:rsidR="0012292A" w:rsidRDefault="0012292A">
                        <w:pPr>
                          <w:spacing w:before="34"/>
                          <w:ind w:right="19"/>
                          <w:jc w:val="center"/>
                          <w:rPr>
                            <w:rFonts w:ascii="Caladea" w:hAnsi="Caladea"/>
                            <w:b/>
                            <w:sz w:val="36"/>
                          </w:rPr>
                        </w:pPr>
                      </w:p>
                    </w:txbxContent>
                  </v:textbox>
                </v:shape>
                <v:shape id="Textbox 10" o:spid="_x0000_s1029" type="#_x0000_t202" style="position:absolute;left:24930;top:28942;width:13742;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" filled="f" strokecolor="white [3201]" strokeweight="3pt">
                  <v:shadow on="t" color="black" opacity="24903f" origin=",.5" offset="0,.55556mm"/>
                  <v:textbox inset="0,0,0,0">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v:textbox>
                </v:shape>
                <w10:wrap type="topAndBottom" anchorx="page"/>
              </v:group>
            </w:pict>
          </mc:Fallback>
        </mc:AlternateContent>
      </w:r>
    </w:p>
    <w:p w14:paraId="6624D232" w14:textId="50710D7F" w:rsidR="0012292A" w:rsidRDefault="0012292A">
      <w:pPr>
        <w:pStyle w:val="Tekstpodstawowy"/>
        <w:rPr>
          <w:rFonts w:ascii="Times New Roman"/>
          <w:b/>
          <w:i/>
          <w:sz w:val="20"/>
        </w:rPr>
      </w:pPr>
    </w:p>
    <w:p w14:paraId="2DA0B004" w14:textId="63BD7B85" w:rsidR="0012292A" w:rsidRDefault="0012292A">
      <w:pPr>
        <w:pStyle w:val="Tekstpodstawowy"/>
        <w:spacing w:before="90"/>
        <w:rPr>
          <w:rFonts w:ascii="Times New Roman"/>
          <w:b/>
          <w:i/>
          <w:sz w:val="20"/>
        </w:rPr>
      </w:pPr>
    </w:p>
    <w:p w14:paraId="088D6552" w14:textId="77777777" w:rsidR="0012292A" w:rsidRDefault="0012292A">
      <w:pPr>
        <w:pStyle w:val="Tekstpodstawowy"/>
        <w:rPr>
          <w:rFonts w:ascii="Times New Roman"/>
          <w:b/>
          <w:i/>
          <w:sz w:val="14"/>
        </w:rPr>
      </w:pPr>
    </w:p>
    <w:p w14:paraId="3374A26D" w14:textId="77777777" w:rsidR="0012292A" w:rsidRDefault="0012292A">
      <w:pPr>
        <w:pStyle w:val="Tekstpodstawowy"/>
        <w:rPr>
          <w:rFonts w:ascii="Times New Roman"/>
          <w:b/>
          <w:i/>
          <w:sz w:val="14"/>
        </w:rPr>
      </w:pPr>
    </w:p>
    <w:p w14:paraId="1C880CD0" w14:textId="77777777" w:rsidR="0012292A" w:rsidRDefault="0012292A">
      <w:pPr>
        <w:pStyle w:val="Tekstpodstawowy"/>
        <w:rPr>
          <w:rFonts w:ascii="Times New Roman"/>
          <w:b/>
          <w:i/>
          <w:sz w:val="14"/>
        </w:rPr>
      </w:pPr>
    </w:p>
    <w:p w14:paraId="2A60398B" w14:textId="77777777" w:rsidR="0012292A" w:rsidRDefault="0012292A">
      <w:pPr>
        <w:pStyle w:val="Tekstpodstawowy"/>
        <w:rPr>
          <w:rFonts w:ascii="Times New Roman"/>
          <w:b/>
          <w:i/>
          <w:sz w:val="14"/>
        </w:rPr>
      </w:pPr>
    </w:p>
    <w:p w14:paraId="488C42E4" w14:textId="77777777" w:rsidR="0012292A" w:rsidRDefault="0012292A">
      <w:pPr>
        <w:pStyle w:val="Tekstpodstawowy"/>
        <w:rPr>
          <w:rFonts w:ascii="Times New Roman"/>
          <w:b/>
          <w:i/>
          <w:sz w:val="14"/>
        </w:rPr>
      </w:pPr>
    </w:p>
    <w:p w14:paraId="47EF03E9" w14:textId="77777777" w:rsidR="0012292A" w:rsidRDefault="0012292A">
      <w:pPr>
        <w:pStyle w:val="Tekstpodstawowy"/>
        <w:rPr>
          <w:rFonts w:ascii="Times New Roman"/>
          <w:b/>
          <w:i/>
          <w:sz w:val="14"/>
        </w:rPr>
      </w:pPr>
    </w:p>
    <w:p w14:paraId="3775EEBE" w14:textId="77777777" w:rsidR="0012292A" w:rsidRDefault="0012292A">
      <w:pPr>
        <w:pStyle w:val="Tekstpodstawowy"/>
        <w:rPr>
          <w:rFonts w:ascii="Times New Roman"/>
          <w:b/>
          <w:i/>
          <w:sz w:val="14"/>
        </w:rPr>
      </w:pPr>
    </w:p>
    <w:p w14:paraId="4254B47B" w14:textId="77777777" w:rsidR="0012292A" w:rsidRDefault="0012292A">
      <w:pPr>
        <w:pStyle w:val="Tekstpodstawowy"/>
        <w:rPr>
          <w:rFonts w:ascii="Times New Roman"/>
          <w:b/>
          <w:i/>
          <w:sz w:val="14"/>
        </w:rPr>
      </w:pPr>
    </w:p>
    <w:p w14:paraId="469CBB22" w14:textId="77777777" w:rsidR="0012292A" w:rsidRDefault="0012292A">
      <w:pPr>
        <w:pStyle w:val="Tekstpodstawowy"/>
        <w:rPr>
          <w:rFonts w:ascii="Times New Roman"/>
          <w:b/>
          <w:i/>
          <w:sz w:val="14"/>
        </w:rPr>
      </w:pPr>
    </w:p>
    <w:p w14:paraId="05C3E923" w14:textId="77777777" w:rsidR="0012292A" w:rsidRDefault="0012292A">
      <w:pPr>
        <w:pStyle w:val="Tekstpodstawowy"/>
        <w:rPr>
          <w:rFonts w:ascii="Times New Roman"/>
          <w:b/>
          <w:i/>
          <w:sz w:val="14"/>
        </w:rPr>
      </w:pPr>
    </w:p>
    <w:p w14:paraId="40EC7E38" w14:textId="5D5084DC" w:rsidR="0012292A" w:rsidRPr="007E2794" w:rsidRDefault="0012292A" w:rsidP="007E2794">
      <w:pPr>
        <w:tabs>
          <w:tab w:val="left" w:pos="7276"/>
        </w:tabs>
        <w:rPr>
          <w:b/>
          <w:i/>
          <w:sz w:val="20"/>
        </w:rPr>
        <w:sectPr w:rsidR="0012292A" w:rsidRPr="007E2794">
          <w:headerReference w:type="default" r:id="rId10"/>
          <w:footerReference w:type="default" r:id="rId11"/>
          <w:type w:val="continuous"/>
          <w:pgSz w:w="11910" w:h="16840"/>
          <w:pgMar w:top="1220" w:right="640" w:bottom="1000" w:left="1060" w:header="408" w:footer="804" w:gutter="0"/>
          <w:pgNumType w:start="1"/>
          <w:cols w:space="708"/>
        </w:sectPr>
      </w:pPr>
    </w:p>
    <w:p w14:paraId="4BB2FA97" w14:textId="77777777" w:rsidR="0012292A" w:rsidRDefault="00000000" w:rsidP="00BA6B75">
      <w:pPr>
        <w:spacing w:before="187"/>
        <w:rPr>
          <w:sz w:val="20"/>
        </w:rPr>
      </w:pPr>
      <w:r>
        <w:rPr>
          <w:sz w:val="20"/>
        </w:rPr>
        <w:lastRenderedPageBreak/>
        <w:t>(pieczęć</w:t>
      </w:r>
      <w:r>
        <w:rPr>
          <w:spacing w:val="-9"/>
          <w:sz w:val="20"/>
        </w:rPr>
        <w:t xml:space="preserve"> </w:t>
      </w:r>
      <w:r>
        <w:rPr>
          <w:spacing w:val="-2"/>
          <w:sz w:val="20"/>
        </w:rPr>
        <w:t>placówki)</w:t>
      </w:r>
    </w:p>
    <w:p w14:paraId="2C44614D" w14:textId="77777777" w:rsidR="0012292A" w:rsidRDefault="0012292A">
      <w:pPr>
        <w:pStyle w:val="Tekstpodstawowy"/>
        <w:rPr>
          <w:sz w:val="20"/>
        </w:rPr>
      </w:pPr>
    </w:p>
    <w:p w14:paraId="565596C5" w14:textId="77777777" w:rsidR="0012292A" w:rsidRDefault="0012292A">
      <w:pPr>
        <w:pStyle w:val="Tekstpodstawowy"/>
        <w:rPr>
          <w:sz w:val="20"/>
        </w:rPr>
      </w:pPr>
    </w:p>
    <w:p w14:paraId="2C85EE91" w14:textId="77777777" w:rsidR="0012292A" w:rsidRDefault="0012292A">
      <w:pPr>
        <w:pStyle w:val="Tekstpodstawowy"/>
        <w:rPr>
          <w:sz w:val="20"/>
        </w:rPr>
      </w:pPr>
    </w:p>
    <w:p w14:paraId="291DF2D7" w14:textId="77777777" w:rsidR="0012292A" w:rsidRDefault="0012292A">
      <w:pPr>
        <w:pStyle w:val="Tekstpodstawowy"/>
        <w:rPr>
          <w:sz w:val="20"/>
        </w:rPr>
      </w:pPr>
    </w:p>
    <w:p w14:paraId="7CF9E47D" w14:textId="77777777" w:rsidR="0012292A" w:rsidRDefault="0012292A">
      <w:pPr>
        <w:pStyle w:val="Tekstpodstawowy"/>
        <w:rPr>
          <w:sz w:val="20"/>
        </w:rPr>
      </w:pPr>
    </w:p>
    <w:p w14:paraId="19BF8D11" w14:textId="77777777" w:rsidR="0012292A" w:rsidRDefault="0012292A" w:rsidP="005B3D53">
      <w:pPr>
        <w:pStyle w:val="Tekstpodstawowy"/>
        <w:spacing w:before="143"/>
        <w:jc w:val="center"/>
        <w:rPr>
          <w:sz w:val="20"/>
        </w:rPr>
      </w:pPr>
    </w:p>
    <w:p w14:paraId="0C0F07BC" w14:textId="1EA3B75D" w:rsidR="0012292A" w:rsidRDefault="005B3D53" w:rsidP="005B3D53">
      <w:pPr>
        <w:pStyle w:val="Tytu"/>
      </w:pPr>
      <w:r>
        <w:rPr>
          <w:spacing w:val="-8"/>
        </w:rPr>
        <w:t xml:space="preserve">   STANDARDY</w:t>
      </w:r>
      <w:r>
        <w:rPr>
          <w:spacing w:val="-16"/>
        </w:rPr>
        <w:t xml:space="preserve"> </w:t>
      </w:r>
      <w:r>
        <w:rPr>
          <w:spacing w:val="-8"/>
        </w:rPr>
        <w:t>OCHRONY</w:t>
      </w:r>
      <w:r>
        <w:rPr>
          <w:spacing w:val="-12"/>
        </w:rPr>
        <w:t xml:space="preserve"> </w:t>
      </w:r>
      <w:r>
        <w:rPr>
          <w:spacing w:val="-8"/>
        </w:rPr>
        <w:t>MAŁOLETNICH</w:t>
      </w:r>
    </w:p>
    <w:p w14:paraId="37A874AA" w14:textId="2E259656" w:rsidR="0012292A" w:rsidRDefault="00000000" w:rsidP="005B3D53">
      <w:pPr>
        <w:spacing w:before="35"/>
        <w:ind w:left="505" w:right="919"/>
        <w:jc w:val="center"/>
        <w:rPr>
          <w:rFonts w:ascii="Caladea" w:hAnsi="Caladea"/>
          <w:b/>
          <w:sz w:val="36"/>
        </w:rPr>
      </w:pPr>
      <w:r>
        <w:rPr>
          <w:rFonts w:ascii="Caladea" w:hAnsi="Caladea"/>
          <w:b/>
          <w:spacing w:val="-4"/>
          <w:sz w:val="36"/>
        </w:rPr>
        <w:t>Placówce</w:t>
      </w:r>
      <w:r>
        <w:rPr>
          <w:rFonts w:ascii="Caladea" w:hAnsi="Caladea"/>
          <w:b/>
          <w:spacing w:val="-2"/>
          <w:sz w:val="36"/>
        </w:rPr>
        <w:t xml:space="preserve"> </w:t>
      </w:r>
      <w:r>
        <w:rPr>
          <w:rFonts w:ascii="Caladea" w:hAnsi="Caladea"/>
          <w:b/>
          <w:spacing w:val="-4"/>
          <w:sz w:val="36"/>
        </w:rPr>
        <w:t>Opiekuńczo-Wychowawczej w</w:t>
      </w:r>
      <w:r>
        <w:rPr>
          <w:rFonts w:ascii="Caladea" w:hAnsi="Caladea"/>
          <w:b/>
          <w:spacing w:val="-5"/>
          <w:sz w:val="36"/>
        </w:rPr>
        <w:t xml:space="preserve"> </w:t>
      </w:r>
      <w:r w:rsidR="00BA6B75">
        <w:rPr>
          <w:rFonts w:ascii="Caladea" w:hAnsi="Caladea"/>
          <w:b/>
          <w:spacing w:val="-4"/>
          <w:sz w:val="36"/>
        </w:rPr>
        <w:t xml:space="preserve">Janowie Podlaskim </w:t>
      </w:r>
    </w:p>
    <w:p w14:paraId="54906E88" w14:textId="77777777" w:rsidR="0012292A" w:rsidRDefault="0012292A">
      <w:pPr>
        <w:pStyle w:val="Tekstpodstawowy"/>
        <w:rPr>
          <w:rFonts w:ascii="Caladea"/>
          <w:b/>
        </w:rPr>
      </w:pPr>
    </w:p>
    <w:p w14:paraId="43ED29E7" w14:textId="77777777" w:rsidR="0012292A" w:rsidRDefault="0012292A">
      <w:pPr>
        <w:pStyle w:val="Tekstpodstawowy"/>
        <w:rPr>
          <w:rFonts w:ascii="Caladea"/>
          <w:b/>
        </w:rPr>
      </w:pPr>
    </w:p>
    <w:p w14:paraId="7C6D5C3B" w14:textId="77777777" w:rsidR="0012292A" w:rsidRDefault="0012292A">
      <w:pPr>
        <w:pStyle w:val="Tekstpodstawowy"/>
        <w:rPr>
          <w:rFonts w:ascii="Caladea"/>
          <w:b/>
        </w:rPr>
      </w:pPr>
    </w:p>
    <w:p w14:paraId="0A78310F" w14:textId="77777777" w:rsidR="0012292A" w:rsidRDefault="0012292A">
      <w:pPr>
        <w:pStyle w:val="Tekstpodstawowy"/>
        <w:spacing w:before="76"/>
        <w:rPr>
          <w:rFonts w:ascii="Caladea"/>
          <w:b/>
        </w:rPr>
      </w:pPr>
    </w:p>
    <w:p w14:paraId="3FFEB609" w14:textId="77777777" w:rsidR="0012292A" w:rsidRDefault="00000000">
      <w:pPr>
        <w:tabs>
          <w:tab w:val="left" w:pos="9604"/>
        </w:tabs>
        <w:ind w:left="327"/>
        <w:rPr>
          <w:rFonts w:ascii="Caladea"/>
          <w:i/>
        </w:rPr>
      </w:pPr>
      <w:r>
        <w:rPr>
          <w:rFonts w:ascii="Times New Roman"/>
          <w:color w:val="000000"/>
          <w:spacing w:val="-27"/>
          <w:shd w:val="clear" w:color="auto" w:fill="FDF1E8"/>
        </w:rPr>
        <w:t xml:space="preserve"> </w:t>
      </w:r>
      <w:r>
        <w:rPr>
          <w:rFonts w:ascii="Caladea"/>
          <w:i/>
          <w:color w:val="000000"/>
          <w:shd w:val="clear" w:color="auto" w:fill="FDF1E8"/>
        </w:rPr>
        <w:t>Podstawy</w:t>
      </w:r>
      <w:r>
        <w:rPr>
          <w:rFonts w:ascii="Caladea"/>
          <w:i/>
          <w:color w:val="000000"/>
          <w:spacing w:val="-8"/>
          <w:shd w:val="clear" w:color="auto" w:fill="FDF1E8"/>
        </w:rPr>
        <w:t xml:space="preserve"> </w:t>
      </w:r>
      <w:r>
        <w:rPr>
          <w:rFonts w:ascii="Caladea"/>
          <w:i/>
          <w:color w:val="000000"/>
          <w:spacing w:val="-2"/>
          <w:shd w:val="clear" w:color="auto" w:fill="FDF1E8"/>
        </w:rPr>
        <w:t>prawne:</w:t>
      </w:r>
      <w:r>
        <w:rPr>
          <w:rFonts w:ascii="Caladea"/>
          <w:i/>
          <w:color w:val="000000"/>
          <w:shd w:val="clear" w:color="auto" w:fill="FDF1E8"/>
        </w:rPr>
        <w:tab/>
      </w:r>
    </w:p>
    <w:p w14:paraId="299A49D8" w14:textId="77777777" w:rsidR="0012292A" w:rsidRDefault="0012292A">
      <w:pPr>
        <w:pStyle w:val="Tekstpodstawowy"/>
        <w:spacing w:before="176"/>
        <w:rPr>
          <w:rFonts w:ascii="Caladea"/>
          <w:i/>
        </w:rPr>
      </w:pPr>
    </w:p>
    <w:p w14:paraId="1F0F9D64" w14:textId="77777777" w:rsidR="0012292A" w:rsidRDefault="00000000">
      <w:pPr>
        <w:pStyle w:val="Akapitzlist"/>
        <w:numPr>
          <w:ilvl w:val="0"/>
          <w:numId w:val="44"/>
        </w:numPr>
        <w:tabs>
          <w:tab w:val="left" w:pos="1076"/>
        </w:tabs>
        <w:spacing w:before="1" w:line="264" w:lineRule="auto"/>
        <w:ind w:left="1076" w:right="764"/>
        <w:rPr>
          <w:rFonts w:ascii="Caladea" w:hAnsi="Caladea"/>
          <w:i/>
        </w:rPr>
      </w:pPr>
      <w:r>
        <w:rPr>
          <w:rFonts w:ascii="Caladea" w:hAnsi="Caladea"/>
          <w:i/>
        </w:rPr>
        <w:t>Ustawa</w:t>
      </w:r>
      <w:r>
        <w:rPr>
          <w:rFonts w:ascii="Caladea" w:hAnsi="Caladea"/>
          <w:i/>
          <w:spacing w:val="80"/>
        </w:rPr>
        <w:t xml:space="preserve"> </w:t>
      </w:r>
      <w:r>
        <w:rPr>
          <w:rFonts w:ascii="Caladea" w:hAnsi="Caladea"/>
          <w:i/>
        </w:rPr>
        <w:t>z</w:t>
      </w:r>
      <w:r>
        <w:rPr>
          <w:rFonts w:ascii="Caladea" w:hAnsi="Caladea"/>
          <w:i/>
          <w:spacing w:val="80"/>
        </w:rPr>
        <w:t xml:space="preserve"> </w:t>
      </w:r>
      <w:r>
        <w:rPr>
          <w:rFonts w:ascii="Caladea" w:hAnsi="Caladea"/>
          <w:i/>
        </w:rPr>
        <w:t>dnia</w:t>
      </w:r>
      <w:r>
        <w:rPr>
          <w:rFonts w:ascii="Caladea" w:hAnsi="Caladea"/>
          <w:i/>
          <w:spacing w:val="80"/>
        </w:rPr>
        <w:t xml:space="preserve"> </w:t>
      </w:r>
      <w:r>
        <w:rPr>
          <w:rFonts w:ascii="Caladea" w:hAnsi="Caladea"/>
          <w:i/>
        </w:rPr>
        <w:t>29</w:t>
      </w:r>
      <w:r>
        <w:rPr>
          <w:rFonts w:ascii="Caladea" w:hAnsi="Caladea"/>
          <w:i/>
          <w:spacing w:val="80"/>
        </w:rPr>
        <w:t xml:space="preserve"> </w:t>
      </w:r>
      <w:r>
        <w:rPr>
          <w:rFonts w:ascii="Caladea" w:hAnsi="Caladea"/>
          <w:i/>
        </w:rPr>
        <w:t>lipca</w:t>
      </w:r>
      <w:r>
        <w:rPr>
          <w:rFonts w:ascii="Caladea" w:hAnsi="Caladea"/>
          <w:i/>
          <w:spacing w:val="80"/>
        </w:rPr>
        <w:t xml:space="preserve"> </w:t>
      </w:r>
      <w:r>
        <w:rPr>
          <w:rFonts w:ascii="Caladea" w:hAnsi="Caladea"/>
          <w:i/>
        </w:rPr>
        <w:t>2016</w:t>
      </w:r>
      <w:r>
        <w:rPr>
          <w:rFonts w:ascii="Caladea" w:hAnsi="Caladea"/>
          <w:i/>
          <w:spacing w:val="80"/>
        </w:rPr>
        <w:t xml:space="preserve"> </w:t>
      </w:r>
      <w:r>
        <w:rPr>
          <w:rFonts w:ascii="Caladea" w:hAnsi="Caladea"/>
          <w:i/>
        </w:rPr>
        <w:t>r.</w:t>
      </w:r>
      <w:r>
        <w:rPr>
          <w:rFonts w:ascii="Caladea" w:hAnsi="Caladea"/>
          <w:i/>
          <w:spacing w:val="80"/>
        </w:rPr>
        <w:t xml:space="preserve"> </w:t>
      </w:r>
      <w:r>
        <w:rPr>
          <w:rFonts w:ascii="Caladea" w:hAnsi="Caladea"/>
          <w:i/>
        </w:rPr>
        <w:t>o</w:t>
      </w:r>
      <w:r>
        <w:rPr>
          <w:rFonts w:ascii="Caladea" w:hAnsi="Caladea"/>
          <w:i/>
          <w:spacing w:val="80"/>
        </w:rPr>
        <w:t xml:space="preserve"> </w:t>
      </w:r>
      <w:r>
        <w:rPr>
          <w:rFonts w:ascii="Caladea" w:hAnsi="Caladea"/>
          <w:i/>
        </w:rPr>
        <w:t>przeciwdziałaniu</w:t>
      </w:r>
      <w:r>
        <w:rPr>
          <w:rFonts w:ascii="Caladea" w:hAnsi="Caladea"/>
          <w:i/>
          <w:spacing w:val="80"/>
        </w:rPr>
        <w:t xml:space="preserve"> </w:t>
      </w:r>
      <w:r>
        <w:rPr>
          <w:rFonts w:ascii="Caladea" w:hAnsi="Caladea"/>
          <w:i/>
        </w:rPr>
        <w:t>przemocy</w:t>
      </w:r>
      <w:r>
        <w:rPr>
          <w:rFonts w:ascii="Caladea" w:hAnsi="Caladea"/>
          <w:i/>
          <w:spacing w:val="80"/>
        </w:rPr>
        <w:t xml:space="preserve"> </w:t>
      </w:r>
      <w:r>
        <w:rPr>
          <w:rFonts w:ascii="Caladea" w:hAnsi="Caladea"/>
          <w:i/>
        </w:rPr>
        <w:t>domowej</w:t>
      </w:r>
      <w:r>
        <w:rPr>
          <w:rFonts w:ascii="Caladea" w:hAnsi="Caladea"/>
          <w:i/>
          <w:spacing w:val="80"/>
        </w:rPr>
        <w:t xml:space="preserve"> </w:t>
      </w:r>
      <w:r>
        <w:rPr>
          <w:rFonts w:ascii="Caladea" w:hAnsi="Caladea"/>
          <w:i/>
        </w:rPr>
        <w:t>(</w:t>
      </w:r>
      <w:proofErr w:type="spellStart"/>
      <w:r>
        <w:rPr>
          <w:rFonts w:ascii="Caladea" w:hAnsi="Caladea"/>
          <w:i/>
        </w:rPr>
        <w:t>t.j</w:t>
      </w:r>
      <w:proofErr w:type="spellEnd"/>
      <w:r>
        <w:rPr>
          <w:rFonts w:ascii="Caladea" w:hAnsi="Caladea"/>
          <w:i/>
        </w:rPr>
        <w:t>.</w:t>
      </w:r>
      <w:r>
        <w:rPr>
          <w:rFonts w:ascii="Caladea" w:hAnsi="Caladea"/>
          <w:i/>
          <w:spacing w:val="80"/>
        </w:rPr>
        <w:t xml:space="preserve"> </w:t>
      </w:r>
      <w:r>
        <w:rPr>
          <w:rFonts w:ascii="Caladea" w:hAnsi="Caladea"/>
          <w:i/>
        </w:rPr>
        <w:t>Dz.U.</w:t>
      </w:r>
      <w:r>
        <w:rPr>
          <w:rFonts w:ascii="Caladea" w:hAnsi="Caladea"/>
          <w:i/>
          <w:spacing w:val="80"/>
        </w:rPr>
        <w:t xml:space="preserve"> </w:t>
      </w:r>
      <w:r>
        <w:rPr>
          <w:rFonts w:ascii="Caladea" w:hAnsi="Caladea"/>
          <w:i/>
        </w:rPr>
        <w:t>z 2024 r. poz. 424)</w:t>
      </w:r>
    </w:p>
    <w:p w14:paraId="3515C877" w14:textId="77777777" w:rsidR="0012292A" w:rsidRDefault="00000000">
      <w:pPr>
        <w:pStyle w:val="Akapitzlist"/>
        <w:numPr>
          <w:ilvl w:val="0"/>
          <w:numId w:val="44"/>
        </w:numPr>
        <w:tabs>
          <w:tab w:val="left" w:pos="1076"/>
        </w:tabs>
        <w:spacing w:before="148" w:line="264" w:lineRule="auto"/>
        <w:ind w:left="1076" w:right="770"/>
        <w:rPr>
          <w:rFonts w:ascii="Caladea" w:hAnsi="Caladea"/>
          <w:i/>
        </w:rPr>
      </w:pPr>
      <w:r>
        <w:rPr>
          <w:rFonts w:ascii="Caladea" w:hAnsi="Caladea"/>
          <w:i/>
        </w:rPr>
        <w:t>Rozporządzenie</w:t>
      </w:r>
      <w:r>
        <w:rPr>
          <w:rFonts w:ascii="Caladea" w:hAnsi="Caladea"/>
          <w:i/>
          <w:spacing w:val="-10"/>
        </w:rPr>
        <w:t xml:space="preserve"> </w:t>
      </w:r>
      <w:r>
        <w:rPr>
          <w:rFonts w:ascii="Caladea" w:hAnsi="Caladea"/>
          <w:i/>
        </w:rPr>
        <w:t>Rady</w:t>
      </w:r>
      <w:r>
        <w:rPr>
          <w:rFonts w:ascii="Caladea" w:hAnsi="Caladea"/>
          <w:i/>
          <w:spacing w:val="-11"/>
        </w:rPr>
        <w:t xml:space="preserve"> </w:t>
      </w:r>
      <w:r>
        <w:rPr>
          <w:rFonts w:ascii="Caladea" w:hAnsi="Caladea"/>
          <w:i/>
        </w:rPr>
        <w:t>Ministrów</w:t>
      </w:r>
      <w:r>
        <w:rPr>
          <w:rFonts w:ascii="Caladea" w:hAnsi="Caladea"/>
          <w:i/>
          <w:spacing w:val="-12"/>
        </w:rPr>
        <w:t xml:space="preserve"> </w:t>
      </w:r>
      <w:r>
        <w:rPr>
          <w:rFonts w:ascii="Caladea" w:hAnsi="Caladea"/>
          <w:i/>
        </w:rPr>
        <w:t>z</w:t>
      </w:r>
      <w:r>
        <w:rPr>
          <w:rFonts w:ascii="Caladea" w:hAnsi="Caladea"/>
          <w:i/>
          <w:spacing w:val="-8"/>
        </w:rPr>
        <w:t xml:space="preserve"> </w:t>
      </w:r>
      <w:r>
        <w:rPr>
          <w:rFonts w:ascii="Caladea" w:hAnsi="Caladea"/>
          <w:i/>
        </w:rPr>
        <w:t>dnia</w:t>
      </w:r>
      <w:r>
        <w:rPr>
          <w:rFonts w:ascii="Caladea" w:hAnsi="Caladea"/>
          <w:i/>
          <w:spacing w:val="-10"/>
        </w:rPr>
        <w:t xml:space="preserve"> </w:t>
      </w:r>
      <w:r>
        <w:rPr>
          <w:rFonts w:ascii="Caladea" w:hAnsi="Caladea"/>
          <w:i/>
        </w:rPr>
        <w:t>13</w:t>
      </w:r>
      <w:r>
        <w:rPr>
          <w:rFonts w:ascii="Caladea" w:hAnsi="Caladea"/>
          <w:i/>
          <w:spacing w:val="-11"/>
        </w:rPr>
        <w:t xml:space="preserve"> </w:t>
      </w:r>
      <w:r>
        <w:rPr>
          <w:rFonts w:ascii="Caladea" w:hAnsi="Caladea"/>
          <w:i/>
        </w:rPr>
        <w:t>września</w:t>
      </w:r>
      <w:r>
        <w:rPr>
          <w:rFonts w:ascii="Caladea" w:hAnsi="Caladea"/>
          <w:i/>
          <w:spacing w:val="-10"/>
        </w:rPr>
        <w:t xml:space="preserve"> </w:t>
      </w:r>
      <w:r>
        <w:rPr>
          <w:rFonts w:ascii="Caladea" w:hAnsi="Caladea"/>
          <w:i/>
        </w:rPr>
        <w:t>2011</w:t>
      </w:r>
      <w:r>
        <w:rPr>
          <w:rFonts w:ascii="Caladea" w:hAnsi="Caladea"/>
          <w:i/>
          <w:spacing w:val="-11"/>
        </w:rPr>
        <w:t xml:space="preserve"> </w:t>
      </w:r>
      <w:r>
        <w:rPr>
          <w:rFonts w:ascii="Caladea" w:hAnsi="Caladea"/>
          <w:i/>
        </w:rPr>
        <w:t>r.</w:t>
      </w:r>
      <w:r>
        <w:rPr>
          <w:rFonts w:ascii="Caladea" w:hAnsi="Caladea"/>
          <w:i/>
          <w:spacing w:val="-10"/>
        </w:rPr>
        <w:t xml:space="preserve"> </w:t>
      </w:r>
      <w:r>
        <w:rPr>
          <w:rFonts w:ascii="Caladea" w:hAnsi="Caladea"/>
          <w:i/>
        </w:rPr>
        <w:t>w</w:t>
      </w:r>
      <w:r>
        <w:rPr>
          <w:rFonts w:ascii="Caladea" w:hAnsi="Caladea"/>
          <w:i/>
          <w:spacing w:val="-12"/>
        </w:rPr>
        <w:t xml:space="preserve"> </w:t>
      </w:r>
      <w:r>
        <w:rPr>
          <w:rFonts w:ascii="Caladea" w:hAnsi="Caladea"/>
          <w:i/>
        </w:rPr>
        <w:t>sprawie</w:t>
      </w:r>
      <w:r>
        <w:rPr>
          <w:rFonts w:ascii="Caladea" w:hAnsi="Caladea"/>
          <w:i/>
          <w:spacing w:val="-10"/>
        </w:rPr>
        <w:t xml:space="preserve"> </w:t>
      </w:r>
      <w:r>
        <w:rPr>
          <w:rFonts w:ascii="Caladea" w:hAnsi="Caladea"/>
          <w:i/>
        </w:rPr>
        <w:t>procedury</w:t>
      </w:r>
      <w:r>
        <w:rPr>
          <w:rFonts w:ascii="Caladea" w:hAnsi="Caladea"/>
          <w:i/>
          <w:spacing w:val="-6"/>
        </w:rPr>
        <w:t xml:space="preserve"> </w:t>
      </w:r>
      <w:r>
        <w:rPr>
          <w:rFonts w:ascii="Caladea" w:hAnsi="Caladea"/>
          <w:i/>
        </w:rPr>
        <w:t>„Niebieskie Karty” oraz wzorów formularzy „Niebieska Karta” (Dz. U. poz. 1870)</w:t>
      </w:r>
    </w:p>
    <w:p w14:paraId="1FB84D7B" w14:textId="70DFD3FC" w:rsidR="0012292A" w:rsidRDefault="00000000">
      <w:pPr>
        <w:pStyle w:val="Akapitzlist"/>
        <w:numPr>
          <w:ilvl w:val="0"/>
          <w:numId w:val="44"/>
        </w:numPr>
        <w:tabs>
          <w:tab w:val="left" w:pos="1076"/>
        </w:tabs>
        <w:spacing w:before="148" w:line="264" w:lineRule="auto"/>
        <w:ind w:left="1076" w:right="877"/>
        <w:rPr>
          <w:rFonts w:ascii="Caladea" w:hAnsi="Caladea"/>
          <w:i/>
        </w:rPr>
      </w:pPr>
      <w:r>
        <w:rPr>
          <w:rFonts w:ascii="Caladea" w:hAnsi="Caladea"/>
          <w:i/>
        </w:rPr>
        <w:t>Ustawa</w:t>
      </w:r>
      <w:r>
        <w:rPr>
          <w:rFonts w:ascii="Caladea" w:hAnsi="Caladea"/>
          <w:i/>
          <w:spacing w:val="-7"/>
        </w:rPr>
        <w:t xml:space="preserve"> </w:t>
      </w:r>
      <w:r>
        <w:rPr>
          <w:rFonts w:ascii="Caladea" w:hAnsi="Caladea"/>
          <w:i/>
        </w:rPr>
        <w:t>z</w:t>
      </w:r>
      <w:r>
        <w:rPr>
          <w:rFonts w:ascii="Caladea" w:hAnsi="Caladea"/>
          <w:i/>
          <w:spacing w:val="-4"/>
        </w:rPr>
        <w:t xml:space="preserve"> </w:t>
      </w:r>
      <w:r>
        <w:rPr>
          <w:rFonts w:ascii="Caladea" w:hAnsi="Caladea"/>
          <w:i/>
        </w:rPr>
        <w:t>dnia</w:t>
      </w:r>
      <w:r>
        <w:rPr>
          <w:rFonts w:ascii="Caladea" w:hAnsi="Caladea"/>
          <w:i/>
          <w:spacing w:val="-6"/>
        </w:rPr>
        <w:t xml:space="preserve"> </w:t>
      </w:r>
      <w:r>
        <w:rPr>
          <w:rFonts w:ascii="Caladea" w:hAnsi="Caladea"/>
          <w:i/>
        </w:rPr>
        <w:t>13</w:t>
      </w:r>
      <w:r>
        <w:rPr>
          <w:rFonts w:ascii="Caladea" w:hAnsi="Caladea"/>
          <w:i/>
          <w:spacing w:val="-7"/>
        </w:rPr>
        <w:t xml:space="preserve"> </w:t>
      </w:r>
      <w:r>
        <w:rPr>
          <w:rFonts w:ascii="Caladea" w:hAnsi="Caladea"/>
          <w:i/>
        </w:rPr>
        <w:t>maja</w:t>
      </w:r>
      <w:r>
        <w:rPr>
          <w:rFonts w:ascii="Caladea" w:hAnsi="Caladea"/>
          <w:i/>
          <w:spacing w:val="-6"/>
        </w:rPr>
        <w:t xml:space="preserve"> </w:t>
      </w:r>
      <w:r>
        <w:rPr>
          <w:rFonts w:ascii="Caladea" w:hAnsi="Caladea"/>
          <w:i/>
        </w:rPr>
        <w:t>2016</w:t>
      </w:r>
      <w:r>
        <w:rPr>
          <w:rFonts w:ascii="Caladea" w:hAnsi="Caladea"/>
          <w:i/>
          <w:spacing w:val="-7"/>
        </w:rPr>
        <w:t xml:space="preserve"> </w:t>
      </w:r>
      <w:r>
        <w:rPr>
          <w:rFonts w:ascii="Caladea" w:hAnsi="Caladea"/>
          <w:i/>
        </w:rPr>
        <w:t>r.</w:t>
      </w:r>
      <w:r>
        <w:rPr>
          <w:rFonts w:ascii="Caladea" w:hAnsi="Caladea"/>
          <w:i/>
          <w:spacing w:val="-6"/>
        </w:rPr>
        <w:t xml:space="preserve"> </w:t>
      </w:r>
      <w:r>
        <w:rPr>
          <w:rFonts w:ascii="Caladea" w:hAnsi="Caladea"/>
          <w:i/>
        </w:rPr>
        <w:t>o</w:t>
      </w:r>
      <w:r>
        <w:rPr>
          <w:rFonts w:ascii="Caladea" w:hAnsi="Caladea"/>
          <w:i/>
          <w:spacing w:val="-7"/>
        </w:rPr>
        <w:t xml:space="preserve"> </w:t>
      </w:r>
      <w:r>
        <w:rPr>
          <w:rFonts w:ascii="Caladea" w:hAnsi="Caladea"/>
          <w:i/>
        </w:rPr>
        <w:t>przeciwdziałaniu</w:t>
      </w:r>
      <w:r>
        <w:rPr>
          <w:rFonts w:ascii="Caladea" w:hAnsi="Caladea"/>
          <w:i/>
          <w:spacing w:val="-4"/>
        </w:rPr>
        <w:t xml:space="preserve"> </w:t>
      </w:r>
      <w:r>
        <w:rPr>
          <w:rFonts w:ascii="Caladea" w:hAnsi="Caladea"/>
          <w:i/>
        </w:rPr>
        <w:t>zagrożeniom</w:t>
      </w:r>
      <w:r>
        <w:rPr>
          <w:rFonts w:ascii="Caladea" w:hAnsi="Caladea"/>
          <w:i/>
          <w:spacing w:val="-4"/>
        </w:rPr>
        <w:t xml:space="preserve"> </w:t>
      </w:r>
      <w:r>
        <w:rPr>
          <w:rFonts w:ascii="Caladea" w:hAnsi="Caladea"/>
          <w:i/>
        </w:rPr>
        <w:t>przestępczością</w:t>
      </w:r>
      <w:r>
        <w:rPr>
          <w:rFonts w:ascii="Caladea" w:hAnsi="Caladea"/>
          <w:i/>
          <w:spacing w:val="-6"/>
        </w:rPr>
        <w:t xml:space="preserve"> </w:t>
      </w:r>
      <w:r>
        <w:rPr>
          <w:rFonts w:ascii="Caladea" w:hAnsi="Caladea"/>
          <w:i/>
        </w:rPr>
        <w:t>na</w:t>
      </w:r>
      <w:r>
        <w:rPr>
          <w:rFonts w:ascii="Caladea" w:hAnsi="Caladea"/>
          <w:i/>
          <w:spacing w:val="-6"/>
        </w:rPr>
        <w:t xml:space="preserve"> </w:t>
      </w:r>
      <w:r>
        <w:rPr>
          <w:rFonts w:ascii="Caladea" w:hAnsi="Caladea"/>
          <w:i/>
        </w:rPr>
        <w:t>tle</w:t>
      </w:r>
      <w:r>
        <w:rPr>
          <w:rFonts w:ascii="Caladea" w:hAnsi="Caladea"/>
          <w:i/>
          <w:spacing w:val="-6"/>
        </w:rPr>
        <w:t xml:space="preserve"> </w:t>
      </w:r>
      <w:r w:rsidR="00094DDF">
        <w:rPr>
          <w:rFonts w:ascii="Caladea" w:hAnsi="Caladea"/>
          <w:i/>
        </w:rPr>
        <w:t xml:space="preserve">seksualnym </w:t>
      </w:r>
      <w:r>
        <w:rPr>
          <w:rFonts w:ascii="Caladea" w:hAnsi="Caladea"/>
          <w:i/>
        </w:rPr>
        <w:t xml:space="preserve"> i</w:t>
      </w:r>
      <w:r>
        <w:rPr>
          <w:rFonts w:ascii="Caladea" w:hAnsi="Caladea"/>
          <w:i/>
          <w:spacing w:val="-3"/>
        </w:rPr>
        <w:t xml:space="preserve"> </w:t>
      </w:r>
      <w:r>
        <w:rPr>
          <w:rFonts w:ascii="Caladea" w:hAnsi="Caladea"/>
          <w:i/>
        </w:rPr>
        <w:t>ochrony</w:t>
      </w:r>
      <w:r>
        <w:rPr>
          <w:rFonts w:ascii="Caladea" w:hAnsi="Caladea"/>
          <w:i/>
          <w:spacing w:val="-1"/>
        </w:rPr>
        <w:t xml:space="preserve"> </w:t>
      </w:r>
      <w:r>
        <w:rPr>
          <w:rFonts w:ascii="Caladea" w:hAnsi="Caladea"/>
          <w:i/>
        </w:rPr>
        <w:t>małoletnich</w:t>
      </w:r>
      <w:r>
        <w:rPr>
          <w:rFonts w:ascii="Caladea" w:hAnsi="Caladea"/>
          <w:i/>
          <w:spacing w:val="-1"/>
        </w:rPr>
        <w:t xml:space="preserve"> </w:t>
      </w:r>
      <w:r>
        <w:rPr>
          <w:rFonts w:ascii="Caladea" w:hAnsi="Caladea"/>
          <w:i/>
        </w:rPr>
        <w:t>(Dz.</w:t>
      </w:r>
      <w:r>
        <w:rPr>
          <w:rFonts w:ascii="Caladea" w:hAnsi="Caladea"/>
          <w:i/>
          <w:spacing w:val="-1"/>
        </w:rPr>
        <w:t xml:space="preserve"> </w:t>
      </w:r>
      <w:r>
        <w:rPr>
          <w:rFonts w:ascii="Caladea" w:hAnsi="Caladea"/>
          <w:i/>
        </w:rPr>
        <w:t>U.</w:t>
      </w:r>
      <w:r>
        <w:rPr>
          <w:rFonts w:ascii="Caladea" w:hAnsi="Caladea"/>
          <w:i/>
          <w:spacing w:val="-2"/>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1304</w:t>
      </w:r>
      <w:r>
        <w:rPr>
          <w:rFonts w:ascii="Caladea" w:hAnsi="Caladea"/>
          <w:i/>
          <w:spacing w:val="-2"/>
        </w:rPr>
        <w:t xml:space="preserve"> </w:t>
      </w:r>
      <w:r>
        <w:rPr>
          <w:rFonts w:ascii="Caladea" w:hAnsi="Caladea"/>
          <w:i/>
        </w:rPr>
        <w:t>ze</w:t>
      </w:r>
      <w:r>
        <w:rPr>
          <w:rFonts w:ascii="Caladea" w:hAnsi="Caladea"/>
          <w:i/>
          <w:spacing w:val="-1"/>
        </w:rPr>
        <w:t xml:space="preserve"> </w:t>
      </w:r>
      <w:r>
        <w:rPr>
          <w:rFonts w:ascii="Caladea" w:hAnsi="Caladea"/>
          <w:i/>
        </w:rPr>
        <w:t>zm.</w:t>
      </w:r>
      <w:r>
        <w:rPr>
          <w:rFonts w:ascii="Caladea" w:hAnsi="Caladea"/>
          <w:i/>
          <w:spacing w:val="-1"/>
        </w:rPr>
        <w:t xml:space="preserve"> </w:t>
      </w:r>
      <w:r>
        <w:rPr>
          <w:rFonts w:ascii="Caladea" w:hAnsi="Caladea"/>
          <w:i/>
        </w:rPr>
        <w:t>Dz.U.</w:t>
      </w:r>
      <w:r>
        <w:rPr>
          <w:rFonts w:ascii="Caladea" w:hAnsi="Caladea"/>
          <w:i/>
          <w:spacing w:val="-1"/>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1606)</w:t>
      </w:r>
    </w:p>
    <w:p w14:paraId="7C812FC3" w14:textId="77777777" w:rsidR="0012292A" w:rsidRDefault="00000000">
      <w:pPr>
        <w:pStyle w:val="Akapitzlist"/>
        <w:numPr>
          <w:ilvl w:val="0"/>
          <w:numId w:val="44"/>
        </w:numPr>
        <w:tabs>
          <w:tab w:val="left" w:pos="1076"/>
        </w:tabs>
        <w:spacing w:before="153" w:line="264" w:lineRule="auto"/>
        <w:ind w:left="1076" w:right="999"/>
        <w:rPr>
          <w:rFonts w:ascii="Caladea" w:hAnsi="Caladea"/>
          <w:i/>
        </w:rPr>
      </w:pPr>
      <w:r>
        <w:rPr>
          <w:rFonts w:ascii="Caladea" w:hAnsi="Caladea"/>
          <w:i/>
        </w:rPr>
        <w:t>Ustawa</w:t>
      </w:r>
      <w:r>
        <w:rPr>
          <w:rFonts w:ascii="Caladea" w:hAnsi="Caladea"/>
          <w:i/>
          <w:spacing w:val="-5"/>
        </w:rPr>
        <w:t xml:space="preserve"> </w:t>
      </w:r>
      <w:r>
        <w:rPr>
          <w:rFonts w:ascii="Caladea" w:hAnsi="Caladea"/>
          <w:i/>
        </w:rPr>
        <w:t>o</w:t>
      </w:r>
      <w:r>
        <w:rPr>
          <w:rFonts w:ascii="Caladea" w:hAnsi="Caladea"/>
          <w:i/>
          <w:spacing w:val="-6"/>
        </w:rPr>
        <w:t xml:space="preserve"> </w:t>
      </w:r>
      <w:r>
        <w:rPr>
          <w:rFonts w:ascii="Caladea" w:hAnsi="Caladea"/>
          <w:i/>
        </w:rPr>
        <w:t>wspieraniu</w:t>
      </w:r>
      <w:r>
        <w:rPr>
          <w:rFonts w:ascii="Caladea" w:hAnsi="Caladea"/>
          <w:i/>
          <w:spacing w:val="-3"/>
        </w:rPr>
        <w:t xml:space="preserve"> </w:t>
      </w:r>
      <w:r>
        <w:rPr>
          <w:rFonts w:ascii="Caladea" w:hAnsi="Caladea"/>
          <w:i/>
        </w:rPr>
        <w:t>rodziny</w:t>
      </w:r>
      <w:r>
        <w:rPr>
          <w:rFonts w:ascii="Caladea" w:hAnsi="Caladea"/>
          <w:i/>
          <w:spacing w:val="-5"/>
        </w:rPr>
        <w:t xml:space="preserve"> </w:t>
      </w:r>
      <w:r>
        <w:rPr>
          <w:rFonts w:ascii="Caladea" w:hAnsi="Caladea"/>
          <w:i/>
        </w:rPr>
        <w:t>i</w:t>
      </w:r>
      <w:r>
        <w:rPr>
          <w:rFonts w:ascii="Caladea" w:hAnsi="Caladea"/>
          <w:i/>
          <w:spacing w:val="-7"/>
        </w:rPr>
        <w:t xml:space="preserve"> </w:t>
      </w:r>
      <w:r>
        <w:rPr>
          <w:rFonts w:ascii="Caladea" w:hAnsi="Caladea"/>
          <w:i/>
        </w:rPr>
        <w:t>systemie</w:t>
      </w:r>
      <w:r>
        <w:rPr>
          <w:rFonts w:ascii="Caladea" w:hAnsi="Caladea"/>
          <w:i/>
          <w:spacing w:val="-5"/>
        </w:rPr>
        <w:t xml:space="preserve"> </w:t>
      </w:r>
      <w:r>
        <w:rPr>
          <w:rFonts w:ascii="Caladea" w:hAnsi="Caladea"/>
          <w:i/>
        </w:rPr>
        <w:t>pieczy</w:t>
      </w:r>
      <w:r>
        <w:rPr>
          <w:rFonts w:ascii="Caladea" w:hAnsi="Caladea"/>
          <w:i/>
          <w:spacing w:val="-5"/>
        </w:rPr>
        <w:t xml:space="preserve"> </w:t>
      </w:r>
      <w:r>
        <w:rPr>
          <w:rFonts w:ascii="Caladea" w:hAnsi="Caladea"/>
          <w:i/>
        </w:rPr>
        <w:t>zastępczej</w:t>
      </w:r>
      <w:r>
        <w:rPr>
          <w:rFonts w:ascii="Caladea" w:hAnsi="Caladea"/>
          <w:i/>
          <w:spacing w:val="-6"/>
        </w:rPr>
        <w:t xml:space="preserve"> </w:t>
      </w:r>
      <w:r>
        <w:rPr>
          <w:rFonts w:ascii="Caladea" w:hAnsi="Caladea"/>
          <w:i/>
        </w:rPr>
        <w:t>(Dz.U.</w:t>
      </w:r>
      <w:r>
        <w:rPr>
          <w:rFonts w:ascii="Caladea" w:hAnsi="Caladea"/>
          <w:i/>
          <w:spacing w:val="-10"/>
        </w:rPr>
        <w:t xml:space="preserve"> </w:t>
      </w:r>
      <w:r>
        <w:rPr>
          <w:rFonts w:ascii="Caladea" w:hAnsi="Caladea"/>
          <w:i/>
        </w:rPr>
        <w:t>z</w:t>
      </w:r>
      <w:r>
        <w:rPr>
          <w:rFonts w:ascii="Caladea" w:hAnsi="Caladea"/>
          <w:i/>
          <w:spacing w:val="-3"/>
        </w:rPr>
        <w:t xml:space="preserve"> </w:t>
      </w:r>
      <w:r>
        <w:rPr>
          <w:rFonts w:ascii="Caladea" w:hAnsi="Caladea"/>
          <w:i/>
        </w:rPr>
        <w:t>2011</w:t>
      </w:r>
      <w:r>
        <w:rPr>
          <w:rFonts w:ascii="Caladea" w:hAnsi="Caladea"/>
          <w:i/>
          <w:spacing w:val="-6"/>
        </w:rPr>
        <w:t xml:space="preserve"> </w:t>
      </w:r>
      <w:r>
        <w:rPr>
          <w:rFonts w:ascii="Caladea" w:hAnsi="Caladea"/>
          <w:i/>
        </w:rPr>
        <w:t>r.</w:t>
      </w:r>
      <w:r>
        <w:rPr>
          <w:rFonts w:ascii="Caladea" w:hAnsi="Caladea"/>
          <w:i/>
          <w:spacing w:val="-5"/>
        </w:rPr>
        <w:t xml:space="preserve"> </w:t>
      </w:r>
      <w:r>
        <w:rPr>
          <w:rFonts w:ascii="Caladea" w:hAnsi="Caladea"/>
          <w:i/>
        </w:rPr>
        <w:t>nr</w:t>
      </w:r>
      <w:r>
        <w:rPr>
          <w:rFonts w:ascii="Caladea" w:hAnsi="Caladea"/>
          <w:i/>
          <w:spacing w:val="-3"/>
        </w:rPr>
        <w:t xml:space="preserve"> </w:t>
      </w:r>
      <w:r>
        <w:rPr>
          <w:rFonts w:ascii="Caladea" w:hAnsi="Caladea"/>
          <w:i/>
        </w:rPr>
        <w:t>149,</w:t>
      </w:r>
      <w:r>
        <w:rPr>
          <w:rFonts w:ascii="Caladea" w:hAnsi="Caladea"/>
          <w:i/>
          <w:spacing w:val="-5"/>
        </w:rPr>
        <w:t xml:space="preserve"> </w:t>
      </w:r>
      <w:r>
        <w:rPr>
          <w:rFonts w:ascii="Caladea" w:hAnsi="Caladea"/>
          <w:i/>
        </w:rPr>
        <w:t>poz.</w:t>
      </w:r>
      <w:r>
        <w:rPr>
          <w:rFonts w:ascii="Caladea" w:hAnsi="Caladea"/>
          <w:i/>
          <w:spacing w:val="-5"/>
        </w:rPr>
        <w:t xml:space="preserve"> </w:t>
      </w:r>
      <w:r>
        <w:rPr>
          <w:rFonts w:ascii="Caladea" w:hAnsi="Caladea"/>
          <w:i/>
        </w:rPr>
        <w:t>887 ze zm.)</w:t>
      </w:r>
    </w:p>
    <w:p w14:paraId="03124201" w14:textId="77777777" w:rsidR="0012292A" w:rsidRDefault="00000000">
      <w:pPr>
        <w:pStyle w:val="Akapitzlist"/>
        <w:numPr>
          <w:ilvl w:val="0"/>
          <w:numId w:val="44"/>
        </w:numPr>
        <w:tabs>
          <w:tab w:val="left" w:pos="1076"/>
        </w:tabs>
        <w:spacing w:before="152"/>
        <w:ind w:left="1076" w:hanging="360"/>
        <w:rPr>
          <w:rFonts w:ascii="Caladea"/>
          <w:i/>
        </w:rPr>
      </w:pPr>
      <w:r>
        <w:rPr>
          <w:rFonts w:ascii="Caladea"/>
          <w:i/>
        </w:rPr>
        <w:t>Ustawa</w:t>
      </w:r>
      <w:r>
        <w:rPr>
          <w:rFonts w:ascii="Caladea"/>
          <w:i/>
          <w:spacing w:val="-8"/>
        </w:rPr>
        <w:t xml:space="preserve"> </w:t>
      </w:r>
      <w:r>
        <w:rPr>
          <w:rFonts w:ascii="Caladea"/>
          <w:i/>
        </w:rPr>
        <w:t>z</w:t>
      </w:r>
      <w:r>
        <w:rPr>
          <w:rFonts w:ascii="Caladea"/>
          <w:i/>
          <w:spacing w:val="-5"/>
        </w:rPr>
        <w:t xml:space="preserve"> </w:t>
      </w:r>
      <w:r>
        <w:rPr>
          <w:rFonts w:ascii="Caladea"/>
          <w:i/>
        </w:rPr>
        <w:t>dnia</w:t>
      </w:r>
      <w:r>
        <w:rPr>
          <w:rFonts w:ascii="Caladea"/>
          <w:i/>
          <w:spacing w:val="-5"/>
        </w:rPr>
        <w:t xml:space="preserve"> </w:t>
      </w:r>
      <w:r>
        <w:rPr>
          <w:rFonts w:ascii="Caladea"/>
          <w:i/>
        </w:rPr>
        <w:t>10</w:t>
      </w:r>
      <w:r>
        <w:rPr>
          <w:rFonts w:ascii="Caladea"/>
          <w:i/>
          <w:spacing w:val="-6"/>
        </w:rPr>
        <w:t xml:space="preserve"> </w:t>
      </w:r>
      <w:r>
        <w:rPr>
          <w:rFonts w:ascii="Caladea"/>
          <w:i/>
        </w:rPr>
        <w:t>maja</w:t>
      </w:r>
      <w:r>
        <w:rPr>
          <w:rFonts w:ascii="Caladea"/>
          <w:i/>
          <w:spacing w:val="-6"/>
        </w:rPr>
        <w:t xml:space="preserve"> </w:t>
      </w:r>
      <w:r>
        <w:rPr>
          <w:rFonts w:ascii="Caladea"/>
          <w:i/>
        </w:rPr>
        <w:t>2018</w:t>
      </w:r>
      <w:r>
        <w:rPr>
          <w:rFonts w:ascii="Caladea"/>
          <w:i/>
          <w:spacing w:val="-6"/>
        </w:rPr>
        <w:t xml:space="preserve"> </w:t>
      </w:r>
      <w:r>
        <w:rPr>
          <w:rFonts w:ascii="Caladea"/>
          <w:i/>
        </w:rPr>
        <w:t>r.</w:t>
      </w:r>
      <w:r>
        <w:rPr>
          <w:rFonts w:ascii="Caladea"/>
          <w:i/>
          <w:spacing w:val="-7"/>
        </w:rPr>
        <w:t xml:space="preserve"> </w:t>
      </w:r>
      <w:r>
        <w:rPr>
          <w:rFonts w:ascii="Caladea"/>
          <w:i/>
        </w:rPr>
        <w:t>o</w:t>
      </w:r>
      <w:r>
        <w:rPr>
          <w:rFonts w:ascii="Caladea"/>
          <w:i/>
          <w:spacing w:val="-6"/>
        </w:rPr>
        <w:t xml:space="preserve"> </w:t>
      </w:r>
      <w:r>
        <w:rPr>
          <w:rFonts w:ascii="Caladea"/>
          <w:i/>
        </w:rPr>
        <w:t>ochronie</w:t>
      </w:r>
      <w:r>
        <w:rPr>
          <w:rFonts w:ascii="Caladea"/>
          <w:i/>
          <w:spacing w:val="-6"/>
        </w:rPr>
        <w:t xml:space="preserve"> </w:t>
      </w:r>
      <w:r>
        <w:rPr>
          <w:rFonts w:ascii="Caladea"/>
          <w:i/>
        </w:rPr>
        <w:t>danych</w:t>
      </w:r>
      <w:r>
        <w:rPr>
          <w:rFonts w:ascii="Caladea"/>
          <w:i/>
          <w:spacing w:val="-6"/>
        </w:rPr>
        <w:t xml:space="preserve"> </w:t>
      </w:r>
      <w:r>
        <w:rPr>
          <w:rFonts w:ascii="Caladea"/>
          <w:i/>
        </w:rPr>
        <w:t>osobowych</w:t>
      </w:r>
      <w:r>
        <w:rPr>
          <w:rFonts w:ascii="Caladea"/>
          <w:i/>
          <w:spacing w:val="-5"/>
        </w:rPr>
        <w:t xml:space="preserve"> </w:t>
      </w:r>
      <w:r>
        <w:rPr>
          <w:rFonts w:ascii="Caladea"/>
          <w:i/>
        </w:rPr>
        <w:t>(t.</w:t>
      </w:r>
      <w:r>
        <w:rPr>
          <w:rFonts w:ascii="Caladea"/>
          <w:i/>
          <w:spacing w:val="-6"/>
        </w:rPr>
        <w:t xml:space="preserve"> </w:t>
      </w:r>
      <w:r>
        <w:rPr>
          <w:rFonts w:ascii="Caladea"/>
          <w:i/>
        </w:rPr>
        <w:t>j.</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5"/>
        </w:rPr>
        <w:t xml:space="preserve"> </w:t>
      </w:r>
      <w:r>
        <w:rPr>
          <w:rFonts w:ascii="Caladea"/>
          <w:i/>
        </w:rPr>
        <w:t>z</w:t>
      </w:r>
      <w:r>
        <w:rPr>
          <w:rFonts w:ascii="Caladea"/>
          <w:i/>
          <w:spacing w:val="-5"/>
        </w:rPr>
        <w:t xml:space="preserve"> </w:t>
      </w:r>
      <w:r>
        <w:rPr>
          <w:rFonts w:ascii="Caladea"/>
          <w:i/>
        </w:rPr>
        <w:t>2019</w:t>
      </w:r>
      <w:r>
        <w:rPr>
          <w:rFonts w:ascii="Caladea"/>
          <w:i/>
          <w:spacing w:val="-6"/>
        </w:rPr>
        <w:t xml:space="preserve"> </w:t>
      </w:r>
      <w:r>
        <w:rPr>
          <w:rFonts w:ascii="Caladea"/>
          <w:i/>
        </w:rPr>
        <w:t>r.</w:t>
      </w:r>
      <w:r>
        <w:rPr>
          <w:rFonts w:ascii="Caladea"/>
          <w:i/>
          <w:spacing w:val="-6"/>
        </w:rPr>
        <w:t xml:space="preserve"> </w:t>
      </w:r>
      <w:r>
        <w:rPr>
          <w:rFonts w:ascii="Caladea"/>
          <w:i/>
        </w:rPr>
        <w:t>poz.</w:t>
      </w:r>
      <w:r>
        <w:rPr>
          <w:rFonts w:ascii="Caladea"/>
          <w:i/>
          <w:spacing w:val="-5"/>
        </w:rPr>
        <w:t xml:space="preserve"> </w:t>
      </w:r>
      <w:r>
        <w:rPr>
          <w:rFonts w:ascii="Caladea"/>
          <w:i/>
          <w:spacing w:val="-4"/>
        </w:rPr>
        <w:t>1781)</w:t>
      </w:r>
    </w:p>
    <w:p w14:paraId="6E7AE512" w14:textId="77777777" w:rsidR="0012292A" w:rsidRDefault="00000000">
      <w:pPr>
        <w:pStyle w:val="Akapitzlist"/>
        <w:numPr>
          <w:ilvl w:val="0"/>
          <w:numId w:val="44"/>
        </w:numPr>
        <w:tabs>
          <w:tab w:val="left" w:pos="1076"/>
        </w:tabs>
        <w:spacing w:before="180"/>
        <w:ind w:left="1076" w:hanging="360"/>
        <w:rPr>
          <w:rFonts w:ascii="Caladea"/>
          <w:i/>
        </w:rPr>
      </w:pPr>
      <w:r>
        <w:rPr>
          <w:rFonts w:ascii="Caladea"/>
          <w:i/>
        </w:rPr>
        <w:t>Konwencja</w:t>
      </w:r>
      <w:r>
        <w:rPr>
          <w:rFonts w:ascii="Caladea"/>
          <w:i/>
          <w:spacing w:val="-9"/>
        </w:rPr>
        <w:t xml:space="preserve"> </w:t>
      </w:r>
      <w:r>
        <w:rPr>
          <w:rFonts w:ascii="Caladea"/>
          <w:i/>
        </w:rPr>
        <w:t>o</w:t>
      </w:r>
      <w:r>
        <w:rPr>
          <w:rFonts w:ascii="Caladea"/>
          <w:i/>
          <w:spacing w:val="-7"/>
        </w:rPr>
        <w:t xml:space="preserve"> </w:t>
      </w:r>
      <w:r>
        <w:rPr>
          <w:rFonts w:ascii="Caladea"/>
          <w:i/>
        </w:rPr>
        <w:t>prawach</w:t>
      </w:r>
      <w:r>
        <w:rPr>
          <w:rFonts w:ascii="Caladea"/>
          <w:i/>
          <w:spacing w:val="-7"/>
        </w:rPr>
        <w:t xml:space="preserve"> </w:t>
      </w:r>
      <w:r>
        <w:rPr>
          <w:rFonts w:ascii="Caladea"/>
          <w:i/>
        </w:rPr>
        <w:t>dziecka</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7"/>
        </w:rPr>
        <w:t xml:space="preserve"> </w:t>
      </w:r>
      <w:r>
        <w:rPr>
          <w:rFonts w:ascii="Caladea"/>
          <w:i/>
        </w:rPr>
        <w:t>1991</w:t>
      </w:r>
      <w:r>
        <w:rPr>
          <w:rFonts w:ascii="Caladea"/>
          <w:i/>
          <w:spacing w:val="-8"/>
        </w:rPr>
        <w:t xml:space="preserve"> </w:t>
      </w:r>
      <w:r>
        <w:rPr>
          <w:rFonts w:ascii="Caladea"/>
          <w:i/>
        </w:rPr>
        <w:t>r.</w:t>
      </w:r>
      <w:r>
        <w:rPr>
          <w:rFonts w:ascii="Caladea"/>
          <w:i/>
          <w:spacing w:val="36"/>
        </w:rPr>
        <w:t xml:space="preserve"> </w:t>
      </w:r>
      <w:r>
        <w:rPr>
          <w:rFonts w:ascii="Caladea"/>
          <w:i/>
        </w:rPr>
        <w:t>nr</w:t>
      </w:r>
      <w:r>
        <w:rPr>
          <w:rFonts w:ascii="Caladea"/>
          <w:i/>
          <w:spacing w:val="-5"/>
        </w:rPr>
        <w:t xml:space="preserve"> </w:t>
      </w:r>
      <w:r>
        <w:rPr>
          <w:rFonts w:ascii="Caladea"/>
          <w:i/>
        </w:rPr>
        <w:t>120</w:t>
      </w:r>
      <w:r>
        <w:rPr>
          <w:rFonts w:ascii="Caladea"/>
          <w:i/>
          <w:spacing w:val="-7"/>
        </w:rPr>
        <w:t xml:space="preserve"> </w:t>
      </w:r>
      <w:r>
        <w:rPr>
          <w:rFonts w:ascii="Caladea"/>
          <w:i/>
        </w:rPr>
        <w:t>poz.</w:t>
      </w:r>
      <w:r>
        <w:rPr>
          <w:rFonts w:ascii="Caladea"/>
          <w:i/>
          <w:spacing w:val="-6"/>
        </w:rPr>
        <w:t xml:space="preserve"> </w:t>
      </w:r>
      <w:r>
        <w:rPr>
          <w:rFonts w:ascii="Caladea"/>
          <w:i/>
          <w:spacing w:val="-4"/>
        </w:rPr>
        <w:t>526)</w:t>
      </w:r>
    </w:p>
    <w:p w14:paraId="7BB2D308" w14:textId="77777777" w:rsidR="0012292A" w:rsidRDefault="00000000">
      <w:pPr>
        <w:pStyle w:val="Akapitzlist"/>
        <w:numPr>
          <w:ilvl w:val="0"/>
          <w:numId w:val="44"/>
        </w:numPr>
        <w:tabs>
          <w:tab w:val="left" w:pos="1076"/>
        </w:tabs>
        <w:spacing w:before="179"/>
        <w:ind w:left="1076" w:hanging="360"/>
        <w:rPr>
          <w:rFonts w:ascii="Caladea" w:hAnsi="Caladea"/>
          <w:i/>
        </w:rPr>
      </w:pPr>
      <w:r>
        <w:rPr>
          <w:rFonts w:ascii="Caladea" w:hAnsi="Caladea"/>
          <w:i/>
        </w:rPr>
        <w:t>Konwencja</w:t>
      </w:r>
      <w:r>
        <w:rPr>
          <w:rFonts w:ascii="Caladea" w:hAnsi="Caladea"/>
          <w:i/>
          <w:spacing w:val="-11"/>
        </w:rPr>
        <w:t xml:space="preserve"> </w:t>
      </w:r>
      <w:r>
        <w:rPr>
          <w:rFonts w:ascii="Caladea" w:hAnsi="Caladea"/>
          <w:i/>
        </w:rPr>
        <w:t>o</w:t>
      </w:r>
      <w:r>
        <w:rPr>
          <w:rFonts w:ascii="Caladea" w:hAnsi="Caladea"/>
          <w:i/>
          <w:spacing w:val="-9"/>
        </w:rPr>
        <w:t xml:space="preserve"> </w:t>
      </w:r>
      <w:r>
        <w:rPr>
          <w:rFonts w:ascii="Caladea" w:hAnsi="Caladea"/>
          <w:i/>
        </w:rPr>
        <w:t>prawach</w:t>
      </w:r>
      <w:r>
        <w:rPr>
          <w:rFonts w:ascii="Caladea" w:hAnsi="Caladea"/>
          <w:i/>
          <w:spacing w:val="-9"/>
        </w:rPr>
        <w:t xml:space="preserve"> </w:t>
      </w:r>
      <w:r>
        <w:rPr>
          <w:rFonts w:ascii="Caladea" w:hAnsi="Caladea"/>
          <w:i/>
        </w:rPr>
        <w:t>osób</w:t>
      </w:r>
      <w:r>
        <w:rPr>
          <w:rFonts w:ascii="Caladea" w:hAnsi="Caladea"/>
          <w:i/>
          <w:spacing w:val="-8"/>
        </w:rPr>
        <w:t xml:space="preserve"> </w:t>
      </w:r>
      <w:r>
        <w:rPr>
          <w:rFonts w:ascii="Caladea" w:hAnsi="Caladea"/>
          <w:i/>
        </w:rPr>
        <w:t>niepełnosprawnych</w:t>
      </w:r>
      <w:r>
        <w:rPr>
          <w:rFonts w:ascii="Caladea" w:hAnsi="Caladea"/>
          <w:i/>
          <w:spacing w:val="-6"/>
        </w:rPr>
        <w:t xml:space="preserve"> </w:t>
      </w:r>
      <w:r>
        <w:rPr>
          <w:rFonts w:ascii="Caladea" w:hAnsi="Caladea"/>
          <w:i/>
        </w:rPr>
        <w:t>(Dz.</w:t>
      </w:r>
      <w:r>
        <w:rPr>
          <w:rFonts w:ascii="Caladea" w:hAnsi="Caladea"/>
          <w:i/>
          <w:spacing w:val="-10"/>
        </w:rPr>
        <w:t xml:space="preserve"> </w:t>
      </w:r>
      <w:r>
        <w:rPr>
          <w:rFonts w:ascii="Caladea" w:hAnsi="Caladea"/>
          <w:i/>
        </w:rPr>
        <w:t>U.</w:t>
      </w:r>
      <w:r>
        <w:rPr>
          <w:rFonts w:ascii="Caladea" w:hAnsi="Caladea"/>
          <w:i/>
          <w:spacing w:val="-8"/>
        </w:rPr>
        <w:t xml:space="preserve"> </w:t>
      </w:r>
      <w:r>
        <w:rPr>
          <w:rFonts w:ascii="Caladea" w:hAnsi="Caladea"/>
          <w:i/>
        </w:rPr>
        <w:t>2012</w:t>
      </w:r>
      <w:r>
        <w:rPr>
          <w:rFonts w:ascii="Caladea" w:hAnsi="Caladea"/>
          <w:i/>
          <w:spacing w:val="-9"/>
        </w:rPr>
        <w:t xml:space="preserve"> </w:t>
      </w:r>
      <w:r>
        <w:rPr>
          <w:rFonts w:ascii="Caladea" w:hAnsi="Caladea"/>
          <w:i/>
        </w:rPr>
        <w:t>poz.</w:t>
      </w:r>
      <w:r>
        <w:rPr>
          <w:rFonts w:ascii="Caladea" w:hAnsi="Caladea"/>
          <w:i/>
          <w:spacing w:val="-8"/>
        </w:rPr>
        <w:t xml:space="preserve"> </w:t>
      </w:r>
      <w:r>
        <w:rPr>
          <w:rFonts w:ascii="Caladea" w:hAnsi="Caladea"/>
          <w:i/>
          <w:spacing w:val="-4"/>
        </w:rPr>
        <w:t>1169)</w:t>
      </w:r>
    </w:p>
    <w:p w14:paraId="1656D59E" w14:textId="5304707C" w:rsidR="0012292A" w:rsidRDefault="0012292A">
      <w:pPr>
        <w:pStyle w:val="Tekstpodstawowy"/>
        <w:spacing w:before="85"/>
        <w:rPr>
          <w:rFonts w:ascii="Caladea"/>
          <w:i/>
          <w:sz w:val="20"/>
        </w:rPr>
      </w:pPr>
    </w:p>
    <w:p w14:paraId="1C4DBDAE" w14:textId="77777777" w:rsidR="0012292A" w:rsidRDefault="0012292A">
      <w:pPr>
        <w:pStyle w:val="Tekstpodstawowy"/>
        <w:rPr>
          <w:rFonts w:ascii="Caladea"/>
          <w:i/>
        </w:rPr>
      </w:pPr>
    </w:p>
    <w:p w14:paraId="6D728749" w14:textId="77777777" w:rsidR="0012292A" w:rsidRDefault="0012292A">
      <w:pPr>
        <w:pStyle w:val="Tekstpodstawowy"/>
        <w:rPr>
          <w:rFonts w:ascii="Caladea"/>
          <w:i/>
        </w:rPr>
      </w:pPr>
    </w:p>
    <w:p w14:paraId="5DBCFBDF" w14:textId="77777777" w:rsidR="0012292A" w:rsidRDefault="0012292A">
      <w:pPr>
        <w:pStyle w:val="Tekstpodstawowy"/>
        <w:rPr>
          <w:rFonts w:ascii="Caladea"/>
          <w:i/>
        </w:rPr>
      </w:pPr>
    </w:p>
    <w:p w14:paraId="361779B2" w14:textId="77777777" w:rsidR="0012292A" w:rsidRDefault="0012292A">
      <w:pPr>
        <w:pStyle w:val="Tekstpodstawowy"/>
        <w:rPr>
          <w:rFonts w:ascii="Caladea"/>
          <w:i/>
        </w:rPr>
      </w:pPr>
    </w:p>
    <w:p w14:paraId="3DA479C8" w14:textId="77777777" w:rsidR="0012292A" w:rsidRDefault="0012292A">
      <w:pPr>
        <w:pStyle w:val="Tekstpodstawowy"/>
        <w:rPr>
          <w:rFonts w:ascii="Caladea"/>
          <w:i/>
        </w:rPr>
      </w:pPr>
    </w:p>
    <w:p w14:paraId="69E0B882" w14:textId="77777777" w:rsidR="0012292A" w:rsidRDefault="0012292A">
      <w:pPr>
        <w:pStyle w:val="Tekstpodstawowy"/>
        <w:rPr>
          <w:rFonts w:ascii="Caladea"/>
          <w:i/>
        </w:rPr>
      </w:pPr>
    </w:p>
    <w:p w14:paraId="6D133EAC" w14:textId="77777777" w:rsidR="0012292A" w:rsidRDefault="0012292A">
      <w:pPr>
        <w:pStyle w:val="Tekstpodstawowy"/>
        <w:spacing w:before="81"/>
        <w:rPr>
          <w:rFonts w:ascii="Caladea"/>
          <w:i/>
        </w:rPr>
      </w:pPr>
    </w:p>
    <w:p w14:paraId="517AB09A" w14:textId="4F961F1E" w:rsidR="0012292A" w:rsidRDefault="00000000" w:rsidP="00853CB4">
      <w:pPr>
        <w:pStyle w:val="Tekstpodstawowy"/>
        <w:ind w:left="356"/>
        <w:rPr>
          <w:rFonts w:ascii="Times New Roman" w:hAnsi="Times New Roman"/>
        </w:rPr>
        <w:sectPr w:rsidR="0012292A">
          <w:pgSz w:w="11910" w:h="16840"/>
          <w:pgMar w:top="1220" w:right="640" w:bottom="1000" w:left="1060" w:header="408" w:footer="804" w:gutter="0"/>
          <w:cols w:space="708"/>
        </w:sectPr>
      </w:pPr>
      <w:r>
        <w:rPr>
          <w:rFonts w:ascii="Times New Roman" w:hAnsi="Times New Roman"/>
        </w:rPr>
        <w:t>Obowiązują od</w:t>
      </w:r>
      <w:r>
        <w:rPr>
          <w:rFonts w:ascii="Times New Roman" w:hAnsi="Times New Roman"/>
          <w:spacing w:val="45"/>
        </w:rPr>
        <w:t xml:space="preserve"> </w:t>
      </w:r>
      <w:r>
        <w:rPr>
          <w:rFonts w:ascii="Times New Roman" w:hAnsi="Times New Roman"/>
        </w:rPr>
        <w:t>dnia</w:t>
      </w:r>
      <w:r>
        <w:rPr>
          <w:rFonts w:ascii="Times New Roman" w:hAnsi="Times New Roman"/>
          <w:spacing w:val="53"/>
        </w:rPr>
        <w:t xml:space="preserve"> </w:t>
      </w:r>
      <w:r w:rsidR="00672C70">
        <w:rPr>
          <w:rFonts w:ascii="Times New Roman" w:hAnsi="Times New Roman"/>
          <w:spacing w:val="-2"/>
        </w:rPr>
        <w:t xml:space="preserve">   01.08.2024r. </w:t>
      </w:r>
    </w:p>
    <w:p w14:paraId="6AD5E473" w14:textId="77777777" w:rsidR="0012292A" w:rsidRDefault="00000000">
      <w:pPr>
        <w:pStyle w:val="Nagwek2"/>
        <w:spacing w:before="190"/>
        <w:ind w:left="418" w:right="0"/>
        <w:jc w:val="left"/>
        <w:rPr>
          <w:rFonts w:ascii="Caladea" w:hAnsi="Caladea"/>
        </w:rPr>
      </w:pPr>
      <w:r>
        <w:rPr>
          <w:rFonts w:ascii="Caladea" w:hAnsi="Caladea"/>
        </w:rPr>
        <w:lastRenderedPageBreak/>
        <w:t>Spis</w:t>
      </w:r>
      <w:r>
        <w:rPr>
          <w:rFonts w:ascii="Caladea" w:hAnsi="Caladea"/>
          <w:spacing w:val="-4"/>
        </w:rPr>
        <w:t xml:space="preserve"> </w:t>
      </w:r>
      <w:r>
        <w:rPr>
          <w:rFonts w:ascii="Caladea" w:hAnsi="Caladea"/>
          <w:spacing w:val="-2"/>
        </w:rPr>
        <w:t>treści</w:t>
      </w:r>
    </w:p>
    <w:p w14:paraId="2AAA0E2F" w14:textId="77777777" w:rsidR="0012292A" w:rsidRDefault="00000000">
      <w:pPr>
        <w:pStyle w:val="Nagwek5"/>
        <w:spacing w:before="257"/>
        <w:ind w:left="356" w:right="7712"/>
        <w:rPr>
          <w:rFonts w:ascii="Caladea" w:hAnsi="Caladea"/>
        </w:rPr>
      </w:pPr>
      <w:r>
        <w:rPr>
          <w:rFonts w:ascii="Caladea" w:hAnsi="Caladea"/>
        </w:rPr>
        <w:t>Rozdział 1 Informacje</w:t>
      </w:r>
      <w:r>
        <w:rPr>
          <w:rFonts w:ascii="Caladea" w:hAnsi="Caladea"/>
          <w:spacing w:val="-13"/>
        </w:rPr>
        <w:t xml:space="preserve"> </w:t>
      </w:r>
      <w:r>
        <w:rPr>
          <w:rFonts w:ascii="Caladea" w:hAnsi="Caladea"/>
        </w:rPr>
        <w:t>ogólne</w:t>
      </w:r>
    </w:p>
    <w:p w14:paraId="58EEE508" w14:textId="77777777" w:rsidR="0012292A" w:rsidRDefault="00000000">
      <w:pPr>
        <w:pStyle w:val="Akapitzlist"/>
        <w:numPr>
          <w:ilvl w:val="1"/>
          <w:numId w:val="44"/>
        </w:numPr>
        <w:tabs>
          <w:tab w:val="left" w:pos="1204"/>
        </w:tabs>
        <w:spacing w:before="11"/>
        <w:ind w:left="1204" w:hanging="281"/>
        <w:rPr>
          <w:rFonts w:ascii="Georgia"/>
        </w:rPr>
      </w:pPr>
      <w:r>
        <w:rPr>
          <w:rFonts w:ascii="Georgia"/>
          <w:spacing w:val="-2"/>
        </w:rPr>
        <w:t>Wprowadzenie</w:t>
      </w:r>
    </w:p>
    <w:p w14:paraId="5FD55A71" w14:textId="77777777" w:rsidR="0012292A" w:rsidRDefault="00000000">
      <w:pPr>
        <w:pStyle w:val="Akapitzlist"/>
        <w:numPr>
          <w:ilvl w:val="1"/>
          <w:numId w:val="44"/>
        </w:numPr>
        <w:tabs>
          <w:tab w:val="left" w:pos="1204"/>
        </w:tabs>
        <w:spacing w:before="9"/>
        <w:ind w:left="1204" w:hanging="281"/>
        <w:rPr>
          <w:rFonts w:ascii="Georgia" w:hAnsi="Georgia"/>
        </w:rPr>
      </w:pPr>
      <w:r>
        <w:rPr>
          <w:rFonts w:ascii="Georgia" w:hAnsi="Georgia"/>
          <w:spacing w:val="-2"/>
        </w:rPr>
        <w:t>Słowniczek</w:t>
      </w:r>
      <w:r>
        <w:rPr>
          <w:rFonts w:ascii="Georgia" w:hAnsi="Georgia"/>
          <w:spacing w:val="-9"/>
        </w:rPr>
        <w:t xml:space="preserve"> </w:t>
      </w:r>
      <w:r>
        <w:rPr>
          <w:rFonts w:ascii="Georgia" w:hAnsi="Georgia"/>
          <w:spacing w:val="-4"/>
        </w:rPr>
        <w:t>pojęć</w:t>
      </w:r>
    </w:p>
    <w:p w14:paraId="16FB8888" w14:textId="77777777" w:rsidR="0012292A" w:rsidRDefault="00000000">
      <w:pPr>
        <w:spacing w:before="175"/>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2</w:t>
      </w:r>
    </w:p>
    <w:p w14:paraId="4AB176F6" w14:textId="77777777" w:rsidR="0012292A" w:rsidRDefault="00000000">
      <w:pPr>
        <w:spacing w:before="1"/>
        <w:ind w:left="356"/>
        <w:rPr>
          <w:rFonts w:ascii="Caladea" w:hAnsi="Caladea"/>
          <w:b/>
        </w:rPr>
      </w:pPr>
      <w:r>
        <w:rPr>
          <w:rFonts w:ascii="Caladea" w:hAnsi="Caladea"/>
          <w:b/>
          <w:spacing w:val="-2"/>
        </w:rPr>
        <w:t>Standardy ochrony małoletnich</w:t>
      </w:r>
    </w:p>
    <w:p w14:paraId="152DA5FE" w14:textId="77777777" w:rsidR="0012292A" w:rsidRDefault="00000000">
      <w:pPr>
        <w:spacing w:before="256"/>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3</w:t>
      </w:r>
    </w:p>
    <w:p w14:paraId="1345C6F6" w14:textId="66092EE1" w:rsidR="0012292A" w:rsidRDefault="00000000">
      <w:pPr>
        <w:spacing w:before="1" w:line="259" w:lineRule="auto"/>
        <w:ind w:left="356" w:right="2553"/>
        <w:rPr>
          <w:rFonts w:ascii="Caladea" w:hAnsi="Caladea"/>
          <w:b/>
        </w:rPr>
      </w:pPr>
      <w:r>
        <w:rPr>
          <w:rFonts w:ascii="Caladea" w:hAnsi="Caladea"/>
          <w:b/>
        </w:rPr>
        <w:t>Zasady</w:t>
      </w:r>
      <w:r>
        <w:rPr>
          <w:rFonts w:ascii="Caladea" w:hAnsi="Caladea"/>
          <w:b/>
          <w:spacing w:val="-6"/>
        </w:rPr>
        <w:t xml:space="preserve"> </w:t>
      </w:r>
      <w:r>
        <w:rPr>
          <w:rFonts w:ascii="Caladea" w:hAnsi="Caladea"/>
          <w:b/>
        </w:rPr>
        <w:t>ochrony</w:t>
      </w:r>
      <w:r>
        <w:rPr>
          <w:rFonts w:ascii="Caladea" w:hAnsi="Caladea"/>
          <w:b/>
          <w:spacing w:val="-6"/>
        </w:rPr>
        <w:t xml:space="preserve"> </w:t>
      </w:r>
      <w:r>
        <w:rPr>
          <w:rFonts w:ascii="Caladea" w:hAnsi="Caladea"/>
          <w:b/>
        </w:rPr>
        <w:t>dzieci/małoletnich</w:t>
      </w:r>
      <w:r>
        <w:rPr>
          <w:rFonts w:ascii="Caladea" w:hAnsi="Caladea"/>
          <w:b/>
          <w:spacing w:val="-6"/>
        </w:rPr>
        <w:t xml:space="preserve"> </w:t>
      </w:r>
      <w:r>
        <w:rPr>
          <w:rFonts w:ascii="Caladea" w:hAnsi="Caladea"/>
          <w:b/>
        </w:rPr>
        <w:t>przed</w:t>
      </w:r>
      <w:r>
        <w:rPr>
          <w:rFonts w:ascii="Caladea" w:hAnsi="Caladea"/>
          <w:b/>
          <w:spacing w:val="-7"/>
        </w:rPr>
        <w:t xml:space="preserve"> </w:t>
      </w:r>
      <w:r>
        <w:rPr>
          <w:rFonts w:ascii="Caladea" w:hAnsi="Caladea"/>
          <w:b/>
        </w:rPr>
        <w:t>krzywdzeniem</w:t>
      </w:r>
      <w:r>
        <w:rPr>
          <w:rFonts w:ascii="Caladea" w:hAnsi="Caladea"/>
          <w:b/>
          <w:spacing w:val="-4"/>
        </w:rPr>
        <w:t xml:space="preserve"> </w:t>
      </w:r>
      <w:r>
        <w:rPr>
          <w:rFonts w:ascii="Caladea" w:hAnsi="Caladea"/>
          <w:b/>
        </w:rPr>
        <w:t xml:space="preserve">obowiązujące </w:t>
      </w:r>
      <w:r>
        <w:rPr>
          <w:rFonts w:ascii="Caladea" w:hAnsi="Caladea"/>
          <w:b/>
          <w:spacing w:val="-2"/>
        </w:rPr>
        <w:t>w</w:t>
      </w:r>
      <w:r>
        <w:rPr>
          <w:rFonts w:ascii="Caladea" w:hAnsi="Caladea"/>
          <w:b/>
          <w:spacing w:val="45"/>
        </w:rPr>
        <w:t xml:space="preserve"> </w:t>
      </w:r>
      <w:r>
        <w:rPr>
          <w:rFonts w:ascii="Caladea" w:hAnsi="Caladea"/>
          <w:b/>
          <w:spacing w:val="-3"/>
        </w:rPr>
        <w:t xml:space="preserve"> </w:t>
      </w:r>
      <w:r>
        <w:rPr>
          <w:rFonts w:ascii="Caladea" w:hAnsi="Caladea"/>
          <w:b/>
          <w:spacing w:val="-2"/>
        </w:rPr>
        <w:t>Placówce</w:t>
      </w:r>
      <w:r>
        <w:rPr>
          <w:rFonts w:ascii="Caladea" w:hAnsi="Caladea"/>
          <w:b/>
          <w:spacing w:val="-3"/>
        </w:rPr>
        <w:t xml:space="preserve"> </w:t>
      </w:r>
      <w:r>
        <w:rPr>
          <w:rFonts w:ascii="Caladea" w:hAnsi="Caladea"/>
          <w:b/>
          <w:spacing w:val="-2"/>
        </w:rPr>
        <w:t>Opiekuńczo-Wychowawczej w</w:t>
      </w:r>
      <w:r w:rsidR="00BA6B75">
        <w:rPr>
          <w:rFonts w:ascii="Caladea" w:hAnsi="Caladea"/>
          <w:b/>
        </w:rPr>
        <w:t xml:space="preserve"> Janowie Podlaskim </w:t>
      </w:r>
    </w:p>
    <w:p w14:paraId="76EE7BFE" w14:textId="77777777" w:rsidR="0012292A" w:rsidRDefault="0012292A">
      <w:pPr>
        <w:pStyle w:val="Tekstpodstawowy"/>
        <w:spacing w:before="9"/>
        <w:rPr>
          <w:rFonts w:ascii="Caladea"/>
          <w:b/>
        </w:rPr>
      </w:pPr>
    </w:p>
    <w:p w14:paraId="4865F19E" w14:textId="271787EB" w:rsidR="00B16A1D" w:rsidRPr="00B16A1D" w:rsidRDefault="00B16A1D" w:rsidP="00B16A1D">
      <w:pPr>
        <w:pStyle w:val="Akapitzlist"/>
        <w:numPr>
          <w:ilvl w:val="0"/>
          <w:numId w:val="43"/>
        </w:numPr>
        <w:tabs>
          <w:tab w:val="left" w:pos="518"/>
        </w:tabs>
        <w:spacing w:line="266" w:lineRule="auto"/>
        <w:ind w:right="893"/>
        <w:rPr>
          <w:rFonts w:ascii="Georgia" w:hAnsi="Georgia"/>
        </w:rPr>
      </w:pPr>
      <w:r w:rsidRPr="00B16A1D">
        <w:rPr>
          <w:rFonts w:ascii="Georgia" w:hAnsi="Georgia"/>
          <w:spacing w:val="-2"/>
        </w:rPr>
        <w:t xml:space="preserve">    Zasady</w:t>
      </w:r>
      <w:r w:rsidRPr="00B16A1D">
        <w:rPr>
          <w:rFonts w:ascii="Georgia" w:hAnsi="Georgia"/>
          <w:spacing w:val="-12"/>
        </w:rPr>
        <w:t xml:space="preserve"> </w:t>
      </w:r>
      <w:r w:rsidRPr="00B16A1D">
        <w:rPr>
          <w:rFonts w:ascii="Georgia" w:hAnsi="Georgia"/>
          <w:spacing w:val="-2"/>
        </w:rPr>
        <w:t>ochrony</w:t>
      </w:r>
      <w:r w:rsidRPr="00B16A1D">
        <w:rPr>
          <w:rFonts w:ascii="Georgia" w:hAnsi="Georgia"/>
          <w:spacing w:val="-11"/>
        </w:rPr>
        <w:t xml:space="preserve"> </w:t>
      </w:r>
      <w:r w:rsidRPr="00B16A1D">
        <w:rPr>
          <w:rFonts w:ascii="Georgia" w:hAnsi="Georgia"/>
          <w:spacing w:val="-2"/>
        </w:rPr>
        <w:t>dzieci/małoletnich</w:t>
      </w:r>
      <w:r w:rsidRPr="00B16A1D">
        <w:rPr>
          <w:rFonts w:ascii="Georgia" w:hAnsi="Georgia"/>
          <w:spacing w:val="-11"/>
        </w:rPr>
        <w:t xml:space="preserve"> </w:t>
      </w:r>
      <w:r w:rsidRPr="00B16A1D">
        <w:rPr>
          <w:rFonts w:ascii="Georgia" w:hAnsi="Georgia"/>
          <w:spacing w:val="-2"/>
        </w:rPr>
        <w:t>przed</w:t>
      </w:r>
      <w:r w:rsidRPr="00B16A1D">
        <w:rPr>
          <w:rFonts w:ascii="Georgia" w:hAnsi="Georgia"/>
          <w:spacing w:val="-10"/>
        </w:rPr>
        <w:t xml:space="preserve"> </w:t>
      </w:r>
      <w:r w:rsidRPr="00B16A1D">
        <w:rPr>
          <w:rFonts w:ascii="Georgia" w:hAnsi="Georgia"/>
          <w:spacing w:val="-2"/>
        </w:rPr>
        <w:t>krzywdzeniem</w:t>
      </w:r>
      <w:r w:rsidRPr="00B16A1D">
        <w:rPr>
          <w:rFonts w:ascii="Georgia" w:hAnsi="Georgia"/>
          <w:spacing w:val="-12"/>
        </w:rPr>
        <w:t xml:space="preserve"> </w:t>
      </w:r>
      <w:r w:rsidRPr="00B16A1D">
        <w:rPr>
          <w:rFonts w:ascii="Georgia" w:hAnsi="Georgia"/>
          <w:spacing w:val="-2"/>
        </w:rPr>
        <w:t>obowiązujące</w:t>
      </w:r>
      <w:r w:rsidRPr="00B16A1D">
        <w:rPr>
          <w:rFonts w:ascii="Georgia" w:hAnsi="Georgia"/>
          <w:spacing w:val="-9"/>
        </w:rPr>
        <w:t xml:space="preserve"> </w:t>
      </w:r>
      <w:r w:rsidRPr="00B16A1D">
        <w:rPr>
          <w:rFonts w:ascii="Georgia" w:hAnsi="Georgia"/>
          <w:spacing w:val="-2"/>
        </w:rPr>
        <w:t>w</w:t>
      </w:r>
      <w:r w:rsidRPr="00B16A1D">
        <w:rPr>
          <w:rFonts w:ascii="Georgia" w:hAnsi="Georgia"/>
          <w:spacing w:val="-10"/>
        </w:rPr>
        <w:t xml:space="preserve"> </w:t>
      </w:r>
      <w:r w:rsidRPr="00B16A1D">
        <w:rPr>
          <w:rFonts w:ascii="Georgia" w:hAnsi="Georgia"/>
          <w:spacing w:val="-2"/>
        </w:rPr>
        <w:t xml:space="preserve">- </w:t>
      </w:r>
      <w:r w:rsidR="00853CB4" w:rsidRPr="00B16A1D">
        <w:rPr>
          <w:rFonts w:ascii="Georgia" w:hAnsi="Georgia"/>
          <w:spacing w:val="-6"/>
        </w:rPr>
        <w:t xml:space="preserve">Placówce </w:t>
      </w:r>
      <w:r w:rsidRPr="00B16A1D">
        <w:rPr>
          <w:rFonts w:ascii="Georgia" w:hAnsi="Georgia"/>
          <w:spacing w:val="-6"/>
        </w:rPr>
        <w:t xml:space="preserve">   </w:t>
      </w:r>
      <w:r w:rsidR="00853CB4" w:rsidRPr="00B16A1D">
        <w:rPr>
          <w:rFonts w:ascii="Georgia" w:hAnsi="Georgia"/>
          <w:spacing w:val="-6"/>
        </w:rPr>
        <w:t xml:space="preserve">Opiekuńczo-Wychowawczej w </w:t>
      </w:r>
      <w:r w:rsidR="00BA6B75">
        <w:rPr>
          <w:rFonts w:ascii="Georgia" w:hAnsi="Georgia"/>
          <w:spacing w:val="-6"/>
        </w:rPr>
        <w:t xml:space="preserve">Janowie Podlaskim. </w:t>
      </w:r>
    </w:p>
    <w:p w14:paraId="176AD72A" w14:textId="7B4B4B4B"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2"/>
          <w:w w:val="95"/>
        </w:rPr>
        <w:t xml:space="preserve"> </w:t>
      </w:r>
      <w:r w:rsidRPr="00B16A1D">
        <w:rPr>
          <w:rFonts w:ascii="Georgia" w:hAnsi="Georgia"/>
          <w:spacing w:val="-2"/>
          <w:w w:val="95"/>
        </w:rPr>
        <w:t>Zasady</w:t>
      </w:r>
      <w:r w:rsidRPr="00B16A1D">
        <w:rPr>
          <w:rFonts w:ascii="Georgia" w:hAnsi="Georgia"/>
          <w:spacing w:val="-7"/>
          <w:w w:val="95"/>
        </w:rPr>
        <w:t xml:space="preserve"> </w:t>
      </w:r>
      <w:r w:rsidRPr="00B16A1D">
        <w:rPr>
          <w:rFonts w:ascii="Georgia" w:hAnsi="Georgia"/>
          <w:spacing w:val="-2"/>
          <w:w w:val="95"/>
        </w:rPr>
        <w:t>zatrudniania</w:t>
      </w:r>
      <w:r w:rsidRPr="00B16A1D">
        <w:rPr>
          <w:rFonts w:ascii="Georgia" w:hAnsi="Georgia"/>
          <w:spacing w:val="-7"/>
          <w:w w:val="95"/>
        </w:rPr>
        <w:t xml:space="preserve"> </w:t>
      </w:r>
      <w:r w:rsidRPr="00B16A1D">
        <w:rPr>
          <w:rFonts w:ascii="Georgia" w:hAnsi="Georgia"/>
          <w:spacing w:val="-2"/>
          <w:w w:val="95"/>
        </w:rPr>
        <w:t>pracownik</w:t>
      </w:r>
      <w:r w:rsidR="00853CB4" w:rsidRPr="00B16A1D">
        <w:rPr>
          <w:rFonts w:ascii="Georgia" w:hAnsi="Georgia"/>
          <w:spacing w:val="-2"/>
          <w:w w:val="95"/>
        </w:rPr>
        <w:t xml:space="preserve">ów w </w:t>
      </w:r>
      <w:r w:rsidR="00853CB4" w:rsidRPr="00B16A1D">
        <w:rPr>
          <w:rFonts w:ascii="Georgia" w:hAnsi="Georgia"/>
          <w:spacing w:val="-6"/>
        </w:rPr>
        <w:t xml:space="preserve">Placówce Opiekuńczo-Wychowawczej w </w:t>
      </w:r>
      <w:r w:rsidR="00BA6B75">
        <w:rPr>
          <w:rFonts w:ascii="Georgia" w:hAnsi="Georgia"/>
          <w:spacing w:val="-6"/>
        </w:rPr>
        <w:t>Janowie Podlaskim.</w:t>
      </w:r>
      <w:r>
        <w:rPr>
          <w:rFonts w:ascii="Georgia" w:hAnsi="Georgia"/>
          <w:spacing w:val="-6"/>
        </w:rPr>
        <w:t xml:space="preserve"> </w:t>
      </w:r>
      <w:r w:rsidRPr="00B16A1D">
        <w:rPr>
          <w:rFonts w:ascii="Georgia" w:hAnsi="Georgia"/>
          <w:spacing w:val="-7"/>
        </w:rPr>
        <w:t xml:space="preserve"> </w:t>
      </w:r>
      <w:r w:rsidRPr="00B16A1D">
        <w:rPr>
          <w:rFonts w:ascii="Georgia" w:hAnsi="Georgia"/>
          <w:spacing w:val="-4"/>
        </w:rPr>
        <w:t>oraz</w:t>
      </w:r>
      <w:r w:rsidRPr="00B16A1D">
        <w:rPr>
          <w:rFonts w:ascii="Georgia" w:hAnsi="Georgia"/>
          <w:spacing w:val="-6"/>
        </w:rPr>
        <w:t xml:space="preserve"> </w:t>
      </w:r>
      <w:r w:rsidRPr="00B16A1D">
        <w:rPr>
          <w:rFonts w:ascii="Georgia" w:hAnsi="Georgia"/>
          <w:spacing w:val="-4"/>
        </w:rPr>
        <w:t>dopuszczania</w:t>
      </w:r>
      <w:r w:rsidRPr="00B16A1D">
        <w:rPr>
          <w:rFonts w:ascii="Georgia" w:hAnsi="Georgia"/>
          <w:spacing w:val="-8"/>
        </w:rPr>
        <w:t xml:space="preserve"> </w:t>
      </w:r>
      <w:r w:rsidRPr="00B16A1D">
        <w:rPr>
          <w:rFonts w:ascii="Georgia" w:hAnsi="Georgia"/>
          <w:spacing w:val="-4"/>
        </w:rPr>
        <w:t>do</w:t>
      </w:r>
      <w:r w:rsidRPr="00B16A1D">
        <w:rPr>
          <w:rFonts w:ascii="Georgia" w:hAnsi="Georgia"/>
          <w:spacing w:val="-8"/>
        </w:rPr>
        <w:t xml:space="preserve"> </w:t>
      </w:r>
      <w:r w:rsidRPr="00B16A1D">
        <w:rPr>
          <w:rFonts w:ascii="Georgia" w:hAnsi="Georgia"/>
          <w:spacing w:val="-4"/>
        </w:rPr>
        <w:t>kontaktu</w:t>
      </w:r>
      <w:r w:rsidRPr="00B16A1D">
        <w:rPr>
          <w:rFonts w:ascii="Georgia" w:hAnsi="Georgia"/>
          <w:spacing w:val="-5"/>
        </w:rPr>
        <w:t xml:space="preserve"> </w:t>
      </w:r>
      <w:r w:rsidRPr="00B16A1D">
        <w:rPr>
          <w:rFonts w:ascii="Georgia" w:hAnsi="Georgia"/>
          <w:spacing w:val="-4"/>
        </w:rPr>
        <w:t>innych</w:t>
      </w:r>
      <w:r w:rsidRPr="00B16A1D">
        <w:rPr>
          <w:rFonts w:ascii="Georgia" w:hAnsi="Georgia"/>
          <w:spacing w:val="-8"/>
        </w:rPr>
        <w:t xml:space="preserve"> </w:t>
      </w:r>
      <w:r w:rsidRPr="00B16A1D">
        <w:rPr>
          <w:rFonts w:ascii="Georgia" w:hAnsi="Georgia"/>
          <w:spacing w:val="-4"/>
        </w:rPr>
        <w:t>os</w:t>
      </w:r>
      <w:r w:rsidR="00853CB4" w:rsidRPr="00B16A1D">
        <w:rPr>
          <w:rFonts w:ascii="Georgia" w:hAnsi="Georgia"/>
          <w:spacing w:val="-4"/>
        </w:rPr>
        <w:t>ób</w:t>
      </w:r>
      <w:r w:rsidRPr="00B16A1D">
        <w:rPr>
          <w:rFonts w:ascii="Georgia" w:hAnsi="Georgia"/>
          <w:spacing w:val="-7"/>
        </w:rPr>
        <w:t xml:space="preserve"> </w:t>
      </w:r>
      <w:r w:rsidRPr="00B16A1D">
        <w:rPr>
          <w:rFonts w:ascii="Georgia" w:hAnsi="Georgia"/>
          <w:spacing w:val="-4"/>
        </w:rPr>
        <w:t>z</w:t>
      </w:r>
      <w:r w:rsidRPr="00B16A1D">
        <w:rPr>
          <w:rFonts w:ascii="Georgia" w:hAnsi="Georgia"/>
          <w:spacing w:val="-7"/>
        </w:rPr>
        <w:t xml:space="preserve"> </w:t>
      </w:r>
      <w:r w:rsidR="00853CB4" w:rsidRPr="00B16A1D">
        <w:rPr>
          <w:rFonts w:ascii="Georgia" w:hAnsi="Georgia"/>
          <w:spacing w:val="4"/>
          <w:w w:val="98"/>
        </w:rPr>
        <w:t>d</w:t>
      </w:r>
      <w:r w:rsidR="00853CB4" w:rsidRPr="00B16A1D">
        <w:rPr>
          <w:rFonts w:ascii="Georgia" w:hAnsi="Georgia"/>
          <w:spacing w:val="2"/>
          <w:w w:val="101"/>
        </w:rPr>
        <w:t>z</w:t>
      </w:r>
      <w:r w:rsidR="00853CB4" w:rsidRPr="00B16A1D">
        <w:rPr>
          <w:rFonts w:ascii="Georgia" w:hAnsi="Georgia"/>
          <w:spacing w:val="3"/>
          <w:w w:val="101"/>
        </w:rPr>
        <w:t>i</w:t>
      </w:r>
      <w:r w:rsidR="00853CB4" w:rsidRPr="00B16A1D">
        <w:rPr>
          <w:rFonts w:ascii="Georgia" w:hAnsi="Georgia"/>
          <w:spacing w:val="-1"/>
          <w:w w:val="103"/>
        </w:rPr>
        <w:t>e</w:t>
      </w:r>
      <w:r w:rsidR="00853CB4" w:rsidRPr="00B16A1D">
        <w:rPr>
          <w:rFonts w:ascii="Georgia" w:hAnsi="Georgia"/>
          <w:spacing w:val="-10"/>
          <w:w w:val="99"/>
        </w:rPr>
        <w:t>ć</w:t>
      </w:r>
      <w:r w:rsidR="00853CB4" w:rsidRPr="00B16A1D">
        <w:rPr>
          <w:rFonts w:ascii="Georgia" w:hAnsi="Georgia"/>
          <w:spacing w:val="-99"/>
          <w:w w:val="102"/>
        </w:rPr>
        <w:t>m</w:t>
      </w:r>
      <w:r w:rsidR="00853CB4" w:rsidRPr="00B16A1D">
        <w:rPr>
          <w:rFonts w:ascii="Georgia" w:hAnsi="Georgia"/>
          <w:w w:val="96"/>
        </w:rPr>
        <w:t>i</w:t>
      </w:r>
      <w:r w:rsidRPr="00B16A1D">
        <w:rPr>
          <w:rFonts w:ascii="Georgia" w:hAnsi="Georgia"/>
          <w:spacing w:val="3"/>
          <w:w w:val="106"/>
        </w:rPr>
        <w:t>/</w:t>
      </w:r>
      <w:r w:rsidRPr="00B16A1D">
        <w:rPr>
          <w:rFonts w:ascii="Georgia" w:hAnsi="Georgia"/>
          <w:w w:val="96"/>
        </w:rPr>
        <w:t>m</w:t>
      </w:r>
      <w:r w:rsidRPr="00B16A1D">
        <w:rPr>
          <w:rFonts w:ascii="Georgia" w:hAnsi="Georgia"/>
          <w:spacing w:val="-1"/>
          <w:w w:val="99"/>
        </w:rPr>
        <w:t>a</w:t>
      </w:r>
      <w:r w:rsidRPr="00B16A1D">
        <w:rPr>
          <w:rFonts w:ascii="Georgia" w:hAnsi="Georgia"/>
          <w:spacing w:val="4"/>
          <w:w w:val="110"/>
        </w:rPr>
        <w:t>ł</w:t>
      </w:r>
      <w:r w:rsidRPr="00B16A1D">
        <w:rPr>
          <w:rFonts w:ascii="Georgia" w:hAnsi="Georgia"/>
          <w:spacing w:val="-1"/>
          <w:w w:val="99"/>
        </w:rPr>
        <w:t>ol</w:t>
      </w:r>
      <w:r w:rsidRPr="00B16A1D">
        <w:rPr>
          <w:rFonts w:ascii="Georgia" w:hAnsi="Georgia"/>
          <w:spacing w:val="-1"/>
          <w:w w:val="103"/>
        </w:rPr>
        <w:t>e</w:t>
      </w:r>
      <w:r w:rsidRPr="00B16A1D">
        <w:rPr>
          <w:rFonts w:ascii="Georgia" w:hAnsi="Georgia"/>
          <w:spacing w:val="3"/>
        </w:rPr>
        <w:t>t</w:t>
      </w:r>
      <w:r w:rsidRPr="00B16A1D">
        <w:rPr>
          <w:rFonts w:ascii="Georgia" w:hAnsi="Georgia"/>
          <w:spacing w:val="3"/>
          <w:w w:val="96"/>
        </w:rPr>
        <w:t>n</w:t>
      </w:r>
      <w:r w:rsidRPr="00B16A1D">
        <w:rPr>
          <w:rFonts w:ascii="Georgia" w:hAnsi="Georgia"/>
          <w:spacing w:val="2"/>
          <w:w w:val="97"/>
        </w:rPr>
        <w:t>i</w:t>
      </w:r>
      <w:r w:rsidRPr="00B16A1D">
        <w:rPr>
          <w:rFonts w:ascii="Georgia" w:hAnsi="Georgia"/>
          <w:w w:val="96"/>
        </w:rPr>
        <w:t>m</w:t>
      </w:r>
      <w:r w:rsidRPr="00B16A1D">
        <w:rPr>
          <w:rFonts w:ascii="Georgia" w:hAnsi="Georgia"/>
          <w:spacing w:val="2"/>
          <w:w w:val="97"/>
        </w:rPr>
        <w:t>i</w:t>
      </w:r>
      <w:r>
        <w:rPr>
          <w:rFonts w:ascii="Georgia" w:hAnsi="Georgia"/>
          <w:spacing w:val="2"/>
          <w:w w:val="97"/>
        </w:rPr>
        <w:t>.</w:t>
      </w:r>
    </w:p>
    <w:p w14:paraId="6E04E757" w14:textId="4A2EED23"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2"/>
        </w:rPr>
        <w:t xml:space="preserve"> </w:t>
      </w:r>
      <w:r w:rsidRPr="00B16A1D">
        <w:rPr>
          <w:rFonts w:ascii="Georgia" w:hAnsi="Georgia"/>
          <w:spacing w:val="-4"/>
        </w:rPr>
        <w:t>bezpiecznych</w:t>
      </w:r>
      <w:r w:rsidRPr="00B16A1D">
        <w:rPr>
          <w:rFonts w:ascii="Georgia" w:hAnsi="Georgia"/>
          <w:spacing w:val="1"/>
        </w:rPr>
        <w:t xml:space="preserve"> </w:t>
      </w:r>
      <w:r w:rsidRPr="00B16A1D">
        <w:rPr>
          <w:rFonts w:ascii="Georgia" w:hAnsi="Georgia"/>
          <w:spacing w:val="-4"/>
        </w:rPr>
        <w:t>relacji</w:t>
      </w:r>
      <w:r w:rsidRPr="00B16A1D">
        <w:rPr>
          <w:rFonts w:ascii="Georgia" w:hAnsi="Georgia"/>
          <w:spacing w:val="5"/>
        </w:rPr>
        <w:t xml:space="preserve"> </w:t>
      </w:r>
      <w:r w:rsidRPr="00B16A1D">
        <w:rPr>
          <w:rFonts w:ascii="Georgia" w:hAnsi="Georgia"/>
          <w:spacing w:val="-4"/>
        </w:rPr>
        <w:t>wychowanków</w:t>
      </w:r>
      <w:r w:rsidRPr="00B16A1D">
        <w:rPr>
          <w:rFonts w:ascii="Georgia" w:hAnsi="Georgia"/>
          <w:spacing w:val="5"/>
        </w:rPr>
        <w:t xml:space="preserve"> </w:t>
      </w:r>
      <w:r w:rsidRPr="00B16A1D">
        <w:rPr>
          <w:rFonts w:ascii="Georgia" w:hAnsi="Georgia"/>
          <w:spacing w:val="-4"/>
        </w:rPr>
        <w:t>i</w:t>
      </w:r>
      <w:r w:rsidRPr="00B16A1D">
        <w:rPr>
          <w:rFonts w:ascii="Georgia" w:hAnsi="Georgia"/>
          <w:spacing w:val="4"/>
        </w:rPr>
        <w:t xml:space="preserve"> </w:t>
      </w:r>
      <w:r w:rsidRPr="00B16A1D">
        <w:rPr>
          <w:rFonts w:ascii="Georgia" w:hAnsi="Georgia"/>
          <w:spacing w:val="-4"/>
        </w:rPr>
        <w:t>personelu</w:t>
      </w:r>
      <w:r w:rsidRPr="00B16A1D">
        <w:rPr>
          <w:rFonts w:ascii="Georgia" w:hAnsi="Georgia"/>
          <w:spacing w:val="1"/>
        </w:rPr>
        <w:t xml:space="preserve"> </w:t>
      </w:r>
      <w:r w:rsidRPr="00B16A1D">
        <w:rPr>
          <w:rFonts w:ascii="Georgia" w:hAnsi="Georgia"/>
          <w:spacing w:val="-4"/>
        </w:rPr>
        <w:t>placówki.</w:t>
      </w:r>
    </w:p>
    <w:p w14:paraId="701ADEA7" w14:textId="228101CD" w:rsid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rPr>
        <w:t xml:space="preserve"> </w:t>
      </w:r>
      <w:r w:rsidRPr="00B16A1D">
        <w:rPr>
          <w:rFonts w:ascii="Georgia" w:hAnsi="Georgia"/>
        </w:rPr>
        <w:t>Zasady</w:t>
      </w:r>
      <w:r w:rsidRPr="00B16A1D">
        <w:rPr>
          <w:rFonts w:ascii="Georgia" w:hAnsi="Georgia"/>
          <w:spacing w:val="-14"/>
        </w:rPr>
        <w:t xml:space="preserve"> </w:t>
      </w:r>
      <w:r w:rsidRPr="00B16A1D">
        <w:rPr>
          <w:rFonts w:ascii="Georgia" w:hAnsi="Georgia"/>
        </w:rPr>
        <w:t>korzystania</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urządzeń</w:t>
      </w:r>
      <w:r w:rsidRPr="00B16A1D">
        <w:rPr>
          <w:rFonts w:ascii="Georgia" w:hAnsi="Georgia"/>
          <w:spacing w:val="-14"/>
        </w:rPr>
        <w:t xml:space="preserve"> </w:t>
      </w:r>
      <w:r w:rsidRPr="00B16A1D">
        <w:rPr>
          <w:rFonts w:ascii="Georgia" w:hAnsi="Georgia"/>
        </w:rPr>
        <w:t>elektronicznych</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dostępem</w:t>
      </w:r>
      <w:r w:rsidRPr="00B16A1D">
        <w:rPr>
          <w:rFonts w:ascii="Georgia" w:hAnsi="Georgia"/>
          <w:spacing w:val="-13"/>
        </w:rPr>
        <w:t xml:space="preserve"> </w:t>
      </w:r>
      <w:r w:rsidRPr="00B16A1D">
        <w:rPr>
          <w:rFonts w:ascii="Georgia" w:hAnsi="Georgia"/>
        </w:rPr>
        <w:t>do</w:t>
      </w:r>
      <w:r w:rsidRPr="00B16A1D">
        <w:rPr>
          <w:rFonts w:ascii="Georgia" w:hAnsi="Georgia"/>
          <w:spacing w:val="-14"/>
        </w:rPr>
        <w:t xml:space="preserve"> </w:t>
      </w:r>
      <w:r w:rsidRPr="00B16A1D">
        <w:rPr>
          <w:rFonts w:ascii="Georgia" w:hAnsi="Georgia"/>
        </w:rPr>
        <w:t>sieci</w:t>
      </w:r>
      <w:r w:rsidRPr="00B16A1D">
        <w:rPr>
          <w:rFonts w:ascii="Georgia" w:hAnsi="Georgia"/>
          <w:spacing w:val="-13"/>
        </w:rPr>
        <w:t xml:space="preserve"> </w:t>
      </w:r>
      <w:r w:rsidRPr="00B16A1D">
        <w:rPr>
          <w:rFonts w:ascii="Georgia" w:hAnsi="Georgia"/>
        </w:rPr>
        <w:t>Internetu</w:t>
      </w:r>
      <w:r w:rsidRPr="00B16A1D">
        <w:rPr>
          <w:rFonts w:ascii="Georgia" w:hAnsi="Georgia"/>
          <w:spacing w:val="-13"/>
        </w:rPr>
        <w:t xml:space="preserve"> </w:t>
      </w:r>
      <w:r w:rsidRPr="00B16A1D">
        <w:rPr>
          <w:rFonts w:ascii="Georgia" w:hAnsi="Georgia"/>
        </w:rPr>
        <w:t>oraz</w:t>
      </w:r>
      <w:r w:rsidRPr="00B16A1D">
        <w:rPr>
          <w:rFonts w:ascii="Georgia" w:hAnsi="Georgia"/>
          <w:spacing w:val="-13"/>
        </w:rPr>
        <w:t xml:space="preserve"> </w:t>
      </w:r>
      <w:r w:rsidRPr="00B16A1D">
        <w:rPr>
          <w:rFonts w:ascii="Georgia" w:hAnsi="Georgia"/>
        </w:rPr>
        <w:t xml:space="preserve">ochrony </w:t>
      </w:r>
    </w:p>
    <w:p w14:paraId="5C5E5E8D" w14:textId="77777777" w:rsidR="00B16A1D" w:rsidRDefault="00000000" w:rsidP="00B16A1D">
      <w:pPr>
        <w:pStyle w:val="Akapitzlist"/>
        <w:tabs>
          <w:tab w:val="left" w:pos="518"/>
        </w:tabs>
        <w:spacing w:line="266" w:lineRule="auto"/>
        <w:ind w:left="356" w:right="893" w:firstLine="0"/>
        <w:rPr>
          <w:rFonts w:ascii="Georgia" w:hAnsi="Georgia"/>
          <w:spacing w:val="40"/>
        </w:rPr>
      </w:pPr>
      <w:r w:rsidRPr="00B16A1D">
        <w:rPr>
          <w:rFonts w:ascii="Georgia" w:hAnsi="Georgia"/>
        </w:rPr>
        <w:t>dzieci</w:t>
      </w:r>
      <w:r w:rsidRPr="00B16A1D">
        <w:rPr>
          <w:rFonts w:ascii="Georgia" w:hAnsi="Georgia"/>
          <w:spacing w:val="-1"/>
        </w:rPr>
        <w:t xml:space="preserve"> </w:t>
      </w:r>
      <w:r w:rsidRPr="00B16A1D">
        <w:rPr>
          <w:rFonts w:ascii="Georgia" w:hAnsi="Georgia"/>
        </w:rPr>
        <w:t>przed treściami</w:t>
      </w:r>
      <w:r w:rsidRPr="00B16A1D">
        <w:rPr>
          <w:rFonts w:ascii="Georgia" w:hAnsi="Georgia"/>
          <w:spacing w:val="-1"/>
        </w:rPr>
        <w:t xml:space="preserve"> </w:t>
      </w:r>
      <w:r w:rsidRPr="00B16A1D">
        <w:rPr>
          <w:rFonts w:ascii="Georgia" w:hAnsi="Georgia"/>
        </w:rPr>
        <w:t>szkodliwymi</w:t>
      </w:r>
      <w:r w:rsidRPr="00B16A1D">
        <w:rPr>
          <w:rFonts w:ascii="Georgia" w:hAnsi="Georgia"/>
          <w:spacing w:val="-1"/>
        </w:rPr>
        <w:t xml:space="preserve"> </w:t>
      </w:r>
      <w:r w:rsidRPr="00B16A1D">
        <w:rPr>
          <w:rFonts w:ascii="Georgia" w:hAnsi="Georgia"/>
        </w:rPr>
        <w:t>i</w:t>
      </w:r>
      <w:r w:rsidRPr="00B16A1D">
        <w:rPr>
          <w:rFonts w:ascii="Georgia" w:hAnsi="Georgia"/>
          <w:spacing w:val="-2"/>
        </w:rPr>
        <w:t xml:space="preserve"> </w:t>
      </w:r>
      <w:r w:rsidR="00B16A1D">
        <w:rPr>
          <w:rFonts w:ascii="Georgia" w:hAnsi="Georgia"/>
        </w:rPr>
        <w:t>zagrożeniami</w:t>
      </w:r>
      <w:r w:rsidR="00B16A1D">
        <w:rPr>
          <w:rFonts w:ascii="Georgia" w:hAnsi="Georgia"/>
          <w:spacing w:val="40"/>
        </w:rPr>
        <w:t xml:space="preserve"> sieci. </w:t>
      </w:r>
    </w:p>
    <w:p w14:paraId="20AE2F75" w14:textId="46FAE71C"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1"/>
        </w:rPr>
        <w:t xml:space="preserve"> </w:t>
      </w:r>
      <w:r w:rsidRPr="00B16A1D">
        <w:rPr>
          <w:rFonts w:ascii="Georgia" w:hAnsi="Georgia"/>
          <w:spacing w:val="-4"/>
        </w:rPr>
        <w:t>ochrony</w:t>
      </w:r>
      <w:r w:rsidRPr="00B16A1D">
        <w:rPr>
          <w:rFonts w:ascii="Georgia" w:hAnsi="Georgia"/>
          <w:spacing w:val="-1"/>
        </w:rPr>
        <w:t xml:space="preserve"> </w:t>
      </w:r>
      <w:r w:rsidRPr="00B16A1D">
        <w:rPr>
          <w:rFonts w:ascii="Georgia" w:hAnsi="Georgia"/>
          <w:spacing w:val="-4"/>
        </w:rPr>
        <w:t>wizerunku</w:t>
      </w:r>
      <w:r w:rsidRPr="00B16A1D">
        <w:rPr>
          <w:rFonts w:ascii="Georgia" w:hAnsi="Georgia"/>
          <w:spacing w:val="-3"/>
        </w:rPr>
        <w:t xml:space="preserve"> </w:t>
      </w:r>
      <w:r w:rsidRPr="00B16A1D">
        <w:rPr>
          <w:rFonts w:ascii="Georgia" w:hAnsi="Georgia"/>
          <w:spacing w:val="-4"/>
        </w:rPr>
        <w:t>małoletniego</w:t>
      </w:r>
      <w:r>
        <w:rPr>
          <w:rFonts w:ascii="Georgia" w:hAnsi="Georgia"/>
          <w:spacing w:val="-4"/>
        </w:rPr>
        <w:t>.</w:t>
      </w:r>
    </w:p>
    <w:p w14:paraId="51506578" w14:textId="555F6036" w:rsidR="0012292A"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5"/>
        </w:rPr>
        <w:t xml:space="preserve"> </w:t>
      </w:r>
      <w:r w:rsidRPr="00B16A1D">
        <w:rPr>
          <w:rFonts w:ascii="Georgia" w:hAnsi="Georgia"/>
          <w:spacing w:val="-4"/>
        </w:rPr>
        <w:t>ochrony danych</w:t>
      </w:r>
      <w:r w:rsidRPr="00B16A1D">
        <w:rPr>
          <w:rFonts w:ascii="Georgia" w:hAnsi="Georgia"/>
          <w:spacing w:val="-5"/>
        </w:rPr>
        <w:t xml:space="preserve"> </w:t>
      </w:r>
      <w:r w:rsidRPr="00B16A1D">
        <w:rPr>
          <w:rFonts w:ascii="Georgia" w:hAnsi="Georgia"/>
          <w:spacing w:val="-4"/>
        </w:rPr>
        <w:t>osobowych</w:t>
      </w:r>
      <w:r w:rsidRPr="00B16A1D">
        <w:rPr>
          <w:rFonts w:ascii="Georgia" w:hAnsi="Georgia"/>
          <w:spacing w:val="-1"/>
        </w:rPr>
        <w:t xml:space="preserve"> </w:t>
      </w:r>
      <w:r w:rsidRPr="00B16A1D">
        <w:rPr>
          <w:rFonts w:ascii="Georgia" w:hAnsi="Georgia"/>
          <w:spacing w:val="-4"/>
        </w:rPr>
        <w:t>małoletnich/dzieci.</w:t>
      </w:r>
    </w:p>
    <w:p w14:paraId="14519220" w14:textId="77777777" w:rsidR="0012292A" w:rsidRDefault="0012292A">
      <w:pPr>
        <w:pStyle w:val="Tekstpodstawowy"/>
        <w:spacing w:before="6"/>
        <w:rPr>
          <w:rFonts w:ascii="Georgia"/>
        </w:rPr>
      </w:pPr>
    </w:p>
    <w:p w14:paraId="185F8DD3" w14:textId="77777777" w:rsidR="0012292A" w:rsidRDefault="00000000">
      <w:pPr>
        <w:pStyle w:val="Nagwek5"/>
        <w:ind w:left="500"/>
        <w:rPr>
          <w:rFonts w:ascii="Caladea" w:hAnsi="Caladea"/>
        </w:rPr>
      </w:pPr>
      <w:r>
        <w:rPr>
          <w:rFonts w:ascii="Caladea" w:hAnsi="Caladea"/>
        </w:rPr>
        <w:t>Rozdział</w:t>
      </w:r>
      <w:r>
        <w:rPr>
          <w:rFonts w:ascii="Caladea" w:hAnsi="Caladea"/>
          <w:spacing w:val="-10"/>
        </w:rPr>
        <w:t xml:space="preserve"> 4</w:t>
      </w:r>
    </w:p>
    <w:p w14:paraId="24D093F9" w14:textId="77777777" w:rsidR="0012292A" w:rsidRDefault="00000000">
      <w:pPr>
        <w:spacing w:before="2"/>
        <w:ind w:left="500" w:right="697"/>
        <w:rPr>
          <w:rFonts w:ascii="Caladea" w:hAnsi="Caladea"/>
          <w:b/>
        </w:rPr>
      </w:pPr>
      <w:r>
        <w:rPr>
          <w:rFonts w:ascii="Caladea" w:hAnsi="Caladea"/>
          <w:b/>
        </w:rPr>
        <w:t>Zasady i procedury podejmowania</w:t>
      </w:r>
      <w:r>
        <w:rPr>
          <w:rFonts w:ascii="Caladea" w:hAnsi="Caladea"/>
          <w:b/>
          <w:spacing w:val="29"/>
        </w:rPr>
        <w:t xml:space="preserve"> </w:t>
      </w:r>
      <w:r>
        <w:rPr>
          <w:rFonts w:ascii="Caladea" w:hAnsi="Caladea"/>
          <w:b/>
        </w:rPr>
        <w:t>interwencji w</w:t>
      </w:r>
      <w:r>
        <w:rPr>
          <w:rFonts w:ascii="Caladea" w:hAnsi="Caladea"/>
          <w:b/>
          <w:spacing w:val="26"/>
        </w:rPr>
        <w:t xml:space="preserve"> </w:t>
      </w:r>
      <w:r>
        <w:rPr>
          <w:rFonts w:ascii="Caladea" w:hAnsi="Caladea"/>
          <w:b/>
        </w:rPr>
        <w:t>przypadku podejrzenia</w:t>
      </w:r>
      <w:r>
        <w:rPr>
          <w:rFonts w:ascii="Caladea" w:hAnsi="Caladea"/>
          <w:b/>
          <w:spacing w:val="32"/>
        </w:rPr>
        <w:t xml:space="preserve"> </w:t>
      </w:r>
      <w:r>
        <w:rPr>
          <w:rFonts w:ascii="Caladea" w:hAnsi="Caladea"/>
          <w:b/>
        </w:rPr>
        <w:t>krzywdzenia lub krzywdzenia małoletniego</w:t>
      </w:r>
    </w:p>
    <w:p w14:paraId="70C97366" w14:textId="77777777" w:rsidR="0012292A" w:rsidRDefault="0012292A">
      <w:pPr>
        <w:pStyle w:val="Tekstpodstawowy"/>
        <w:spacing w:before="6"/>
        <w:rPr>
          <w:rFonts w:ascii="Caladea"/>
          <w:b/>
        </w:rPr>
      </w:pPr>
    </w:p>
    <w:p w14:paraId="7B5CF5E1" w14:textId="77777777" w:rsidR="0012292A" w:rsidRDefault="00000000">
      <w:pPr>
        <w:pStyle w:val="Akapitzlist"/>
        <w:numPr>
          <w:ilvl w:val="0"/>
          <w:numId w:val="42"/>
        </w:numPr>
        <w:tabs>
          <w:tab w:val="left" w:pos="782"/>
          <w:tab w:val="left" w:pos="784"/>
        </w:tabs>
        <w:spacing w:before="1" w:line="249" w:lineRule="auto"/>
        <w:ind w:right="776"/>
        <w:rPr>
          <w:rFonts w:ascii="Georgia"/>
          <w:color w:val="0D0D0D"/>
        </w:rPr>
      </w:pPr>
      <w:r>
        <w:rPr>
          <w:rFonts w:ascii="Georgia"/>
          <w:color w:val="0D0D0D"/>
        </w:rPr>
        <w:t>Zasady</w:t>
      </w:r>
      <w:r>
        <w:rPr>
          <w:rFonts w:ascii="Georgia"/>
          <w:color w:val="0D0D0D"/>
          <w:spacing w:val="40"/>
        </w:rPr>
        <w:t xml:space="preserve"> </w:t>
      </w:r>
      <w:r>
        <w:rPr>
          <w:rFonts w:ascii="Georgia"/>
          <w:color w:val="0D0D0D"/>
        </w:rPr>
        <w:t>i</w:t>
      </w:r>
      <w:r>
        <w:rPr>
          <w:rFonts w:ascii="Georgia"/>
          <w:color w:val="0D0D0D"/>
          <w:spacing w:val="40"/>
        </w:rPr>
        <w:t xml:space="preserve"> </w:t>
      </w:r>
      <w:r>
        <w:rPr>
          <w:rFonts w:ascii="Georgia"/>
          <w:color w:val="0D0D0D"/>
        </w:rPr>
        <w:t>procedury</w:t>
      </w:r>
      <w:r>
        <w:rPr>
          <w:rFonts w:ascii="Georgia"/>
          <w:color w:val="0D0D0D"/>
          <w:spacing w:val="40"/>
        </w:rPr>
        <w:t xml:space="preserve"> </w:t>
      </w:r>
      <w:r>
        <w:rPr>
          <w:rFonts w:ascii="Georgia"/>
          <w:color w:val="0D0D0D"/>
        </w:rPr>
        <w:t>podejmowania</w:t>
      </w:r>
      <w:r>
        <w:rPr>
          <w:rFonts w:ascii="Georgia"/>
          <w:color w:val="0D0D0D"/>
          <w:spacing w:val="40"/>
        </w:rPr>
        <w:t xml:space="preserve"> </w:t>
      </w:r>
      <w:r>
        <w:rPr>
          <w:rFonts w:ascii="Georgia"/>
          <w:color w:val="0D0D0D"/>
        </w:rPr>
        <w:t>w</w:t>
      </w:r>
      <w:r>
        <w:rPr>
          <w:rFonts w:ascii="Georgia"/>
          <w:color w:val="0D0D0D"/>
          <w:spacing w:val="40"/>
        </w:rPr>
        <w:t xml:space="preserve"> </w:t>
      </w:r>
      <w:r>
        <w:rPr>
          <w:rFonts w:ascii="Georgia"/>
          <w:color w:val="0D0D0D"/>
        </w:rPr>
        <w:t>sytuacji</w:t>
      </w:r>
      <w:r>
        <w:rPr>
          <w:rFonts w:ascii="Georgia"/>
          <w:color w:val="0D0D0D"/>
          <w:spacing w:val="40"/>
        </w:rPr>
        <w:t xml:space="preserve"> </w:t>
      </w:r>
      <w:r>
        <w:rPr>
          <w:rFonts w:ascii="Georgia"/>
          <w:color w:val="0D0D0D"/>
        </w:rPr>
        <w:t>podejrzenia</w:t>
      </w:r>
      <w:r>
        <w:rPr>
          <w:rFonts w:ascii="Georgia"/>
          <w:color w:val="0D0D0D"/>
          <w:spacing w:val="40"/>
        </w:rPr>
        <w:t xml:space="preserve"> </w:t>
      </w:r>
      <w:r>
        <w:rPr>
          <w:rFonts w:ascii="Georgia"/>
          <w:color w:val="0D0D0D"/>
        </w:rPr>
        <w:t>stosowania</w:t>
      </w:r>
      <w:r>
        <w:rPr>
          <w:rFonts w:ascii="Georgia"/>
          <w:color w:val="0D0D0D"/>
          <w:spacing w:val="40"/>
        </w:rPr>
        <w:t xml:space="preserve"> </w:t>
      </w:r>
      <w:r>
        <w:rPr>
          <w:rFonts w:ascii="Georgia"/>
          <w:color w:val="0D0D0D"/>
        </w:rPr>
        <w:t>lub</w:t>
      </w:r>
      <w:r>
        <w:rPr>
          <w:rFonts w:ascii="Georgia"/>
          <w:color w:val="0D0D0D"/>
          <w:spacing w:val="40"/>
        </w:rPr>
        <w:t xml:space="preserve"> </w:t>
      </w:r>
      <w:r>
        <w:rPr>
          <w:rFonts w:ascii="Georgia"/>
          <w:color w:val="0D0D0D"/>
        </w:rPr>
        <w:t>stosowania przemocy domowej.</w:t>
      </w:r>
    </w:p>
    <w:p w14:paraId="3851B33F" w14:textId="77777777" w:rsidR="0012292A" w:rsidRDefault="00000000">
      <w:pPr>
        <w:pStyle w:val="Akapitzlist"/>
        <w:numPr>
          <w:ilvl w:val="0"/>
          <w:numId w:val="42"/>
        </w:numPr>
        <w:tabs>
          <w:tab w:val="left" w:pos="782"/>
        </w:tabs>
        <w:spacing w:line="248" w:lineRule="exact"/>
        <w:ind w:left="782" w:hanging="282"/>
        <w:rPr>
          <w:rFonts w:ascii="Georgia" w:hAnsi="Georgia"/>
        </w:rPr>
      </w:pPr>
      <w:r>
        <w:rPr>
          <w:rFonts w:ascii="Georgia" w:hAnsi="Georgia"/>
          <w:spacing w:val="-2"/>
        </w:rPr>
        <w:t>Zasady</w:t>
      </w:r>
      <w:r>
        <w:rPr>
          <w:rFonts w:ascii="Georgia" w:hAnsi="Georgia"/>
          <w:spacing w:val="-12"/>
        </w:rPr>
        <w:t xml:space="preserve"> </w:t>
      </w:r>
      <w:r>
        <w:rPr>
          <w:rFonts w:ascii="Georgia" w:hAnsi="Georgia"/>
          <w:spacing w:val="-2"/>
        </w:rPr>
        <w:t>i</w:t>
      </w:r>
      <w:r>
        <w:rPr>
          <w:rFonts w:ascii="Georgia" w:hAnsi="Georgia"/>
          <w:spacing w:val="-11"/>
        </w:rPr>
        <w:t xml:space="preserve"> </w:t>
      </w:r>
      <w:r>
        <w:rPr>
          <w:rFonts w:ascii="Georgia" w:hAnsi="Georgia"/>
          <w:spacing w:val="-2"/>
        </w:rPr>
        <w:t>procedury</w:t>
      </w:r>
      <w:r>
        <w:rPr>
          <w:rFonts w:ascii="Georgia" w:hAnsi="Georgia"/>
          <w:spacing w:val="-11"/>
        </w:rPr>
        <w:t xml:space="preserve"> </w:t>
      </w:r>
      <w:r>
        <w:rPr>
          <w:rFonts w:ascii="Georgia" w:hAnsi="Georgia"/>
          <w:spacing w:val="-2"/>
        </w:rPr>
        <w:t>postępowania</w:t>
      </w:r>
      <w:r>
        <w:rPr>
          <w:rFonts w:ascii="Georgia" w:hAnsi="Georgia"/>
          <w:spacing w:val="-12"/>
        </w:rPr>
        <w:t xml:space="preserve"> </w:t>
      </w:r>
      <w:r>
        <w:rPr>
          <w:rFonts w:ascii="Georgia" w:hAnsi="Georgia"/>
          <w:spacing w:val="-2"/>
        </w:rPr>
        <w:t>w</w:t>
      </w:r>
      <w:r>
        <w:rPr>
          <w:rFonts w:ascii="Georgia" w:hAnsi="Georgia"/>
          <w:spacing w:val="-9"/>
        </w:rPr>
        <w:t xml:space="preserve"> </w:t>
      </w:r>
      <w:r>
        <w:rPr>
          <w:rFonts w:ascii="Georgia" w:hAnsi="Georgia"/>
          <w:spacing w:val="-2"/>
        </w:rPr>
        <w:t>przypadku</w:t>
      </w:r>
      <w:r>
        <w:rPr>
          <w:rFonts w:ascii="Georgia" w:hAnsi="Georgia"/>
          <w:spacing w:val="-11"/>
        </w:rPr>
        <w:t xml:space="preserve"> </w:t>
      </w:r>
      <w:r>
        <w:rPr>
          <w:rFonts w:ascii="Georgia" w:hAnsi="Georgia"/>
          <w:spacing w:val="-2"/>
        </w:rPr>
        <w:t>wystąpienia</w:t>
      </w:r>
      <w:r>
        <w:rPr>
          <w:rFonts w:ascii="Georgia" w:hAnsi="Georgia"/>
          <w:spacing w:val="-12"/>
        </w:rPr>
        <w:t xml:space="preserve"> </w:t>
      </w:r>
      <w:r>
        <w:rPr>
          <w:rFonts w:ascii="Georgia" w:hAnsi="Georgia"/>
          <w:spacing w:val="-2"/>
        </w:rPr>
        <w:t>zagrożenia</w:t>
      </w:r>
      <w:r>
        <w:rPr>
          <w:rFonts w:ascii="Georgia" w:hAnsi="Georgia"/>
          <w:spacing w:val="-11"/>
        </w:rPr>
        <w:t xml:space="preserve"> </w:t>
      </w:r>
      <w:r>
        <w:rPr>
          <w:rFonts w:ascii="Georgia" w:hAnsi="Georgia"/>
          <w:spacing w:val="-2"/>
        </w:rPr>
        <w:t>cyfrowego</w:t>
      </w:r>
    </w:p>
    <w:p w14:paraId="31565121" w14:textId="1ED7B8A7" w:rsidR="0012292A" w:rsidRDefault="00000000">
      <w:pPr>
        <w:pStyle w:val="Akapitzlist"/>
        <w:numPr>
          <w:ilvl w:val="1"/>
          <w:numId w:val="42"/>
        </w:numPr>
        <w:tabs>
          <w:tab w:val="left" w:pos="1349"/>
        </w:tabs>
        <w:spacing w:before="4"/>
        <w:ind w:left="1349" w:hanging="426"/>
        <w:rPr>
          <w:rFonts w:ascii="Georgia" w:hAnsi="Georgia"/>
        </w:rPr>
      </w:pPr>
      <w:r>
        <w:rPr>
          <w:rFonts w:ascii="Georgia" w:hAnsi="Georgia"/>
          <w:spacing w:val="-4"/>
        </w:rPr>
        <w:t>Podejrzenie</w:t>
      </w:r>
      <w:r>
        <w:rPr>
          <w:rFonts w:ascii="Georgia" w:hAnsi="Georgia"/>
          <w:spacing w:val="-1"/>
        </w:rPr>
        <w:t xml:space="preserve"> </w:t>
      </w:r>
      <w:r>
        <w:rPr>
          <w:rFonts w:ascii="Georgia" w:hAnsi="Georgia"/>
          <w:spacing w:val="-4"/>
        </w:rPr>
        <w:t>lub</w:t>
      </w:r>
      <w:r>
        <w:rPr>
          <w:rFonts w:ascii="Georgia" w:hAnsi="Georgia"/>
        </w:rPr>
        <w:t xml:space="preserve"> </w:t>
      </w:r>
      <w:r w:rsidR="00853CB4">
        <w:rPr>
          <w:rFonts w:ascii="Georgia" w:hAnsi="Georgia"/>
          <w:spacing w:val="-4"/>
        </w:rPr>
        <w:t>zaistnienie</w:t>
      </w:r>
      <w:r>
        <w:rPr>
          <w:rFonts w:ascii="Georgia" w:hAnsi="Georgia"/>
          <w:spacing w:val="-2"/>
        </w:rPr>
        <w:t xml:space="preserve"> </w:t>
      </w:r>
      <w:r>
        <w:rPr>
          <w:rFonts w:ascii="Georgia" w:hAnsi="Georgia"/>
          <w:spacing w:val="-4"/>
        </w:rPr>
        <w:t>„cyberprzemocy”</w:t>
      </w:r>
    </w:p>
    <w:p w14:paraId="57731F47" w14:textId="77777777" w:rsidR="0012292A" w:rsidRDefault="00000000">
      <w:pPr>
        <w:pStyle w:val="Akapitzlist"/>
        <w:numPr>
          <w:ilvl w:val="1"/>
          <w:numId w:val="42"/>
        </w:numPr>
        <w:tabs>
          <w:tab w:val="left" w:pos="1349"/>
        </w:tabs>
        <w:spacing w:before="10"/>
        <w:ind w:left="1349" w:hanging="426"/>
        <w:rPr>
          <w:rFonts w:ascii="Georgia" w:hAnsi="Georgia"/>
        </w:rPr>
      </w:pPr>
      <w:r>
        <w:rPr>
          <w:rFonts w:ascii="Georgia" w:hAnsi="Georgia"/>
          <w:spacing w:val="-4"/>
        </w:rPr>
        <w:t>Dostęp</w:t>
      </w:r>
      <w:r>
        <w:rPr>
          <w:rFonts w:ascii="Georgia" w:hAnsi="Georgia"/>
          <w:spacing w:val="-1"/>
        </w:rPr>
        <w:t xml:space="preserve"> </w:t>
      </w:r>
      <w:r>
        <w:rPr>
          <w:rFonts w:ascii="Georgia" w:hAnsi="Georgia"/>
          <w:spacing w:val="-4"/>
        </w:rPr>
        <w:t>do treści</w:t>
      </w:r>
      <w:r>
        <w:rPr>
          <w:rFonts w:ascii="Georgia" w:hAnsi="Georgia"/>
          <w:spacing w:val="-2"/>
        </w:rPr>
        <w:t xml:space="preserve"> </w:t>
      </w:r>
      <w:r>
        <w:rPr>
          <w:rFonts w:ascii="Georgia" w:hAnsi="Georgia"/>
          <w:spacing w:val="-4"/>
        </w:rPr>
        <w:t>szkodliwych,</w:t>
      </w:r>
      <w:r>
        <w:rPr>
          <w:rFonts w:ascii="Georgia" w:hAnsi="Georgia"/>
          <w:spacing w:val="-5"/>
        </w:rPr>
        <w:t xml:space="preserve"> </w:t>
      </w:r>
      <w:r>
        <w:rPr>
          <w:rFonts w:ascii="Georgia" w:hAnsi="Georgia"/>
          <w:spacing w:val="-4"/>
        </w:rPr>
        <w:t>niepożądanych</w:t>
      </w:r>
      <w:r>
        <w:rPr>
          <w:rFonts w:ascii="Georgia" w:hAnsi="Georgia"/>
          <w:spacing w:val="-5"/>
        </w:rPr>
        <w:t xml:space="preserve"> </w:t>
      </w:r>
      <w:r>
        <w:rPr>
          <w:rFonts w:ascii="Georgia" w:hAnsi="Georgia"/>
          <w:spacing w:val="-4"/>
        </w:rPr>
        <w:t>i</w:t>
      </w:r>
      <w:r>
        <w:rPr>
          <w:rFonts w:ascii="Georgia" w:hAnsi="Georgia"/>
          <w:spacing w:val="-2"/>
        </w:rPr>
        <w:t xml:space="preserve"> </w:t>
      </w:r>
      <w:r>
        <w:rPr>
          <w:rFonts w:ascii="Georgia" w:hAnsi="Georgia"/>
          <w:spacing w:val="-4"/>
        </w:rPr>
        <w:t>nielegalnych</w:t>
      </w:r>
    </w:p>
    <w:p w14:paraId="7683BAC9" w14:textId="77777777" w:rsidR="0012292A" w:rsidRDefault="00000000">
      <w:pPr>
        <w:pStyle w:val="Akapitzlist"/>
        <w:numPr>
          <w:ilvl w:val="1"/>
          <w:numId w:val="42"/>
        </w:numPr>
        <w:tabs>
          <w:tab w:val="left" w:pos="1348"/>
          <w:tab w:val="left" w:pos="1350"/>
        </w:tabs>
        <w:spacing w:before="9" w:line="244" w:lineRule="auto"/>
        <w:ind w:right="779"/>
        <w:rPr>
          <w:rFonts w:ascii="Georgia" w:hAnsi="Georgia"/>
        </w:rPr>
      </w:pPr>
      <w:r>
        <w:rPr>
          <w:rFonts w:ascii="Georgia" w:hAnsi="Georgia"/>
        </w:rPr>
        <w:t>Naruszenie prywatności dotyczących nieodpowiedniego lub niezgodnego z prawem wykorzystania danych osobowych lub wizerunku małoletniego</w:t>
      </w:r>
    </w:p>
    <w:p w14:paraId="36A1A29D" w14:textId="77777777" w:rsidR="0012292A" w:rsidRDefault="00000000">
      <w:pPr>
        <w:pStyle w:val="Akapitzlist"/>
        <w:numPr>
          <w:ilvl w:val="1"/>
          <w:numId w:val="42"/>
        </w:numPr>
        <w:tabs>
          <w:tab w:val="left" w:pos="1348"/>
          <w:tab w:val="left" w:pos="1350"/>
        </w:tabs>
        <w:spacing w:before="4" w:line="249" w:lineRule="auto"/>
        <w:ind w:right="773"/>
        <w:rPr>
          <w:rFonts w:ascii="Georgia" w:hAnsi="Georgia"/>
        </w:rPr>
      </w:pPr>
      <w:r>
        <w:rPr>
          <w:rFonts w:ascii="Georgia" w:hAnsi="Georgia"/>
          <w:spacing w:val="-2"/>
        </w:rPr>
        <w:t>Nawiązanie</w:t>
      </w:r>
      <w:r>
        <w:rPr>
          <w:rFonts w:ascii="Georgia" w:hAnsi="Georgia"/>
          <w:spacing w:val="-7"/>
        </w:rPr>
        <w:t xml:space="preserve"> </w:t>
      </w:r>
      <w:r>
        <w:rPr>
          <w:rFonts w:ascii="Georgia" w:hAnsi="Georgia"/>
          <w:spacing w:val="-2"/>
        </w:rPr>
        <w:t>przez</w:t>
      </w:r>
      <w:r>
        <w:rPr>
          <w:rFonts w:ascii="Georgia" w:hAnsi="Georgia"/>
          <w:spacing w:val="-6"/>
        </w:rPr>
        <w:t xml:space="preserve"> </w:t>
      </w:r>
      <w:r>
        <w:rPr>
          <w:rFonts w:ascii="Georgia" w:hAnsi="Georgia"/>
          <w:spacing w:val="-2"/>
        </w:rPr>
        <w:t>małoletnich</w:t>
      </w:r>
      <w:r>
        <w:rPr>
          <w:rFonts w:ascii="Georgia" w:hAnsi="Georgia"/>
          <w:spacing w:val="-4"/>
        </w:rPr>
        <w:t xml:space="preserve"> </w:t>
      </w:r>
      <w:r>
        <w:rPr>
          <w:rFonts w:ascii="Georgia" w:hAnsi="Georgia"/>
          <w:spacing w:val="-2"/>
        </w:rPr>
        <w:t>niebezpiecznych</w:t>
      </w:r>
      <w:r>
        <w:rPr>
          <w:rFonts w:ascii="Georgia" w:hAnsi="Georgia"/>
          <w:spacing w:val="-7"/>
        </w:rPr>
        <w:t xml:space="preserve"> </w:t>
      </w:r>
      <w:r>
        <w:rPr>
          <w:rFonts w:ascii="Georgia" w:hAnsi="Georgia"/>
          <w:spacing w:val="-2"/>
        </w:rPr>
        <w:t>kontaktów</w:t>
      </w:r>
      <w:r>
        <w:rPr>
          <w:rFonts w:ascii="Georgia" w:hAnsi="Georgia"/>
          <w:spacing w:val="-4"/>
        </w:rPr>
        <w:t xml:space="preserve"> </w:t>
      </w:r>
      <w:r>
        <w:rPr>
          <w:rFonts w:ascii="Georgia" w:hAnsi="Georgia"/>
          <w:spacing w:val="-2"/>
        </w:rPr>
        <w:t>w</w:t>
      </w:r>
      <w:r>
        <w:rPr>
          <w:rFonts w:ascii="Georgia" w:hAnsi="Georgia"/>
          <w:spacing w:val="-8"/>
        </w:rPr>
        <w:t xml:space="preserve"> </w:t>
      </w:r>
      <w:r>
        <w:rPr>
          <w:rFonts w:ascii="Georgia" w:hAnsi="Georgia"/>
          <w:spacing w:val="-2"/>
        </w:rPr>
        <w:t>Internecie</w:t>
      </w:r>
      <w:r>
        <w:rPr>
          <w:rFonts w:ascii="Georgia" w:hAnsi="Georgia"/>
          <w:spacing w:val="-3"/>
        </w:rPr>
        <w:t xml:space="preserve"> </w:t>
      </w:r>
      <w:r>
        <w:rPr>
          <w:rFonts w:ascii="Georgia" w:hAnsi="Georgia"/>
          <w:spacing w:val="-2"/>
        </w:rPr>
        <w:t>–</w:t>
      </w:r>
      <w:r>
        <w:rPr>
          <w:rFonts w:ascii="Georgia" w:hAnsi="Georgia"/>
          <w:spacing w:val="-6"/>
        </w:rPr>
        <w:t xml:space="preserve"> </w:t>
      </w:r>
      <w:r>
        <w:rPr>
          <w:rFonts w:ascii="Georgia" w:hAnsi="Georgia"/>
          <w:spacing w:val="-2"/>
        </w:rPr>
        <w:t>uwodzenie, pedofilia</w:t>
      </w:r>
    </w:p>
    <w:p w14:paraId="71E82298" w14:textId="77777777" w:rsidR="0012292A" w:rsidRDefault="00000000">
      <w:pPr>
        <w:pStyle w:val="Akapitzlist"/>
        <w:numPr>
          <w:ilvl w:val="1"/>
          <w:numId w:val="42"/>
        </w:numPr>
        <w:tabs>
          <w:tab w:val="left" w:pos="1348"/>
          <w:tab w:val="left" w:pos="1350"/>
        </w:tabs>
        <w:spacing w:line="244" w:lineRule="auto"/>
        <w:ind w:right="781"/>
        <w:rPr>
          <w:rFonts w:ascii="Georgia" w:hAnsi="Georgia"/>
        </w:rPr>
      </w:pPr>
      <w:proofErr w:type="spellStart"/>
      <w:r>
        <w:rPr>
          <w:rFonts w:ascii="Georgia" w:hAnsi="Georgia"/>
          <w:spacing w:val="-2"/>
        </w:rPr>
        <w:t>Seksing</w:t>
      </w:r>
      <w:proofErr w:type="spellEnd"/>
      <w:r>
        <w:rPr>
          <w:rFonts w:ascii="Georgia" w:hAnsi="Georgia"/>
          <w:spacing w:val="-2"/>
        </w:rPr>
        <w:t>,</w:t>
      </w:r>
      <w:r>
        <w:rPr>
          <w:rFonts w:ascii="Georgia" w:hAnsi="Georgia"/>
          <w:spacing w:val="-12"/>
        </w:rPr>
        <w:t xml:space="preserve"> </w:t>
      </w:r>
      <w:r>
        <w:rPr>
          <w:rFonts w:ascii="Georgia" w:hAnsi="Georgia"/>
          <w:spacing w:val="-2"/>
        </w:rPr>
        <w:t>prowokacyjne</w:t>
      </w:r>
      <w:r>
        <w:rPr>
          <w:rFonts w:ascii="Georgia" w:hAnsi="Georgia"/>
          <w:spacing w:val="-12"/>
        </w:rPr>
        <w:t xml:space="preserve"> </w:t>
      </w:r>
      <w:r>
        <w:rPr>
          <w:rFonts w:ascii="Georgia" w:hAnsi="Georgia"/>
          <w:spacing w:val="-2"/>
        </w:rPr>
        <w:t>zachowania</w:t>
      </w:r>
      <w:r>
        <w:rPr>
          <w:rFonts w:ascii="Georgia" w:hAnsi="Georgia"/>
          <w:spacing w:val="-13"/>
        </w:rPr>
        <w:t xml:space="preserve"> </w:t>
      </w:r>
      <w:r>
        <w:rPr>
          <w:rFonts w:ascii="Georgia" w:hAnsi="Georgia"/>
          <w:spacing w:val="-2"/>
        </w:rPr>
        <w:t>i</w:t>
      </w:r>
      <w:r>
        <w:rPr>
          <w:rFonts w:ascii="Georgia" w:hAnsi="Georgia"/>
          <w:spacing w:val="-12"/>
        </w:rPr>
        <w:t xml:space="preserve"> </w:t>
      </w:r>
      <w:r>
        <w:rPr>
          <w:rFonts w:ascii="Georgia" w:hAnsi="Georgia"/>
          <w:spacing w:val="-2"/>
        </w:rPr>
        <w:t>aktywność</w:t>
      </w:r>
      <w:r>
        <w:rPr>
          <w:rFonts w:ascii="Georgia" w:hAnsi="Georgia"/>
          <w:spacing w:val="-12"/>
        </w:rPr>
        <w:t xml:space="preserve"> </w:t>
      </w:r>
      <w:r>
        <w:rPr>
          <w:rFonts w:ascii="Georgia" w:hAnsi="Georgia"/>
          <w:spacing w:val="-2"/>
        </w:rPr>
        <w:t>seksualna</w:t>
      </w:r>
      <w:r>
        <w:rPr>
          <w:rFonts w:ascii="Georgia" w:hAnsi="Georgia"/>
          <w:spacing w:val="2"/>
        </w:rPr>
        <w:t xml:space="preserve"> </w:t>
      </w:r>
      <w:r>
        <w:rPr>
          <w:rFonts w:ascii="Georgia" w:hAnsi="Georgia"/>
          <w:spacing w:val="-2"/>
        </w:rPr>
        <w:t>w</w:t>
      </w:r>
      <w:r>
        <w:rPr>
          <w:rFonts w:ascii="Georgia" w:hAnsi="Georgia"/>
          <w:spacing w:val="-11"/>
        </w:rPr>
        <w:t xml:space="preserve"> </w:t>
      </w:r>
      <w:r>
        <w:rPr>
          <w:rFonts w:ascii="Georgia" w:hAnsi="Georgia"/>
          <w:spacing w:val="-2"/>
        </w:rPr>
        <w:t>celu</w:t>
      </w:r>
      <w:r>
        <w:rPr>
          <w:rFonts w:ascii="Georgia" w:hAnsi="Georgia"/>
          <w:spacing w:val="-12"/>
        </w:rPr>
        <w:t xml:space="preserve"> </w:t>
      </w:r>
      <w:r>
        <w:rPr>
          <w:rFonts w:ascii="Georgia" w:hAnsi="Georgia"/>
          <w:spacing w:val="-2"/>
        </w:rPr>
        <w:t>osiągnięcia</w:t>
      </w:r>
      <w:r>
        <w:rPr>
          <w:rFonts w:ascii="Georgia" w:hAnsi="Georgia"/>
          <w:spacing w:val="-13"/>
        </w:rPr>
        <w:t xml:space="preserve"> </w:t>
      </w:r>
      <w:r>
        <w:rPr>
          <w:rFonts w:ascii="Georgia" w:hAnsi="Georgia"/>
          <w:spacing w:val="-2"/>
        </w:rPr>
        <w:t xml:space="preserve">dochodu </w:t>
      </w:r>
      <w:r>
        <w:rPr>
          <w:rFonts w:ascii="Georgia" w:hAnsi="Georgia"/>
        </w:rPr>
        <w:t>przez małoletniego</w:t>
      </w:r>
    </w:p>
    <w:p w14:paraId="71841EF2" w14:textId="77777777" w:rsidR="0012292A" w:rsidRDefault="00000000">
      <w:pPr>
        <w:pStyle w:val="Akapitzlist"/>
        <w:numPr>
          <w:ilvl w:val="1"/>
          <w:numId w:val="42"/>
        </w:numPr>
        <w:tabs>
          <w:tab w:val="left" w:pos="1349"/>
        </w:tabs>
        <w:spacing w:before="2"/>
        <w:ind w:left="1349" w:hanging="426"/>
        <w:rPr>
          <w:rFonts w:ascii="Georgia" w:hAnsi="Georgia"/>
        </w:rPr>
      </w:pPr>
      <w:r>
        <w:rPr>
          <w:rFonts w:ascii="Georgia" w:hAnsi="Georgia"/>
          <w:spacing w:val="-6"/>
        </w:rPr>
        <w:t>Łamanie</w:t>
      </w:r>
      <w:r>
        <w:rPr>
          <w:rFonts w:ascii="Georgia" w:hAnsi="Georgia"/>
          <w:spacing w:val="2"/>
        </w:rPr>
        <w:t xml:space="preserve"> </w:t>
      </w:r>
      <w:r>
        <w:rPr>
          <w:rFonts w:ascii="Georgia" w:hAnsi="Georgia"/>
          <w:spacing w:val="-6"/>
        </w:rPr>
        <w:t>prawa</w:t>
      </w:r>
      <w:r>
        <w:rPr>
          <w:rFonts w:ascii="Georgia" w:hAnsi="Georgia"/>
          <w:spacing w:val="3"/>
        </w:rPr>
        <w:t xml:space="preserve"> </w:t>
      </w:r>
      <w:r>
        <w:rPr>
          <w:rFonts w:ascii="Georgia" w:hAnsi="Georgia"/>
          <w:spacing w:val="-6"/>
        </w:rPr>
        <w:t>autorskiego</w:t>
      </w:r>
    </w:p>
    <w:p w14:paraId="74A42252" w14:textId="77777777" w:rsidR="0012292A" w:rsidRDefault="00000000">
      <w:pPr>
        <w:pStyle w:val="Akapitzlist"/>
        <w:numPr>
          <w:ilvl w:val="1"/>
          <w:numId w:val="42"/>
        </w:numPr>
        <w:tabs>
          <w:tab w:val="left" w:pos="1348"/>
          <w:tab w:val="left" w:pos="1350"/>
        </w:tabs>
        <w:spacing w:before="9" w:line="249" w:lineRule="auto"/>
        <w:ind w:right="769"/>
        <w:rPr>
          <w:rFonts w:ascii="Georgia" w:hAnsi="Georgia"/>
        </w:rPr>
      </w:pPr>
      <w:r>
        <w:rPr>
          <w:rFonts w:ascii="Georgia" w:hAnsi="Georgia"/>
        </w:rPr>
        <w:t>Bezkrytyczna</w:t>
      </w:r>
      <w:r>
        <w:rPr>
          <w:rFonts w:ascii="Georgia" w:hAnsi="Georgia"/>
          <w:spacing w:val="-9"/>
        </w:rPr>
        <w:t xml:space="preserve"> </w:t>
      </w:r>
      <w:r>
        <w:rPr>
          <w:rFonts w:ascii="Georgia" w:hAnsi="Georgia"/>
        </w:rPr>
        <w:t>wiara</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treści</w:t>
      </w:r>
      <w:r>
        <w:rPr>
          <w:rFonts w:ascii="Georgia" w:hAnsi="Georgia"/>
          <w:spacing w:val="-7"/>
        </w:rPr>
        <w:t xml:space="preserve"> </w:t>
      </w:r>
      <w:r>
        <w:rPr>
          <w:rFonts w:ascii="Georgia" w:hAnsi="Georgia"/>
        </w:rPr>
        <w:t>zamieszczane</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Internecie,</w:t>
      </w:r>
      <w:r>
        <w:rPr>
          <w:rFonts w:ascii="Georgia" w:hAnsi="Georgia"/>
          <w:spacing w:val="-9"/>
        </w:rPr>
        <w:t xml:space="preserve"> </w:t>
      </w:r>
      <w:r>
        <w:rPr>
          <w:rFonts w:ascii="Georgia" w:hAnsi="Georgia"/>
        </w:rPr>
        <w:t>nieumiejętność</w:t>
      </w:r>
      <w:r>
        <w:rPr>
          <w:rFonts w:ascii="Georgia" w:hAnsi="Georgia"/>
          <w:spacing w:val="-9"/>
        </w:rPr>
        <w:t xml:space="preserve"> </w:t>
      </w:r>
      <w:r>
        <w:rPr>
          <w:rFonts w:ascii="Georgia" w:hAnsi="Georgia"/>
        </w:rPr>
        <w:t>odróżniania treści prawdziwych od nieprawdziwych, szkodliwość reklam</w:t>
      </w:r>
    </w:p>
    <w:p w14:paraId="57C5A018" w14:textId="77777777" w:rsidR="0012292A" w:rsidRDefault="00000000">
      <w:pPr>
        <w:pStyle w:val="Nagwek5"/>
        <w:spacing w:before="246"/>
        <w:ind w:left="500"/>
        <w:rPr>
          <w:rFonts w:ascii="Caladea" w:hAnsi="Caladea"/>
        </w:rPr>
      </w:pPr>
      <w:r>
        <w:rPr>
          <w:rFonts w:ascii="Caladea" w:hAnsi="Caladea"/>
        </w:rPr>
        <w:t>Rozdział</w:t>
      </w:r>
      <w:r>
        <w:rPr>
          <w:rFonts w:ascii="Caladea" w:hAnsi="Caladea"/>
          <w:spacing w:val="-10"/>
        </w:rPr>
        <w:t xml:space="preserve"> </w:t>
      </w:r>
      <w:r>
        <w:rPr>
          <w:rFonts w:ascii="Caladea" w:hAnsi="Caladea"/>
          <w:spacing w:val="-5"/>
        </w:rPr>
        <w:t>5.</w:t>
      </w:r>
    </w:p>
    <w:p w14:paraId="10815967" w14:textId="747A3D12" w:rsidR="00853CB4" w:rsidRDefault="00853CB4" w:rsidP="00853CB4">
      <w:pPr>
        <w:tabs>
          <w:tab w:val="left" w:pos="518"/>
        </w:tabs>
        <w:spacing w:line="266" w:lineRule="auto"/>
        <w:ind w:left="189" w:right="893"/>
        <w:rPr>
          <w:rFonts w:ascii="Georgia" w:hAnsi="Georgia"/>
        </w:rPr>
      </w:pPr>
      <w:r>
        <w:rPr>
          <w:rFonts w:ascii="Caladea" w:hAnsi="Caladea"/>
          <w:b/>
          <w:spacing w:val="-6"/>
        </w:rPr>
        <w:t xml:space="preserve">         </w:t>
      </w:r>
      <w:r w:rsidRPr="00853CB4">
        <w:rPr>
          <w:rFonts w:ascii="Caladea" w:hAnsi="Caladea"/>
          <w:b/>
          <w:spacing w:val="-6"/>
        </w:rPr>
        <w:t>Organizacja</w:t>
      </w:r>
      <w:r w:rsidRPr="00853CB4">
        <w:rPr>
          <w:rFonts w:ascii="Caladea" w:hAnsi="Caladea"/>
          <w:b/>
        </w:rPr>
        <w:t xml:space="preserve"> </w:t>
      </w:r>
      <w:r w:rsidRPr="00853CB4">
        <w:rPr>
          <w:rFonts w:ascii="Caladea" w:hAnsi="Caladea"/>
          <w:b/>
          <w:spacing w:val="-6"/>
        </w:rPr>
        <w:t>procesu ochrony</w:t>
      </w:r>
      <w:r w:rsidRPr="00853CB4">
        <w:rPr>
          <w:rFonts w:ascii="Caladea" w:hAnsi="Caladea"/>
          <w:b/>
          <w:spacing w:val="-2"/>
        </w:rPr>
        <w:t xml:space="preserve"> </w:t>
      </w:r>
      <w:r w:rsidRPr="00853CB4">
        <w:rPr>
          <w:rFonts w:ascii="Caladea" w:hAnsi="Caladea"/>
          <w:b/>
          <w:spacing w:val="-6"/>
        </w:rPr>
        <w:t>małoletnich</w:t>
      </w:r>
      <w:r w:rsidRPr="00853CB4">
        <w:rPr>
          <w:rFonts w:ascii="Caladea" w:hAnsi="Caladea"/>
          <w:b/>
          <w:spacing w:val="-2"/>
        </w:rPr>
        <w:t xml:space="preserve"> </w:t>
      </w:r>
      <w:r w:rsidRPr="00853CB4">
        <w:rPr>
          <w:rFonts w:ascii="Caladea" w:hAnsi="Caladea"/>
          <w:b/>
          <w:spacing w:val="-6"/>
        </w:rPr>
        <w:t>w</w:t>
      </w:r>
      <w:r w:rsidRPr="00853CB4">
        <w:rPr>
          <w:rFonts w:ascii="Caladea" w:hAnsi="Caladea"/>
          <w:b/>
        </w:rPr>
        <w:t xml:space="preserve"> </w:t>
      </w:r>
      <w:r w:rsidRPr="00853CB4">
        <w:rPr>
          <w:rFonts w:ascii="Georgia" w:hAnsi="Georgia"/>
          <w:spacing w:val="-6"/>
        </w:rPr>
        <w:t xml:space="preserve">Placówce Opiekuńczo-Wychowawczej w </w:t>
      </w:r>
      <w:r w:rsidR="00BA6B75">
        <w:rPr>
          <w:rFonts w:ascii="Georgia" w:hAnsi="Georgia"/>
          <w:spacing w:val="-6"/>
        </w:rPr>
        <w:t>Janowie Podlaskim</w:t>
      </w:r>
      <w:r w:rsidRPr="00853CB4">
        <w:rPr>
          <w:rFonts w:ascii="Georgia" w:hAnsi="Georgia"/>
          <w:spacing w:val="-6"/>
        </w:rPr>
        <w:t xml:space="preserve">. </w:t>
      </w:r>
    </w:p>
    <w:p w14:paraId="417BB9E9" w14:textId="77777777" w:rsidR="00853CB4" w:rsidRPr="00853CB4" w:rsidRDefault="00853CB4" w:rsidP="00853CB4">
      <w:pPr>
        <w:tabs>
          <w:tab w:val="left" w:pos="518"/>
        </w:tabs>
        <w:spacing w:line="266" w:lineRule="auto"/>
        <w:ind w:left="189" w:right="893"/>
        <w:rPr>
          <w:rFonts w:ascii="Georgia" w:hAnsi="Georgia"/>
        </w:rPr>
      </w:pPr>
    </w:p>
    <w:p w14:paraId="4A47FEE8" w14:textId="77777777" w:rsidR="0012292A" w:rsidRDefault="00000000">
      <w:pPr>
        <w:pStyle w:val="Akapitzlist"/>
        <w:numPr>
          <w:ilvl w:val="0"/>
          <w:numId w:val="41"/>
        </w:numPr>
        <w:tabs>
          <w:tab w:val="left" w:pos="782"/>
        </w:tabs>
        <w:ind w:left="782" w:hanging="282"/>
        <w:rPr>
          <w:rFonts w:ascii="Georgia" w:hAnsi="Georgia"/>
        </w:rPr>
      </w:pPr>
      <w:r>
        <w:rPr>
          <w:rFonts w:ascii="Georgia" w:hAnsi="Georgia"/>
          <w:spacing w:val="-2"/>
        </w:rPr>
        <w:t>Podział</w:t>
      </w:r>
      <w:r>
        <w:rPr>
          <w:rFonts w:ascii="Georgia" w:hAnsi="Georgia"/>
          <w:spacing w:val="-11"/>
        </w:rPr>
        <w:t xml:space="preserve"> </w:t>
      </w:r>
      <w:r>
        <w:rPr>
          <w:rFonts w:ascii="Georgia" w:hAnsi="Georgia"/>
          <w:spacing w:val="-2"/>
        </w:rPr>
        <w:t>obowiązków</w:t>
      </w:r>
      <w:r>
        <w:rPr>
          <w:rFonts w:ascii="Georgia" w:hAnsi="Georgia"/>
          <w:spacing w:val="-8"/>
        </w:rPr>
        <w:t xml:space="preserve"> </w:t>
      </w:r>
      <w:r>
        <w:rPr>
          <w:rFonts w:ascii="Georgia" w:hAnsi="Georgia"/>
          <w:spacing w:val="-2"/>
        </w:rPr>
        <w:t>w</w:t>
      </w:r>
      <w:r>
        <w:rPr>
          <w:rFonts w:ascii="Georgia" w:hAnsi="Georgia"/>
          <w:spacing w:val="-8"/>
        </w:rPr>
        <w:t xml:space="preserve"> </w:t>
      </w:r>
      <w:r>
        <w:rPr>
          <w:rFonts w:ascii="Georgia" w:hAnsi="Georgia"/>
          <w:spacing w:val="-2"/>
        </w:rPr>
        <w:t>zakresie</w:t>
      </w:r>
      <w:r>
        <w:rPr>
          <w:rFonts w:ascii="Georgia" w:hAnsi="Georgia"/>
          <w:spacing w:val="-12"/>
        </w:rPr>
        <w:t xml:space="preserve"> </w:t>
      </w:r>
      <w:r>
        <w:rPr>
          <w:rFonts w:ascii="Georgia" w:hAnsi="Georgia"/>
          <w:spacing w:val="-2"/>
        </w:rPr>
        <w:t>wdrażania</w:t>
      </w:r>
      <w:r>
        <w:rPr>
          <w:rFonts w:ascii="Georgia" w:hAnsi="Georgia"/>
          <w:spacing w:val="-11"/>
        </w:rPr>
        <w:t xml:space="preserve"> </w:t>
      </w:r>
      <w:r>
        <w:rPr>
          <w:rFonts w:ascii="Georgia" w:hAnsi="Georgia"/>
          <w:spacing w:val="-2"/>
        </w:rPr>
        <w:t>„Standardów</w:t>
      </w:r>
      <w:r>
        <w:rPr>
          <w:rFonts w:ascii="Georgia" w:hAnsi="Georgia"/>
          <w:spacing w:val="-8"/>
        </w:rPr>
        <w:t xml:space="preserve"> </w:t>
      </w:r>
      <w:r>
        <w:rPr>
          <w:rFonts w:ascii="Georgia" w:hAnsi="Georgia"/>
          <w:spacing w:val="-2"/>
        </w:rPr>
        <w:t>ochrony</w:t>
      </w:r>
      <w:r>
        <w:rPr>
          <w:rFonts w:ascii="Georgia" w:hAnsi="Georgia"/>
          <w:spacing w:val="-8"/>
        </w:rPr>
        <w:t xml:space="preserve"> </w:t>
      </w:r>
      <w:r>
        <w:rPr>
          <w:rFonts w:ascii="Georgia" w:hAnsi="Georgia"/>
          <w:spacing w:val="-2"/>
        </w:rPr>
        <w:t>małoletnich”</w:t>
      </w:r>
    </w:p>
    <w:p w14:paraId="470AF414" w14:textId="77777777" w:rsidR="0012292A" w:rsidRDefault="00000000">
      <w:pPr>
        <w:pStyle w:val="Akapitzlist"/>
        <w:numPr>
          <w:ilvl w:val="0"/>
          <w:numId w:val="41"/>
        </w:numPr>
        <w:tabs>
          <w:tab w:val="left" w:pos="782"/>
          <w:tab w:val="left" w:pos="784"/>
        </w:tabs>
        <w:spacing w:before="5" w:line="249" w:lineRule="auto"/>
        <w:ind w:right="770"/>
        <w:rPr>
          <w:rFonts w:ascii="Georgia" w:hAnsi="Georgia"/>
        </w:rPr>
      </w:pPr>
      <w:r>
        <w:rPr>
          <w:rFonts w:ascii="Georgia" w:hAnsi="Georgia"/>
        </w:rPr>
        <w:t>Zakres</w:t>
      </w:r>
      <w:r>
        <w:rPr>
          <w:rFonts w:ascii="Georgia" w:hAnsi="Georgia"/>
          <w:spacing w:val="40"/>
        </w:rPr>
        <w:t xml:space="preserve"> </w:t>
      </w:r>
      <w:r>
        <w:rPr>
          <w:rFonts w:ascii="Georgia" w:hAnsi="Georgia"/>
        </w:rPr>
        <w:t>kompetencji</w:t>
      </w:r>
      <w:r>
        <w:rPr>
          <w:rFonts w:ascii="Georgia" w:hAnsi="Georgia"/>
          <w:spacing w:val="40"/>
        </w:rPr>
        <w:t xml:space="preserve"> </w:t>
      </w:r>
      <w:r>
        <w:rPr>
          <w:rFonts w:ascii="Georgia" w:hAnsi="Georgia"/>
        </w:rPr>
        <w:t>osoby</w:t>
      </w:r>
      <w:r>
        <w:rPr>
          <w:rFonts w:ascii="Georgia" w:hAnsi="Georgia"/>
          <w:spacing w:val="40"/>
        </w:rPr>
        <w:t xml:space="preserve"> </w:t>
      </w:r>
      <w:r>
        <w:rPr>
          <w:rFonts w:ascii="Georgia" w:hAnsi="Georgia"/>
        </w:rPr>
        <w:t>odpowiedzialnej</w:t>
      </w:r>
      <w:r>
        <w:rPr>
          <w:rFonts w:ascii="Georgia" w:hAnsi="Georgia"/>
          <w:spacing w:val="40"/>
        </w:rPr>
        <w:t xml:space="preserve"> </w:t>
      </w:r>
      <w:r>
        <w:rPr>
          <w:rFonts w:ascii="Georgia" w:hAnsi="Georgia"/>
        </w:rPr>
        <w:t>za</w:t>
      </w:r>
      <w:r>
        <w:rPr>
          <w:rFonts w:ascii="Georgia" w:hAnsi="Georgia"/>
          <w:spacing w:val="40"/>
        </w:rPr>
        <w:t xml:space="preserve"> </w:t>
      </w:r>
      <w:r>
        <w:rPr>
          <w:rFonts w:ascii="Georgia" w:hAnsi="Georgia"/>
        </w:rPr>
        <w:t>przygotowanie</w:t>
      </w:r>
      <w:r>
        <w:rPr>
          <w:rFonts w:ascii="Georgia" w:hAnsi="Georgia"/>
          <w:spacing w:val="40"/>
        </w:rPr>
        <w:t xml:space="preserve"> </w:t>
      </w:r>
      <w:r>
        <w:rPr>
          <w:rFonts w:ascii="Georgia" w:hAnsi="Georgia"/>
        </w:rPr>
        <w:t>personelu</w:t>
      </w:r>
      <w:r>
        <w:rPr>
          <w:rFonts w:ascii="Georgia" w:hAnsi="Georgia"/>
          <w:spacing w:val="40"/>
        </w:rPr>
        <w:t xml:space="preserve"> </w:t>
      </w:r>
      <w:r>
        <w:rPr>
          <w:rFonts w:ascii="Georgia" w:hAnsi="Georgia"/>
        </w:rPr>
        <w:t>placówki</w:t>
      </w:r>
      <w:r>
        <w:rPr>
          <w:rFonts w:ascii="Georgia" w:hAnsi="Georgia"/>
          <w:spacing w:val="40"/>
        </w:rPr>
        <w:t xml:space="preserve"> </w:t>
      </w:r>
      <w:r>
        <w:rPr>
          <w:rFonts w:ascii="Georgia" w:hAnsi="Georgia"/>
        </w:rPr>
        <w:t>do stosowania</w:t>
      </w:r>
      <w:r>
        <w:rPr>
          <w:rFonts w:ascii="Georgia" w:hAnsi="Georgia"/>
          <w:spacing w:val="-14"/>
        </w:rPr>
        <w:t xml:space="preserve"> </w:t>
      </w:r>
      <w:r>
        <w:rPr>
          <w:rFonts w:ascii="Georgia" w:hAnsi="Georgia"/>
        </w:rPr>
        <w:t>„Standardów</w:t>
      </w:r>
      <w:r>
        <w:rPr>
          <w:rFonts w:ascii="Georgia" w:hAnsi="Georgia"/>
          <w:spacing w:val="-13"/>
        </w:rPr>
        <w:t xml:space="preserve"> </w:t>
      </w:r>
      <w:r>
        <w:rPr>
          <w:rFonts w:ascii="Georgia" w:hAnsi="Georgia"/>
        </w:rPr>
        <w:t>ochrony</w:t>
      </w:r>
      <w:r>
        <w:rPr>
          <w:rFonts w:ascii="Georgia" w:hAnsi="Georgia"/>
          <w:spacing w:val="-13"/>
        </w:rPr>
        <w:t xml:space="preserve"> </w:t>
      </w:r>
      <w:r>
        <w:rPr>
          <w:rFonts w:ascii="Georgia" w:hAnsi="Georgia"/>
        </w:rPr>
        <w:t>małoletnich”</w:t>
      </w:r>
      <w:r>
        <w:rPr>
          <w:rFonts w:ascii="Georgia" w:hAnsi="Georgia"/>
          <w:spacing w:val="-14"/>
        </w:rPr>
        <w:t xml:space="preserve"> </w:t>
      </w:r>
      <w:r>
        <w:rPr>
          <w:rFonts w:ascii="Georgia" w:hAnsi="Georgia"/>
        </w:rPr>
        <w:t>oraz</w:t>
      </w:r>
      <w:r>
        <w:rPr>
          <w:rFonts w:ascii="Georgia" w:hAnsi="Georgia"/>
          <w:spacing w:val="-12"/>
        </w:rPr>
        <w:t xml:space="preserve"> </w:t>
      </w:r>
      <w:r>
        <w:rPr>
          <w:rFonts w:ascii="Georgia" w:hAnsi="Georgia"/>
        </w:rPr>
        <w:t>dokumentowanie</w:t>
      </w:r>
      <w:r>
        <w:rPr>
          <w:rFonts w:ascii="Georgia" w:hAnsi="Georgia"/>
          <w:spacing w:val="-13"/>
        </w:rPr>
        <w:t xml:space="preserve"> </w:t>
      </w:r>
      <w:r>
        <w:rPr>
          <w:rFonts w:ascii="Georgia" w:hAnsi="Georgia"/>
        </w:rPr>
        <w:t>tej</w:t>
      </w:r>
      <w:r>
        <w:rPr>
          <w:rFonts w:ascii="Georgia" w:hAnsi="Georgia"/>
          <w:spacing w:val="-14"/>
        </w:rPr>
        <w:t xml:space="preserve"> </w:t>
      </w:r>
      <w:r>
        <w:rPr>
          <w:rFonts w:ascii="Georgia" w:hAnsi="Georgia"/>
        </w:rPr>
        <w:t>czynności</w:t>
      </w:r>
    </w:p>
    <w:p w14:paraId="0A428F64" w14:textId="77777777" w:rsidR="0012292A" w:rsidRDefault="00000000">
      <w:pPr>
        <w:pStyle w:val="Akapitzlist"/>
        <w:numPr>
          <w:ilvl w:val="0"/>
          <w:numId w:val="41"/>
        </w:numPr>
        <w:tabs>
          <w:tab w:val="left" w:pos="782"/>
        </w:tabs>
        <w:spacing w:line="248" w:lineRule="exact"/>
        <w:ind w:left="782" w:hanging="282"/>
        <w:rPr>
          <w:rFonts w:ascii="Georgia" w:hAnsi="Georgia"/>
        </w:rPr>
      </w:pPr>
      <w:r>
        <w:rPr>
          <w:rFonts w:ascii="Georgia" w:hAnsi="Georgia"/>
          <w:spacing w:val="-4"/>
        </w:rPr>
        <w:t>Osoby</w:t>
      </w:r>
      <w:r>
        <w:rPr>
          <w:rFonts w:ascii="Georgia" w:hAnsi="Georgia"/>
          <w:spacing w:val="2"/>
        </w:rPr>
        <w:t xml:space="preserve"> </w:t>
      </w:r>
      <w:r>
        <w:rPr>
          <w:rFonts w:ascii="Georgia" w:hAnsi="Georgia"/>
          <w:spacing w:val="-4"/>
        </w:rPr>
        <w:t>odpowiedzialne</w:t>
      </w:r>
      <w:r>
        <w:rPr>
          <w:rFonts w:ascii="Georgia" w:hAnsi="Georgia"/>
          <w:spacing w:val="1"/>
        </w:rPr>
        <w:t xml:space="preserve"> </w:t>
      </w:r>
      <w:r>
        <w:rPr>
          <w:rFonts w:ascii="Georgia" w:hAnsi="Georgia"/>
          <w:spacing w:val="-4"/>
        </w:rPr>
        <w:t>za</w:t>
      </w:r>
      <w:r>
        <w:rPr>
          <w:rFonts w:ascii="Georgia" w:hAnsi="Georgia"/>
          <w:spacing w:val="1"/>
        </w:rPr>
        <w:t xml:space="preserve"> </w:t>
      </w:r>
      <w:r>
        <w:rPr>
          <w:rFonts w:ascii="Georgia" w:hAnsi="Georgia"/>
          <w:spacing w:val="-4"/>
        </w:rPr>
        <w:t>przyjmowanie</w:t>
      </w:r>
      <w:r>
        <w:rPr>
          <w:rFonts w:ascii="Georgia" w:hAnsi="Georgia"/>
        </w:rPr>
        <w:t xml:space="preserve"> </w:t>
      </w:r>
      <w:r>
        <w:rPr>
          <w:rFonts w:ascii="Georgia" w:hAnsi="Georgia"/>
          <w:spacing w:val="-4"/>
        </w:rPr>
        <w:t>zgłoszeń</w:t>
      </w:r>
      <w:r>
        <w:rPr>
          <w:rFonts w:ascii="Georgia" w:hAnsi="Georgia"/>
          <w:spacing w:val="5"/>
        </w:rPr>
        <w:t xml:space="preserve"> </w:t>
      </w:r>
      <w:r>
        <w:rPr>
          <w:rFonts w:ascii="Georgia" w:hAnsi="Georgia"/>
          <w:spacing w:val="-4"/>
        </w:rPr>
        <w:t>podejrzenia</w:t>
      </w:r>
      <w:r>
        <w:rPr>
          <w:rFonts w:ascii="Georgia" w:hAnsi="Georgia"/>
          <w:spacing w:val="1"/>
        </w:rPr>
        <w:t xml:space="preserve"> </w:t>
      </w:r>
      <w:r>
        <w:rPr>
          <w:rFonts w:ascii="Georgia" w:hAnsi="Georgia"/>
          <w:spacing w:val="-4"/>
        </w:rPr>
        <w:t>lub</w:t>
      </w:r>
      <w:r>
        <w:rPr>
          <w:rFonts w:ascii="Georgia" w:hAnsi="Georgia"/>
          <w:spacing w:val="2"/>
        </w:rPr>
        <w:t xml:space="preserve"> </w:t>
      </w:r>
      <w:r>
        <w:rPr>
          <w:rFonts w:ascii="Georgia" w:hAnsi="Georgia"/>
          <w:spacing w:val="-4"/>
        </w:rPr>
        <w:t>krzywdzenia</w:t>
      </w:r>
    </w:p>
    <w:p w14:paraId="3683A6ED" w14:textId="77777777" w:rsidR="0012292A" w:rsidRDefault="00000000">
      <w:pPr>
        <w:pStyle w:val="Akapitzlist"/>
        <w:numPr>
          <w:ilvl w:val="0"/>
          <w:numId w:val="41"/>
        </w:numPr>
        <w:tabs>
          <w:tab w:val="left" w:pos="782"/>
          <w:tab w:val="left" w:pos="784"/>
          <w:tab w:val="left" w:pos="2665"/>
          <w:tab w:val="left" w:pos="3629"/>
          <w:tab w:val="left" w:pos="4958"/>
          <w:tab w:val="left" w:pos="6373"/>
          <w:tab w:val="left" w:pos="6881"/>
          <w:tab w:val="left" w:pos="8306"/>
        </w:tabs>
        <w:spacing w:before="4" w:line="249" w:lineRule="auto"/>
        <w:ind w:right="780"/>
        <w:rPr>
          <w:rFonts w:ascii="Georgia" w:hAnsi="Georgia"/>
        </w:rPr>
      </w:pPr>
      <w:r>
        <w:rPr>
          <w:rFonts w:ascii="Georgia" w:hAnsi="Georgia"/>
          <w:spacing w:val="-2"/>
        </w:rPr>
        <w:t>Dokumentowanie</w:t>
      </w:r>
      <w:r>
        <w:rPr>
          <w:rFonts w:ascii="Georgia" w:hAnsi="Georgia"/>
        </w:rPr>
        <w:tab/>
      </w:r>
      <w:r>
        <w:rPr>
          <w:rFonts w:ascii="Georgia" w:hAnsi="Georgia"/>
          <w:spacing w:val="-2"/>
        </w:rPr>
        <w:t>zdarzeń</w:t>
      </w:r>
      <w:r>
        <w:rPr>
          <w:rFonts w:ascii="Georgia" w:hAnsi="Georgia"/>
        </w:rPr>
        <w:tab/>
      </w:r>
      <w:r>
        <w:rPr>
          <w:rFonts w:ascii="Georgia" w:hAnsi="Georgia"/>
          <w:spacing w:val="-2"/>
        </w:rPr>
        <w:t>podejrzenia</w:t>
      </w:r>
      <w:r>
        <w:rPr>
          <w:rFonts w:ascii="Georgia" w:hAnsi="Georgia"/>
        </w:rPr>
        <w:tab/>
      </w:r>
      <w:r>
        <w:rPr>
          <w:rFonts w:ascii="Georgia" w:hAnsi="Georgia"/>
          <w:spacing w:val="-2"/>
        </w:rPr>
        <w:t>krzywdzenia</w:t>
      </w:r>
      <w:r>
        <w:rPr>
          <w:rFonts w:ascii="Georgia" w:hAnsi="Georgia"/>
        </w:rPr>
        <w:tab/>
      </w:r>
      <w:r>
        <w:rPr>
          <w:rFonts w:ascii="Georgia" w:hAnsi="Georgia"/>
          <w:spacing w:val="-4"/>
        </w:rPr>
        <w:t>lub</w:t>
      </w:r>
      <w:r>
        <w:rPr>
          <w:rFonts w:ascii="Georgia" w:hAnsi="Georgia"/>
        </w:rPr>
        <w:tab/>
      </w:r>
      <w:r>
        <w:rPr>
          <w:rFonts w:ascii="Georgia" w:hAnsi="Georgia"/>
          <w:spacing w:val="-2"/>
        </w:rPr>
        <w:t>krzywdzenia</w:t>
      </w:r>
      <w:r>
        <w:rPr>
          <w:rFonts w:ascii="Georgia" w:hAnsi="Georgia"/>
        </w:rPr>
        <w:tab/>
      </w:r>
      <w:r>
        <w:rPr>
          <w:rFonts w:ascii="Georgia" w:hAnsi="Georgia"/>
          <w:spacing w:val="-4"/>
        </w:rPr>
        <w:t xml:space="preserve">małoletnich </w:t>
      </w:r>
      <w:r>
        <w:rPr>
          <w:rFonts w:ascii="Georgia" w:hAnsi="Georgia"/>
        </w:rPr>
        <w:t>i archiwizowanie wytworzonej dokumentacji</w:t>
      </w:r>
    </w:p>
    <w:p w14:paraId="73A7A364" w14:textId="77777777" w:rsidR="0012292A" w:rsidRDefault="0012292A">
      <w:pPr>
        <w:spacing w:line="249" w:lineRule="auto"/>
        <w:rPr>
          <w:rFonts w:ascii="Georgia" w:hAnsi="Georgia"/>
        </w:rPr>
        <w:sectPr w:rsidR="0012292A">
          <w:pgSz w:w="11910" w:h="16840"/>
          <w:pgMar w:top="1220" w:right="640" w:bottom="1000" w:left="1060" w:header="408" w:footer="804" w:gutter="0"/>
          <w:cols w:space="708"/>
        </w:sectPr>
      </w:pPr>
    </w:p>
    <w:p w14:paraId="0134369B" w14:textId="77777777" w:rsidR="0012292A" w:rsidRDefault="00000000">
      <w:pPr>
        <w:pStyle w:val="Akapitzlist"/>
        <w:numPr>
          <w:ilvl w:val="0"/>
          <w:numId w:val="41"/>
        </w:numPr>
        <w:tabs>
          <w:tab w:val="left" w:pos="782"/>
        </w:tabs>
        <w:spacing w:before="197"/>
        <w:ind w:left="782" w:hanging="282"/>
        <w:rPr>
          <w:rFonts w:ascii="Georgia" w:hAnsi="Georgia"/>
        </w:rPr>
      </w:pPr>
      <w:r>
        <w:rPr>
          <w:rFonts w:ascii="Georgia" w:hAnsi="Georgia"/>
          <w:spacing w:val="-4"/>
        </w:rPr>
        <w:lastRenderedPageBreak/>
        <w:t>Zasady</w:t>
      </w:r>
      <w:r>
        <w:rPr>
          <w:rFonts w:ascii="Georgia" w:hAnsi="Georgia"/>
          <w:spacing w:val="-5"/>
        </w:rPr>
        <w:t xml:space="preserve"> </w:t>
      </w:r>
      <w:r>
        <w:rPr>
          <w:rFonts w:ascii="Georgia" w:hAnsi="Georgia"/>
          <w:spacing w:val="-4"/>
        </w:rPr>
        <w:t>ustalania</w:t>
      </w:r>
      <w:r>
        <w:rPr>
          <w:rFonts w:ascii="Georgia" w:hAnsi="Georgia"/>
          <w:spacing w:val="-6"/>
        </w:rPr>
        <w:t xml:space="preserve"> </w:t>
      </w:r>
      <w:r>
        <w:rPr>
          <w:rFonts w:ascii="Georgia" w:hAnsi="Georgia"/>
          <w:spacing w:val="-4"/>
        </w:rPr>
        <w:t>planu</w:t>
      </w:r>
      <w:r>
        <w:rPr>
          <w:rFonts w:ascii="Georgia" w:hAnsi="Georgia"/>
          <w:spacing w:val="-6"/>
        </w:rPr>
        <w:t xml:space="preserve"> </w:t>
      </w:r>
      <w:r>
        <w:rPr>
          <w:rFonts w:ascii="Georgia" w:hAnsi="Georgia"/>
          <w:spacing w:val="-4"/>
        </w:rPr>
        <w:t>wsparcia</w:t>
      </w:r>
      <w:r>
        <w:rPr>
          <w:rFonts w:ascii="Georgia" w:hAnsi="Georgia"/>
          <w:spacing w:val="-6"/>
        </w:rPr>
        <w:t xml:space="preserve"> </w:t>
      </w:r>
      <w:r>
        <w:rPr>
          <w:rFonts w:ascii="Georgia" w:hAnsi="Georgia"/>
          <w:spacing w:val="-4"/>
        </w:rPr>
        <w:t>małoletniemu</w:t>
      </w:r>
      <w:r>
        <w:rPr>
          <w:rFonts w:ascii="Georgia" w:hAnsi="Georgia"/>
          <w:spacing w:val="-6"/>
        </w:rPr>
        <w:t xml:space="preserve"> </w:t>
      </w:r>
      <w:r>
        <w:rPr>
          <w:rFonts w:ascii="Georgia" w:hAnsi="Georgia"/>
          <w:spacing w:val="-4"/>
        </w:rPr>
        <w:t>po</w:t>
      </w:r>
      <w:r>
        <w:rPr>
          <w:rFonts w:ascii="Georgia" w:hAnsi="Georgia"/>
          <w:spacing w:val="-6"/>
        </w:rPr>
        <w:t xml:space="preserve"> </w:t>
      </w:r>
      <w:r>
        <w:rPr>
          <w:rFonts w:ascii="Georgia" w:hAnsi="Georgia"/>
          <w:spacing w:val="-4"/>
        </w:rPr>
        <w:t>ujawnieniu</w:t>
      </w:r>
      <w:r>
        <w:rPr>
          <w:rFonts w:ascii="Georgia" w:hAnsi="Georgia"/>
          <w:spacing w:val="-6"/>
        </w:rPr>
        <w:t xml:space="preserve"> </w:t>
      </w:r>
      <w:r>
        <w:rPr>
          <w:rFonts w:ascii="Georgia" w:hAnsi="Georgia"/>
          <w:spacing w:val="-4"/>
        </w:rPr>
        <w:t>krzywdzenia</w:t>
      </w:r>
    </w:p>
    <w:p w14:paraId="4B1F94C6"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6"/>
        </w:rPr>
        <w:t>Udostępnianie</w:t>
      </w:r>
      <w:r>
        <w:rPr>
          <w:rFonts w:ascii="Georgia" w:hAnsi="Georgia"/>
          <w:spacing w:val="3"/>
        </w:rPr>
        <w:t xml:space="preserve"> </w:t>
      </w:r>
      <w:r>
        <w:rPr>
          <w:rFonts w:ascii="Georgia" w:hAnsi="Georgia"/>
          <w:spacing w:val="-6"/>
        </w:rPr>
        <w:t>„Standardów</w:t>
      </w:r>
      <w:r>
        <w:rPr>
          <w:rFonts w:ascii="Georgia" w:hAnsi="Georgia"/>
          <w:spacing w:val="8"/>
        </w:rPr>
        <w:t xml:space="preserve"> </w:t>
      </w:r>
      <w:r>
        <w:rPr>
          <w:rFonts w:ascii="Georgia" w:hAnsi="Georgia"/>
          <w:spacing w:val="-6"/>
        </w:rPr>
        <w:t>ochrony</w:t>
      </w:r>
      <w:r>
        <w:rPr>
          <w:rFonts w:ascii="Georgia" w:hAnsi="Georgia"/>
          <w:spacing w:val="5"/>
        </w:rPr>
        <w:t xml:space="preserve"> </w:t>
      </w:r>
      <w:r>
        <w:rPr>
          <w:rFonts w:ascii="Georgia" w:hAnsi="Georgia"/>
          <w:spacing w:val="-6"/>
        </w:rPr>
        <w:t>małoletnich”</w:t>
      </w:r>
    </w:p>
    <w:p w14:paraId="159B602D"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4"/>
        </w:rPr>
        <w:t>Zasady</w:t>
      </w:r>
      <w:r>
        <w:rPr>
          <w:rFonts w:ascii="Georgia" w:hAnsi="Georgia"/>
          <w:spacing w:val="-8"/>
        </w:rPr>
        <w:t xml:space="preserve"> </w:t>
      </w:r>
      <w:r>
        <w:rPr>
          <w:rFonts w:ascii="Georgia" w:hAnsi="Georgia"/>
          <w:spacing w:val="-4"/>
        </w:rPr>
        <w:t>przeglądu</w:t>
      </w:r>
      <w:r>
        <w:rPr>
          <w:rFonts w:ascii="Georgia" w:hAnsi="Georgia"/>
          <w:spacing w:val="-8"/>
        </w:rPr>
        <w:t xml:space="preserve"> </w:t>
      </w:r>
      <w:r>
        <w:rPr>
          <w:rFonts w:ascii="Georgia" w:hAnsi="Georgia"/>
          <w:spacing w:val="-4"/>
        </w:rPr>
        <w:t>i aktualizowania</w:t>
      </w:r>
      <w:r>
        <w:rPr>
          <w:rFonts w:ascii="Georgia" w:hAnsi="Georgia"/>
          <w:spacing w:val="-8"/>
        </w:rPr>
        <w:t xml:space="preserve"> </w:t>
      </w:r>
      <w:r>
        <w:rPr>
          <w:rFonts w:ascii="Georgia" w:hAnsi="Georgia"/>
          <w:spacing w:val="-4"/>
        </w:rPr>
        <w:t>dokumentu</w:t>
      </w:r>
      <w:r>
        <w:rPr>
          <w:rFonts w:ascii="Georgia" w:hAnsi="Georgia"/>
          <w:spacing w:val="-9"/>
        </w:rPr>
        <w:t xml:space="preserve"> </w:t>
      </w:r>
      <w:r>
        <w:rPr>
          <w:rFonts w:ascii="Georgia" w:hAnsi="Georgia"/>
          <w:spacing w:val="-4"/>
        </w:rPr>
        <w:t>„Standardy</w:t>
      </w:r>
      <w:r>
        <w:rPr>
          <w:rFonts w:ascii="Georgia" w:hAnsi="Georgia"/>
          <w:spacing w:val="-7"/>
        </w:rPr>
        <w:t xml:space="preserve"> </w:t>
      </w:r>
      <w:r>
        <w:rPr>
          <w:rFonts w:ascii="Georgia" w:hAnsi="Georgia"/>
          <w:spacing w:val="-4"/>
        </w:rPr>
        <w:t>ochrony</w:t>
      </w:r>
      <w:r>
        <w:rPr>
          <w:rFonts w:ascii="Georgia" w:hAnsi="Georgia"/>
          <w:spacing w:val="-7"/>
        </w:rPr>
        <w:t xml:space="preserve"> </w:t>
      </w:r>
      <w:r>
        <w:rPr>
          <w:rFonts w:ascii="Georgia" w:hAnsi="Georgia"/>
          <w:spacing w:val="-4"/>
        </w:rPr>
        <w:t>małoletnich”</w:t>
      </w:r>
    </w:p>
    <w:p w14:paraId="04C5610A" w14:textId="77777777" w:rsidR="0012292A" w:rsidRDefault="0012292A">
      <w:pPr>
        <w:pStyle w:val="Tekstpodstawowy"/>
        <w:spacing w:before="22"/>
        <w:rPr>
          <w:rFonts w:ascii="Georgia"/>
        </w:rPr>
      </w:pPr>
    </w:p>
    <w:p w14:paraId="23286313" w14:textId="77777777" w:rsidR="0012292A" w:rsidRDefault="00000000">
      <w:pPr>
        <w:pStyle w:val="Nagwek4"/>
        <w:spacing w:line="237" w:lineRule="auto"/>
        <w:ind w:left="3885" w:right="4250" w:firstLine="12"/>
        <w:jc w:val="center"/>
      </w:pPr>
      <w:r>
        <w:t>Rozdział 1 Informacje</w:t>
      </w:r>
      <w:r>
        <w:rPr>
          <w:spacing w:val="-17"/>
        </w:rPr>
        <w:t xml:space="preserve"> </w:t>
      </w:r>
      <w:r>
        <w:t>ogólne</w:t>
      </w:r>
    </w:p>
    <w:p w14:paraId="5F6D8A58" w14:textId="77777777" w:rsidR="0012292A" w:rsidRDefault="0012292A">
      <w:pPr>
        <w:pStyle w:val="Tekstpodstawowy"/>
        <w:spacing w:before="1"/>
        <w:rPr>
          <w:b/>
          <w:sz w:val="24"/>
        </w:rPr>
      </w:pPr>
    </w:p>
    <w:p w14:paraId="086145E3" w14:textId="77777777" w:rsidR="0012292A" w:rsidRDefault="00000000">
      <w:pPr>
        <w:pStyle w:val="Akapitzlist"/>
        <w:numPr>
          <w:ilvl w:val="0"/>
          <w:numId w:val="40"/>
        </w:numPr>
        <w:tabs>
          <w:tab w:val="left" w:pos="923"/>
          <w:tab w:val="left" w:pos="8951"/>
        </w:tabs>
        <w:jc w:val="left"/>
        <w:rPr>
          <w:b/>
          <w:sz w:val="24"/>
        </w:rPr>
      </w:pPr>
      <w:r>
        <w:rPr>
          <w:b/>
          <w:color w:val="000000"/>
          <w:spacing w:val="-2"/>
          <w:sz w:val="24"/>
          <w:shd w:val="clear" w:color="auto" w:fill="F1F1F1"/>
        </w:rPr>
        <w:t>WPROWADZENIE</w:t>
      </w:r>
      <w:r>
        <w:rPr>
          <w:b/>
          <w:color w:val="000000"/>
          <w:sz w:val="24"/>
          <w:shd w:val="clear" w:color="auto" w:fill="F1F1F1"/>
        </w:rPr>
        <w:tab/>
      </w:r>
    </w:p>
    <w:p w14:paraId="16C2C8DE" w14:textId="5BB25710" w:rsidR="0012292A" w:rsidRDefault="00000000">
      <w:pPr>
        <w:pStyle w:val="Tekstpodstawowy"/>
        <w:spacing w:before="266" w:line="276" w:lineRule="auto"/>
        <w:ind w:left="356" w:right="765" w:firstLine="124"/>
        <w:jc w:val="both"/>
      </w:pPr>
      <w:r>
        <w:t xml:space="preserve">Nowelizacja ustawy o </w:t>
      </w:r>
      <w:r w:rsidR="00853CB4">
        <w:t>przeciwdziałaniu</w:t>
      </w:r>
      <w:r>
        <w:t xml:space="preserve"> zagrożeniom przestępczością na tle seksualnym i ochronie</w:t>
      </w:r>
      <w:r>
        <w:rPr>
          <w:spacing w:val="-6"/>
        </w:rPr>
        <w:t xml:space="preserve"> </w:t>
      </w:r>
      <w:r>
        <w:t>małoletnich</w:t>
      </w:r>
      <w:r>
        <w:rPr>
          <w:spacing w:val="-3"/>
        </w:rPr>
        <w:t xml:space="preserve"> </w:t>
      </w:r>
      <w:r>
        <w:t>Kodeksu</w:t>
      </w:r>
      <w:r>
        <w:rPr>
          <w:spacing w:val="-6"/>
        </w:rPr>
        <w:t xml:space="preserve"> </w:t>
      </w:r>
      <w:r>
        <w:t>rodzinnego</w:t>
      </w:r>
      <w:r>
        <w:rPr>
          <w:spacing w:val="-6"/>
        </w:rPr>
        <w:t xml:space="preserve"> </w:t>
      </w:r>
      <w:r>
        <w:t>i</w:t>
      </w:r>
      <w:r>
        <w:rPr>
          <w:spacing w:val="-4"/>
        </w:rPr>
        <w:t xml:space="preserve"> </w:t>
      </w:r>
      <w:r>
        <w:t>opiekuńczego (Dz.U.</w:t>
      </w:r>
      <w:r>
        <w:rPr>
          <w:spacing w:val="-7"/>
        </w:rPr>
        <w:t xml:space="preserve"> </w:t>
      </w:r>
      <w:r>
        <w:t>poz.</w:t>
      </w:r>
      <w:r>
        <w:rPr>
          <w:spacing w:val="-7"/>
        </w:rPr>
        <w:t xml:space="preserve"> </w:t>
      </w:r>
      <w:r>
        <w:t>1606)</w:t>
      </w:r>
      <w:r>
        <w:rPr>
          <w:spacing w:val="-5"/>
        </w:rPr>
        <w:t xml:space="preserve"> </w:t>
      </w:r>
      <w:r>
        <w:t>określiła warunki skutecznej ochrony małoletnich przed różnymi formami przemocy. Wprowadzone zmiany wskazują</w:t>
      </w:r>
      <w:r>
        <w:rPr>
          <w:spacing w:val="40"/>
        </w:rPr>
        <w:t xml:space="preserve">  </w:t>
      </w:r>
      <w:r>
        <w:t>na</w:t>
      </w:r>
      <w:r>
        <w:rPr>
          <w:spacing w:val="80"/>
          <w:w w:val="150"/>
        </w:rPr>
        <w:t xml:space="preserve"> </w:t>
      </w:r>
      <w:r>
        <w:t>potrzebę</w:t>
      </w:r>
      <w:r>
        <w:rPr>
          <w:spacing w:val="40"/>
        </w:rPr>
        <w:t xml:space="preserve">  </w:t>
      </w:r>
      <w:r>
        <w:t>opracowania</w:t>
      </w:r>
      <w:r>
        <w:rPr>
          <w:spacing w:val="40"/>
        </w:rPr>
        <w:t xml:space="preserve">  </w:t>
      </w:r>
      <w:r>
        <w:t>jasnych</w:t>
      </w:r>
      <w:r>
        <w:rPr>
          <w:spacing w:val="40"/>
        </w:rPr>
        <w:t xml:space="preserve">  </w:t>
      </w:r>
      <w:r>
        <w:t>i</w:t>
      </w:r>
      <w:r>
        <w:rPr>
          <w:spacing w:val="40"/>
        </w:rPr>
        <w:t xml:space="preserve">  </w:t>
      </w:r>
      <w:r>
        <w:t>spójnych</w:t>
      </w:r>
      <w:r>
        <w:rPr>
          <w:spacing w:val="40"/>
        </w:rPr>
        <w:t xml:space="preserve">  </w:t>
      </w:r>
      <w:r>
        <w:t>standardów</w:t>
      </w:r>
      <w:r>
        <w:rPr>
          <w:spacing w:val="80"/>
          <w:w w:val="150"/>
        </w:rPr>
        <w:t xml:space="preserve"> </w:t>
      </w:r>
      <w:r>
        <w:t>postępowania w sytuacjach podejrzenia krzywdzenia lub krzywdzenia małoletnich.</w:t>
      </w:r>
    </w:p>
    <w:p w14:paraId="49A0B75A" w14:textId="77777777" w:rsidR="0012292A" w:rsidRDefault="0012292A">
      <w:pPr>
        <w:pStyle w:val="Tekstpodstawowy"/>
        <w:spacing w:before="1"/>
      </w:pPr>
    </w:p>
    <w:p w14:paraId="35A6D535" w14:textId="77777777" w:rsidR="0012292A" w:rsidRDefault="00000000">
      <w:pPr>
        <w:pStyle w:val="Tekstpodstawowy"/>
        <w:spacing w:before="1" w:line="278" w:lineRule="auto"/>
        <w:ind w:left="356" w:right="773" w:firstLine="187"/>
        <w:jc w:val="both"/>
      </w:pPr>
      <w:r>
        <w:t>„Standardy</w:t>
      </w:r>
      <w:r>
        <w:rPr>
          <w:spacing w:val="-16"/>
        </w:rPr>
        <w:t xml:space="preserve"> </w:t>
      </w:r>
      <w:r>
        <w:t>ochrony</w:t>
      </w:r>
      <w:r>
        <w:rPr>
          <w:spacing w:val="-15"/>
        </w:rPr>
        <w:t xml:space="preserve"> </w:t>
      </w:r>
      <w:r>
        <w:t>małoletnich”</w:t>
      </w:r>
      <w:r>
        <w:rPr>
          <w:spacing w:val="-15"/>
        </w:rPr>
        <w:t xml:space="preserve"> </w:t>
      </w:r>
      <w:r>
        <w:t>są</w:t>
      </w:r>
      <w:r>
        <w:rPr>
          <w:spacing w:val="-16"/>
        </w:rPr>
        <w:t xml:space="preserve"> </w:t>
      </w:r>
      <w:r>
        <w:t>jednym</w:t>
      </w:r>
      <w:r>
        <w:rPr>
          <w:spacing w:val="-15"/>
        </w:rPr>
        <w:t xml:space="preserve"> </w:t>
      </w:r>
      <w:r>
        <w:t>z</w:t>
      </w:r>
      <w:r>
        <w:rPr>
          <w:spacing w:val="-15"/>
        </w:rPr>
        <w:t xml:space="preserve"> </w:t>
      </w:r>
      <w:r>
        <w:t>elementów</w:t>
      </w:r>
      <w:r>
        <w:rPr>
          <w:spacing w:val="-15"/>
        </w:rPr>
        <w:t xml:space="preserve"> </w:t>
      </w:r>
      <w:r>
        <w:t>systemowego</w:t>
      </w:r>
      <w:r>
        <w:rPr>
          <w:spacing w:val="-16"/>
        </w:rPr>
        <w:t xml:space="preserve"> </w:t>
      </w:r>
      <w:r>
        <w:t>rozwiązania</w:t>
      </w:r>
      <w:r>
        <w:rPr>
          <w:spacing w:val="-15"/>
        </w:rPr>
        <w:t xml:space="preserve"> </w:t>
      </w:r>
      <w:r>
        <w:t>ochrony małoletnich przed krzywdzeniem i stanowią formę zabezpieczenia ich praw.</w:t>
      </w:r>
    </w:p>
    <w:p w14:paraId="5C4E201A" w14:textId="77777777" w:rsidR="0012292A" w:rsidRDefault="0012292A">
      <w:pPr>
        <w:pStyle w:val="Tekstpodstawowy"/>
        <w:spacing w:before="34"/>
      </w:pPr>
    </w:p>
    <w:p w14:paraId="3C327B15" w14:textId="77777777" w:rsidR="0012292A" w:rsidRDefault="00000000">
      <w:pPr>
        <w:pStyle w:val="Tekstpodstawowy"/>
        <w:spacing w:line="278" w:lineRule="auto"/>
        <w:ind w:left="356" w:right="697" w:firstLine="312"/>
      </w:pPr>
      <w:r>
        <w:t>Należy je traktować jako jedno z narzędzi wzmacniających i ułatwiających skuteczniejszą ochronę wychowanków przed krzywdzeniem.</w:t>
      </w:r>
    </w:p>
    <w:p w14:paraId="77A8B535" w14:textId="77777777" w:rsidR="0012292A" w:rsidRDefault="0012292A">
      <w:pPr>
        <w:pStyle w:val="Tekstpodstawowy"/>
        <w:spacing w:before="34"/>
      </w:pPr>
    </w:p>
    <w:p w14:paraId="5D0CE670" w14:textId="77777777" w:rsidR="00853CB4" w:rsidRDefault="00000000" w:rsidP="00853CB4">
      <w:pPr>
        <w:tabs>
          <w:tab w:val="left" w:pos="518"/>
        </w:tabs>
        <w:spacing w:line="266" w:lineRule="auto"/>
        <w:ind w:left="189" w:right="893"/>
      </w:pPr>
      <w:r>
        <w:t>W</w:t>
      </w:r>
      <w:r w:rsidRPr="00853CB4">
        <w:rPr>
          <w:spacing w:val="-2"/>
        </w:rPr>
        <w:t xml:space="preserve"> </w:t>
      </w:r>
      <w:r>
        <w:t>konstruowaniu „Standardów</w:t>
      </w:r>
      <w:r w:rsidRPr="00853CB4">
        <w:rPr>
          <w:spacing w:val="-10"/>
        </w:rPr>
        <w:t xml:space="preserve"> </w:t>
      </w:r>
      <w:r>
        <w:t>ochrony</w:t>
      </w:r>
      <w:r w:rsidRPr="00853CB4">
        <w:rPr>
          <w:spacing w:val="-4"/>
        </w:rPr>
        <w:t xml:space="preserve"> </w:t>
      </w:r>
      <w:r>
        <w:t>małoletnich”</w:t>
      </w:r>
      <w:r w:rsidRPr="00853CB4">
        <w:rPr>
          <w:spacing w:val="-5"/>
        </w:rPr>
        <w:t xml:space="preserve"> </w:t>
      </w:r>
      <w:r>
        <w:t>przyjęto</w:t>
      </w:r>
      <w:r w:rsidRPr="00853CB4">
        <w:rPr>
          <w:spacing w:val="-7"/>
        </w:rPr>
        <w:t xml:space="preserve"> </w:t>
      </w:r>
      <w:r>
        <w:t>następujące</w:t>
      </w:r>
      <w:r w:rsidRPr="00853CB4">
        <w:rPr>
          <w:spacing w:val="-7"/>
        </w:rPr>
        <w:t xml:space="preserve"> </w:t>
      </w:r>
      <w:r>
        <w:t xml:space="preserve">założenia: </w:t>
      </w:r>
    </w:p>
    <w:p w14:paraId="1A5D5B41" w14:textId="0C5DC64F" w:rsidR="0012292A" w:rsidRPr="00853CB4" w:rsidRDefault="00000000" w:rsidP="00853CB4">
      <w:pPr>
        <w:tabs>
          <w:tab w:val="left" w:pos="518"/>
        </w:tabs>
        <w:spacing w:line="266" w:lineRule="auto"/>
        <w:ind w:left="189" w:right="893"/>
        <w:rPr>
          <w:rFonts w:ascii="Georgia" w:hAnsi="Georgia"/>
          <w:sz w:val="24"/>
          <w:szCs w:val="24"/>
        </w:rPr>
      </w:pPr>
      <w:r>
        <w:t xml:space="preserve">W </w:t>
      </w:r>
      <w:r w:rsidR="00853CB4" w:rsidRPr="00853CB4">
        <w:rPr>
          <w:rFonts w:ascii="Georgia" w:hAnsi="Georgia"/>
          <w:spacing w:val="-6"/>
          <w:sz w:val="24"/>
          <w:szCs w:val="24"/>
        </w:rPr>
        <w:t>Placówce Opiekuńczo-Wychowawczej w</w:t>
      </w:r>
      <w:r w:rsidR="00BA6B75">
        <w:rPr>
          <w:rFonts w:ascii="Georgia" w:hAnsi="Georgia"/>
          <w:spacing w:val="-6"/>
          <w:sz w:val="24"/>
          <w:szCs w:val="24"/>
        </w:rPr>
        <w:t xml:space="preserve"> Janowie Podlaskim </w:t>
      </w:r>
      <w:r w:rsidR="00853CB4">
        <w:rPr>
          <w:rFonts w:ascii="Georgia" w:hAnsi="Georgia"/>
          <w:spacing w:val="-6"/>
          <w:sz w:val="24"/>
          <w:szCs w:val="24"/>
        </w:rPr>
        <w:t xml:space="preserve"> </w:t>
      </w:r>
      <w:r>
        <w:t>nie</w:t>
      </w:r>
      <w:r>
        <w:rPr>
          <w:spacing w:val="-8"/>
        </w:rPr>
        <w:t xml:space="preserve"> </w:t>
      </w:r>
      <w:r>
        <w:t>są</w:t>
      </w:r>
      <w:r>
        <w:rPr>
          <w:spacing w:val="-6"/>
        </w:rPr>
        <w:t xml:space="preserve"> </w:t>
      </w:r>
      <w:r>
        <w:t>zatrudniane</w:t>
      </w:r>
      <w:r>
        <w:rPr>
          <w:spacing w:val="-9"/>
        </w:rPr>
        <w:t xml:space="preserve"> </w:t>
      </w:r>
      <w:r>
        <w:t>osoby</w:t>
      </w:r>
      <w:r>
        <w:rPr>
          <w:spacing w:val="-7"/>
        </w:rPr>
        <w:t xml:space="preserve"> </w:t>
      </w:r>
      <w:r>
        <w:t>mogące</w:t>
      </w:r>
      <w:r>
        <w:rPr>
          <w:spacing w:val="-5"/>
        </w:rPr>
        <w:t xml:space="preserve"> </w:t>
      </w:r>
      <w:r>
        <w:t>zagrażać</w:t>
      </w:r>
      <w:r>
        <w:rPr>
          <w:spacing w:val="-11"/>
        </w:rPr>
        <w:t xml:space="preserve"> </w:t>
      </w:r>
      <w:r>
        <w:t xml:space="preserve">bezpieczeństwu </w:t>
      </w:r>
      <w:r>
        <w:rPr>
          <w:spacing w:val="-2"/>
        </w:rPr>
        <w:t>małoletnich,</w:t>
      </w:r>
    </w:p>
    <w:p w14:paraId="0A829632" w14:textId="77777777" w:rsidR="0012292A" w:rsidRDefault="0012292A">
      <w:pPr>
        <w:pStyle w:val="Tekstpodstawowy"/>
        <w:spacing w:before="34"/>
      </w:pPr>
    </w:p>
    <w:p w14:paraId="4EC8BDE0" w14:textId="75C5BAB5" w:rsidR="0012292A" w:rsidRDefault="00000000">
      <w:pPr>
        <w:pStyle w:val="Akapitzlist"/>
        <w:numPr>
          <w:ilvl w:val="0"/>
          <w:numId w:val="39"/>
        </w:numPr>
        <w:tabs>
          <w:tab w:val="left" w:pos="1074"/>
          <w:tab w:val="left" w:pos="1076"/>
        </w:tabs>
        <w:spacing w:line="276" w:lineRule="auto"/>
        <w:ind w:left="1076" w:right="765" w:hanging="361"/>
        <w:jc w:val="both"/>
      </w:pPr>
      <w:r>
        <w:t>wszyscy</w:t>
      </w:r>
      <w:r>
        <w:rPr>
          <w:spacing w:val="-8"/>
        </w:rPr>
        <w:t xml:space="preserve"> </w:t>
      </w:r>
      <w:r>
        <w:t>pracownicy</w:t>
      </w:r>
      <w:r>
        <w:rPr>
          <w:spacing w:val="-8"/>
        </w:rPr>
        <w:t xml:space="preserve"> </w:t>
      </w:r>
      <w:r>
        <w:t>potrafią</w:t>
      </w:r>
      <w:r>
        <w:rPr>
          <w:spacing w:val="-3"/>
        </w:rPr>
        <w:t xml:space="preserve"> </w:t>
      </w:r>
      <w:r>
        <w:t>zdiagnozować</w:t>
      </w:r>
      <w:r>
        <w:rPr>
          <w:spacing w:val="-4"/>
        </w:rPr>
        <w:t xml:space="preserve"> </w:t>
      </w:r>
      <w:r>
        <w:t>symptomy</w:t>
      </w:r>
      <w:r>
        <w:rPr>
          <w:spacing w:val="-4"/>
        </w:rPr>
        <w:t xml:space="preserve"> </w:t>
      </w:r>
      <w:r>
        <w:t>krzywdzenia</w:t>
      </w:r>
      <w:r>
        <w:rPr>
          <w:spacing w:val="-4"/>
        </w:rPr>
        <w:t xml:space="preserve"> </w:t>
      </w:r>
      <w:r>
        <w:t>małoletniego</w:t>
      </w:r>
      <w:r>
        <w:rPr>
          <w:spacing w:val="-5"/>
        </w:rPr>
        <w:t xml:space="preserve"> </w:t>
      </w:r>
      <w:r>
        <w:t>oraz podejmować interwencje w przypadku podejrzenia, że małoletni jest ofiarą przemocy w placówce</w:t>
      </w:r>
      <w:r w:rsidR="00117F06">
        <w:t xml:space="preserve">, przemocy rówieśniczej </w:t>
      </w:r>
      <w:r>
        <w:t xml:space="preserve"> lub przemocy domowej,</w:t>
      </w:r>
    </w:p>
    <w:p w14:paraId="06291FAF" w14:textId="0DB85B7E" w:rsidR="0012292A" w:rsidRDefault="00000000">
      <w:pPr>
        <w:pStyle w:val="Akapitzlist"/>
        <w:numPr>
          <w:ilvl w:val="0"/>
          <w:numId w:val="39"/>
        </w:numPr>
        <w:tabs>
          <w:tab w:val="left" w:pos="1074"/>
          <w:tab w:val="left" w:pos="1076"/>
        </w:tabs>
        <w:spacing w:before="251" w:line="273" w:lineRule="auto"/>
        <w:ind w:left="1076" w:right="777" w:hanging="361"/>
        <w:jc w:val="both"/>
      </w:pPr>
      <w:r>
        <w:t>podejmowane w placówce postępowania nie mogą naruszać praw dziecka, praw człowieka,</w:t>
      </w:r>
      <w:r>
        <w:rPr>
          <w:spacing w:val="-2"/>
        </w:rPr>
        <w:t xml:space="preserve"> </w:t>
      </w:r>
      <w:r>
        <w:t>praw</w:t>
      </w:r>
      <w:r>
        <w:rPr>
          <w:spacing w:val="-3"/>
        </w:rPr>
        <w:t xml:space="preserve"> </w:t>
      </w:r>
      <w:r>
        <w:t>ucznia</w:t>
      </w:r>
      <w:r>
        <w:rPr>
          <w:spacing w:val="-2"/>
        </w:rPr>
        <w:t xml:space="preserve"> </w:t>
      </w:r>
      <w:r>
        <w:t>określonych w statucie</w:t>
      </w:r>
      <w:r w:rsidR="00117F06">
        <w:t xml:space="preserve"> i regulaminie </w:t>
      </w:r>
      <w:r>
        <w:t xml:space="preserve"> placówki oraz</w:t>
      </w:r>
      <w:r>
        <w:rPr>
          <w:spacing w:val="-3"/>
        </w:rPr>
        <w:t xml:space="preserve"> </w:t>
      </w:r>
      <w:r>
        <w:t>bezpieczeństwa</w:t>
      </w:r>
      <w:r>
        <w:rPr>
          <w:spacing w:val="-2"/>
        </w:rPr>
        <w:t xml:space="preserve"> </w:t>
      </w:r>
      <w:r>
        <w:t xml:space="preserve">danych </w:t>
      </w:r>
      <w:r>
        <w:rPr>
          <w:spacing w:val="-2"/>
        </w:rPr>
        <w:t>osobowych,</w:t>
      </w:r>
    </w:p>
    <w:p w14:paraId="72B11FDD" w14:textId="77777777" w:rsidR="0012292A" w:rsidRDefault="0012292A">
      <w:pPr>
        <w:pStyle w:val="Tekstpodstawowy"/>
        <w:spacing w:before="5"/>
      </w:pPr>
    </w:p>
    <w:p w14:paraId="10205055" w14:textId="77777777" w:rsidR="0012292A" w:rsidRDefault="00000000">
      <w:pPr>
        <w:pStyle w:val="Akapitzlist"/>
        <w:numPr>
          <w:ilvl w:val="0"/>
          <w:numId w:val="39"/>
        </w:numPr>
        <w:tabs>
          <w:tab w:val="left" w:pos="1076"/>
        </w:tabs>
        <w:ind w:left="1076" w:hanging="360"/>
      </w:pPr>
      <w:r>
        <w:t>małoletni</w:t>
      </w:r>
      <w:r>
        <w:rPr>
          <w:spacing w:val="52"/>
        </w:rPr>
        <w:t xml:space="preserve"> </w:t>
      </w:r>
      <w:r>
        <w:t>wiedzą,</w:t>
      </w:r>
      <w:r>
        <w:rPr>
          <w:spacing w:val="-2"/>
        </w:rPr>
        <w:t xml:space="preserve"> </w:t>
      </w:r>
      <w:r>
        <w:t>jak</w:t>
      </w:r>
      <w:r>
        <w:rPr>
          <w:spacing w:val="-9"/>
        </w:rPr>
        <w:t xml:space="preserve"> </w:t>
      </w:r>
      <w:r>
        <w:t>unikać</w:t>
      </w:r>
      <w:r>
        <w:rPr>
          <w:spacing w:val="-8"/>
        </w:rPr>
        <w:t xml:space="preserve"> </w:t>
      </w:r>
      <w:r>
        <w:t>zagrożeń</w:t>
      </w:r>
      <w:r>
        <w:rPr>
          <w:spacing w:val="-2"/>
        </w:rPr>
        <w:t xml:space="preserve"> </w:t>
      </w:r>
      <w:r>
        <w:t>w</w:t>
      </w:r>
      <w:r>
        <w:rPr>
          <w:spacing w:val="-10"/>
        </w:rPr>
        <w:t xml:space="preserve"> </w:t>
      </w:r>
      <w:r>
        <w:t>kontaktach</w:t>
      </w:r>
      <w:r>
        <w:rPr>
          <w:spacing w:val="-2"/>
        </w:rPr>
        <w:t xml:space="preserve"> </w:t>
      </w:r>
      <w:r>
        <w:t>z</w:t>
      </w:r>
      <w:r>
        <w:rPr>
          <w:spacing w:val="-8"/>
        </w:rPr>
        <w:t xml:space="preserve"> </w:t>
      </w:r>
      <w:r>
        <w:t>dorosłymi</w:t>
      </w:r>
      <w:r>
        <w:rPr>
          <w:spacing w:val="-5"/>
        </w:rPr>
        <w:t xml:space="preserve"> </w:t>
      </w:r>
      <w:r>
        <w:t>i</w:t>
      </w:r>
      <w:r>
        <w:rPr>
          <w:spacing w:val="-4"/>
        </w:rPr>
        <w:t xml:space="preserve"> </w:t>
      </w:r>
      <w:r>
        <w:rPr>
          <w:spacing w:val="-2"/>
        </w:rPr>
        <w:t>rówieśnikami,</w:t>
      </w:r>
    </w:p>
    <w:p w14:paraId="42B687D9" w14:textId="77777777" w:rsidR="0012292A" w:rsidRDefault="0012292A">
      <w:pPr>
        <w:pStyle w:val="Tekstpodstawowy"/>
        <w:spacing w:before="35"/>
      </w:pPr>
    </w:p>
    <w:p w14:paraId="6F8667CC" w14:textId="77777777" w:rsidR="0012292A" w:rsidRDefault="00000000">
      <w:pPr>
        <w:pStyle w:val="Akapitzlist"/>
        <w:numPr>
          <w:ilvl w:val="0"/>
          <w:numId w:val="39"/>
        </w:numPr>
        <w:tabs>
          <w:tab w:val="left" w:pos="1074"/>
          <w:tab w:val="left" w:pos="1076"/>
        </w:tabs>
        <w:spacing w:line="273" w:lineRule="auto"/>
        <w:ind w:left="1076" w:right="772" w:hanging="361"/>
        <w:jc w:val="both"/>
      </w:pPr>
      <w:r>
        <w:t>małoletni</w:t>
      </w:r>
      <w:r>
        <w:rPr>
          <w:spacing w:val="-16"/>
        </w:rPr>
        <w:t xml:space="preserve"> </w:t>
      </w:r>
      <w:r>
        <w:t>wiedzą,</w:t>
      </w:r>
      <w:r>
        <w:rPr>
          <w:spacing w:val="-15"/>
        </w:rPr>
        <w:t xml:space="preserve"> </w:t>
      </w:r>
      <w:r>
        <w:t>do</w:t>
      </w:r>
      <w:r>
        <w:rPr>
          <w:spacing w:val="-10"/>
        </w:rPr>
        <w:t xml:space="preserve"> </w:t>
      </w:r>
      <w:r>
        <w:t>kogo</w:t>
      </w:r>
      <w:r>
        <w:rPr>
          <w:spacing w:val="-10"/>
        </w:rPr>
        <w:t xml:space="preserve"> </w:t>
      </w:r>
      <w:r>
        <w:t>zwracać</w:t>
      </w:r>
      <w:r>
        <w:rPr>
          <w:spacing w:val="-12"/>
        </w:rPr>
        <w:t xml:space="preserve"> </w:t>
      </w:r>
      <w:r>
        <w:t>się</w:t>
      </w:r>
      <w:r>
        <w:rPr>
          <w:spacing w:val="-10"/>
        </w:rPr>
        <w:t xml:space="preserve"> </w:t>
      </w:r>
      <w:r>
        <w:t>o</w:t>
      </w:r>
      <w:r>
        <w:rPr>
          <w:spacing w:val="-15"/>
        </w:rPr>
        <w:t xml:space="preserve"> </w:t>
      </w:r>
      <w:r>
        <w:t>pomoc</w:t>
      </w:r>
      <w:r>
        <w:rPr>
          <w:spacing w:val="-12"/>
        </w:rPr>
        <w:t xml:space="preserve"> </w:t>
      </w:r>
      <w:r>
        <w:t>w</w:t>
      </w:r>
      <w:r>
        <w:rPr>
          <w:spacing w:val="-16"/>
        </w:rPr>
        <w:t xml:space="preserve"> </w:t>
      </w:r>
      <w:r>
        <w:t>sytuacjach</w:t>
      </w:r>
      <w:r>
        <w:rPr>
          <w:spacing w:val="-14"/>
        </w:rPr>
        <w:t xml:space="preserve"> </w:t>
      </w:r>
      <w:r>
        <w:t>dla</w:t>
      </w:r>
      <w:r>
        <w:rPr>
          <w:spacing w:val="-10"/>
        </w:rPr>
        <w:t xml:space="preserve"> </w:t>
      </w:r>
      <w:r>
        <w:t>nich</w:t>
      </w:r>
      <w:r>
        <w:rPr>
          <w:spacing w:val="-10"/>
        </w:rPr>
        <w:t xml:space="preserve"> </w:t>
      </w:r>
      <w:r>
        <w:t>trudnych</w:t>
      </w:r>
      <w:r>
        <w:rPr>
          <w:spacing w:val="-6"/>
        </w:rPr>
        <w:t xml:space="preserve"> </w:t>
      </w:r>
      <w:r>
        <w:t>i</w:t>
      </w:r>
      <w:r>
        <w:rPr>
          <w:spacing w:val="-13"/>
        </w:rPr>
        <w:t xml:space="preserve"> </w:t>
      </w:r>
      <w:r>
        <w:t>czynią to mając świadomość skuteczności podejmowanych</w:t>
      </w:r>
      <w:r>
        <w:rPr>
          <w:spacing w:val="40"/>
        </w:rPr>
        <w:t xml:space="preserve"> </w:t>
      </w:r>
      <w:r>
        <w:t>w szkole działań,</w:t>
      </w:r>
    </w:p>
    <w:p w14:paraId="1248E064" w14:textId="77777777" w:rsidR="0012292A" w:rsidRDefault="0012292A">
      <w:pPr>
        <w:pStyle w:val="Tekstpodstawowy"/>
        <w:spacing w:before="1"/>
      </w:pPr>
    </w:p>
    <w:p w14:paraId="10D529BB" w14:textId="77777777" w:rsidR="0012292A" w:rsidRDefault="00000000">
      <w:pPr>
        <w:pStyle w:val="Akapitzlist"/>
        <w:numPr>
          <w:ilvl w:val="0"/>
          <w:numId w:val="39"/>
        </w:numPr>
        <w:tabs>
          <w:tab w:val="left" w:pos="1074"/>
          <w:tab w:val="left" w:pos="1076"/>
        </w:tabs>
        <w:spacing w:line="273" w:lineRule="auto"/>
        <w:ind w:left="1076" w:right="765" w:hanging="361"/>
        <w:jc w:val="both"/>
      </w:pPr>
      <w:r>
        <w:t>wychowawcy poszerzają wiedzę i umiejętności o metodach wychowania dziecka bez stosowania przemocy oraz potrafią je uczyć zasad bezpieczeństwa.</w:t>
      </w:r>
    </w:p>
    <w:p w14:paraId="5CAEB6C2" w14:textId="77777777" w:rsidR="0012292A" w:rsidRDefault="0012292A">
      <w:pPr>
        <w:pStyle w:val="Tekstpodstawowy"/>
        <w:spacing w:before="21"/>
      </w:pPr>
    </w:p>
    <w:p w14:paraId="35A629C9" w14:textId="77777777" w:rsidR="0012292A" w:rsidRDefault="00000000">
      <w:pPr>
        <w:pStyle w:val="Tekstpodstawowy"/>
        <w:ind w:left="356"/>
      </w:pPr>
      <w:r>
        <w:t>Ponadto</w:t>
      </w:r>
      <w:r>
        <w:rPr>
          <w:spacing w:val="-10"/>
        </w:rPr>
        <w:t xml:space="preserve"> </w:t>
      </w:r>
      <w:r>
        <w:t>przyjęto,</w:t>
      </w:r>
      <w:r>
        <w:rPr>
          <w:spacing w:val="-7"/>
        </w:rPr>
        <w:t xml:space="preserve"> </w:t>
      </w:r>
      <w:r>
        <w:rPr>
          <w:spacing w:val="-5"/>
        </w:rPr>
        <w:t>że:</w:t>
      </w:r>
    </w:p>
    <w:p w14:paraId="429DE0C8" w14:textId="77777777" w:rsidR="0012292A" w:rsidRDefault="0012292A">
      <w:pPr>
        <w:pStyle w:val="Tekstpodstawowy"/>
        <w:spacing w:before="74"/>
      </w:pPr>
    </w:p>
    <w:p w14:paraId="3DC52D8D" w14:textId="77777777" w:rsidR="0012292A" w:rsidRDefault="00000000">
      <w:pPr>
        <w:pStyle w:val="Akapitzlist"/>
        <w:numPr>
          <w:ilvl w:val="0"/>
          <w:numId w:val="39"/>
        </w:numPr>
        <w:tabs>
          <w:tab w:val="left" w:pos="1074"/>
          <w:tab w:val="left" w:pos="1076"/>
        </w:tabs>
        <w:spacing w:before="1" w:line="276" w:lineRule="auto"/>
        <w:ind w:left="1076" w:right="779" w:hanging="361"/>
        <w:jc w:val="both"/>
      </w:pPr>
      <w:r>
        <w:t xml:space="preserve">prowadzone w placówce postępowanie na wypadek krzywdzenia lub podejrzenia krzywdzenia małoletnich jest zorganizowane w sposób zapewniający im skuteczną </w:t>
      </w:r>
      <w:r>
        <w:rPr>
          <w:spacing w:val="-2"/>
        </w:rPr>
        <w:t>ochronę,</w:t>
      </w:r>
    </w:p>
    <w:p w14:paraId="50714C58" w14:textId="77777777" w:rsidR="0012292A" w:rsidRDefault="0012292A">
      <w:pPr>
        <w:spacing w:line="276" w:lineRule="auto"/>
        <w:jc w:val="both"/>
        <w:sectPr w:rsidR="0012292A">
          <w:pgSz w:w="11910" w:h="16840"/>
          <w:pgMar w:top="1220" w:right="640" w:bottom="1000" w:left="1060" w:header="408" w:footer="804" w:gutter="0"/>
          <w:cols w:space="708"/>
        </w:sectPr>
      </w:pPr>
    </w:p>
    <w:p w14:paraId="258AA8CF" w14:textId="77777777" w:rsidR="0012292A" w:rsidRDefault="00000000">
      <w:pPr>
        <w:pStyle w:val="Akapitzlist"/>
        <w:numPr>
          <w:ilvl w:val="0"/>
          <w:numId w:val="39"/>
        </w:numPr>
        <w:tabs>
          <w:tab w:val="left" w:pos="1074"/>
          <w:tab w:val="left" w:pos="1076"/>
        </w:tabs>
        <w:spacing w:before="187" w:line="276" w:lineRule="auto"/>
        <w:ind w:left="1076" w:right="769" w:hanging="361"/>
        <w:jc w:val="both"/>
      </w:pPr>
      <w:r>
        <w:lastRenderedPageBreak/>
        <w:t>działania podejmowane w ramach ochrony małoletnich przed krzywdzeniem są dokumentowane oraz monitorowane i poddawane okresowej weryfikacji przy udziale wszystkich zainteresowanych podmiotów.</w:t>
      </w:r>
    </w:p>
    <w:p w14:paraId="537AC2B2" w14:textId="77777777" w:rsidR="0012292A" w:rsidRDefault="0012292A">
      <w:pPr>
        <w:pStyle w:val="Tekstpodstawowy"/>
        <w:spacing w:before="18"/>
      </w:pPr>
    </w:p>
    <w:p w14:paraId="278C1B08" w14:textId="70F21124" w:rsidR="0012292A" w:rsidRDefault="00853CB4">
      <w:pPr>
        <w:pStyle w:val="Tekstpodstawowy"/>
        <w:spacing w:line="276" w:lineRule="auto"/>
        <w:ind w:left="356" w:right="767" w:firstLine="187"/>
        <w:jc w:val="both"/>
      </w:pPr>
      <w:r>
        <w:t>Uwzględniając powyższe założenia niniejszy dokument określa zatem standardy ochrony małoletnich, stanowiące zbiór zasad i procedur postępowania w sytuacjach zagrożenia ich bezpieczeństwa.</w:t>
      </w:r>
      <w:r>
        <w:rPr>
          <w:spacing w:val="-13"/>
        </w:rPr>
        <w:t xml:space="preserve"> </w:t>
      </w:r>
      <w:r>
        <w:t>Jego</w:t>
      </w:r>
      <w:r>
        <w:rPr>
          <w:spacing w:val="-10"/>
        </w:rPr>
        <w:t xml:space="preserve"> </w:t>
      </w:r>
      <w:r>
        <w:t>najważniejszym</w:t>
      </w:r>
      <w:r>
        <w:rPr>
          <w:spacing w:val="-13"/>
        </w:rPr>
        <w:t xml:space="preserve"> </w:t>
      </w:r>
      <w:r>
        <w:t>celem</w:t>
      </w:r>
      <w:r>
        <w:rPr>
          <w:spacing w:val="-13"/>
        </w:rPr>
        <w:t xml:space="preserve"> </w:t>
      </w:r>
      <w:r>
        <w:t>jest</w:t>
      </w:r>
      <w:r>
        <w:rPr>
          <w:spacing w:val="-16"/>
        </w:rPr>
        <w:t xml:space="preserve"> </w:t>
      </w:r>
      <w:r>
        <w:t>ochrona</w:t>
      </w:r>
      <w:r>
        <w:rPr>
          <w:spacing w:val="-4"/>
        </w:rPr>
        <w:t xml:space="preserve"> </w:t>
      </w:r>
      <w:r>
        <w:t>małoletnich</w:t>
      </w:r>
      <w:r>
        <w:rPr>
          <w:spacing w:val="-8"/>
        </w:rPr>
        <w:t xml:space="preserve"> </w:t>
      </w:r>
      <w:r>
        <w:t>przed</w:t>
      </w:r>
      <w:r>
        <w:rPr>
          <w:spacing w:val="-10"/>
        </w:rPr>
        <w:t xml:space="preserve"> </w:t>
      </w:r>
      <w:r>
        <w:t>różnymi</w:t>
      </w:r>
      <w:r>
        <w:rPr>
          <w:spacing w:val="-16"/>
        </w:rPr>
        <w:t xml:space="preserve"> </w:t>
      </w:r>
      <w:r>
        <w:t>formami przemocy oraz budowanie bezpiecznego i przyjaznego środowiska w placówce.</w:t>
      </w:r>
    </w:p>
    <w:p w14:paraId="44F5B8C1" w14:textId="77777777" w:rsidR="0012292A" w:rsidRDefault="0012292A">
      <w:pPr>
        <w:pStyle w:val="Tekstpodstawowy"/>
        <w:rPr>
          <w:sz w:val="24"/>
        </w:rPr>
      </w:pPr>
    </w:p>
    <w:p w14:paraId="21BD9C75" w14:textId="77777777" w:rsidR="0012292A" w:rsidRDefault="0012292A">
      <w:pPr>
        <w:pStyle w:val="Tekstpodstawowy"/>
        <w:spacing w:before="27"/>
        <w:rPr>
          <w:sz w:val="24"/>
        </w:rPr>
      </w:pPr>
    </w:p>
    <w:p w14:paraId="0227EDE7" w14:textId="77777777" w:rsidR="0012292A" w:rsidRDefault="00000000">
      <w:pPr>
        <w:pStyle w:val="Nagwek4"/>
        <w:numPr>
          <w:ilvl w:val="0"/>
          <w:numId w:val="40"/>
        </w:numPr>
        <w:tabs>
          <w:tab w:val="left" w:pos="637"/>
          <w:tab w:val="left" w:pos="8951"/>
        </w:tabs>
        <w:ind w:left="637" w:hanging="281"/>
        <w:jc w:val="left"/>
      </w:pPr>
      <w:r>
        <w:rPr>
          <w:color w:val="000000"/>
          <w:shd w:val="clear" w:color="auto" w:fill="F1F1F1"/>
        </w:rPr>
        <w:t>SŁOWNICZEK</w:t>
      </w:r>
      <w:r>
        <w:rPr>
          <w:color w:val="000000"/>
          <w:spacing w:val="-11"/>
          <w:shd w:val="clear" w:color="auto" w:fill="F1F1F1"/>
        </w:rPr>
        <w:t xml:space="preserve"> </w:t>
      </w:r>
      <w:r>
        <w:rPr>
          <w:color w:val="000000"/>
          <w:spacing w:val="-4"/>
          <w:shd w:val="clear" w:color="auto" w:fill="F1F1F1"/>
        </w:rPr>
        <w:t>POJĘĆ</w:t>
      </w:r>
      <w:r>
        <w:rPr>
          <w:color w:val="000000"/>
          <w:shd w:val="clear" w:color="auto" w:fill="F1F1F1"/>
        </w:rPr>
        <w:tab/>
      </w:r>
    </w:p>
    <w:p w14:paraId="50DE6FA3" w14:textId="77777777" w:rsidR="0012292A" w:rsidRDefault="0012292A">
      <w:pPr>
        <w:pStyle w:val="Tekstpodstawowy"/>
        <w:spacing w:before="86"/>
        <w:rPr>
          <w:b/>
          <w:sz w:val="24"/>
        </w:rPr>
      </w:pPr>
    </w:p>
    <w:p w14:paraId="006DAD51" w14:textId="77777777" w:rsidR="0012292A" w:rsidRDefault="00000000">
      <w:pPr>
        <w:pStyle w:val="Tekstpodstawowy"/>
        <w:ind w:left="356"/>
      </w:pPr>
      <w:r>
        <w:t>Ilekroć</w:t>
      </w:r>
      <w:r>
        <w:rPr>
          <w:spacing w:val="-5"/>
        </w:rPr>
        <w:t xml:space="preserve"> </w:t>
      </w:r>
      <w:r>
        <w:t>w</w:t>
      </w:r>
      <w:r>
        <w:rPr>
          <w:spacing w:val="-6"/>
        </w:rPr>
        <w:t xml:space="preserve"> </w:t>
      </w:r>
      <w:r>
        <w:t>dokumencie</w:t>
      </w:r>
      <w:r>
        <w:rPr>
          <w:spacing w:val="-7"/>
        </w:rPr>
        <w:t xml:space="preserve"> </w:t>
      </w:r>
      <w:r>
        <w:t>„Standardy</w:t>
      </w:r>
      <w:r>
        <w:rPr>
          <w:spacing w:val="-9"/>
        </w:rPr>
        <w:t xml:space="preserve"> </w:t>
      </w:r>
      <w:r>
        <w:t>ochrony</w:t>
      </w:r>
      <w:r>
        <w:rPr>
          <w:spacing w:val="-5"/>
        </w:rPr>
        <w:t xml:space="preserve"> </w:t>
      </w:r>
      <w:r>
        <w:t>małoletnich”</w:t>
      </w:r>
      <w:r>
        <w:rPr>
          <w:spacing w:val="-6"/>
        </w:rPr>
        <w:t xml:space="preserve"> </w:t>
      </w:r>
      <w:r>
        <w:t>jest</w:t>
      </w:r>
      <w:r>
        <w:rPr>
          <w:spacing w:val="-4"/>
        </w:rPr>
        <w:t xml:space="preserve"> </w:t>
      </w:r>
      <w:r>
        <w:t>mowa</w:t>
      </w:r>
      <w:r>
        <w:rPr>
          <w:spacing w:val="-3"/>
        </w:rPr>
        <w:t xml:space="preserve"> </w:t>
      </w:r>
      <w:r>
        <w:rPr>
          <w:spacing w:val="-5"/>
        </w:rPr>
        <w:t>o:</w:t>
      </w:r>
    </w:p>
    <w:p w14:paraId="0A9EB287" w14:textId="77777777" w:rsidR="0012292A" w:rsidRDefault="0012292A">
      <w:pPr>
        <w:pStyle w:val="Tekstpodstawowy"/>
        <w:spacing w:before="111"/>
      </w:pPr>
    </w:p>
    <w:p w14:paraId="202B8949" w14:textId="77777777" w:rsidR="00853CB4" w:rsidRDefault="00000000" w:rsidP="00853CB4">
      <w:pPr>
        <w:pStyle w:val="Akapitzlist"/>
        <w:numPr>
          <w:ilvl w:val="0"/>
          <w:numId w:val="38"/>
        </w:numPr>
        <w:tabs>
          <w:tab w:val="left" w:pos="784"/>
        </w:tabs>
        <w:spacing w:line="235" w:lineRule="auto"/>
        <w:ind w:right="765"/>
      </w:pPr>
      <w:r>
        <w:rPr>
          <w:rFonts w:ascii="Times New Roman" w:hAnsi="Times New Roman"/>
          <w:b/>
          <w:i/>
          <w:sz w:val="24"/>
        </w:rPr>
        <w:t>małoletnim (dziecku, wychowanku</w:t>
      </w:r>
      <w:r>
        <w:rPr>
          <w:rFonts w:ascii="Caladea" w:hAnsi="Caladea"/>
          <w:i/>
          <w:sz w:val="24"/>
        </w:rPr>
        <w:t>)</w:t>
      </w:r>
      <w:r>
        <w:rPr>
          <w:rFonts w:ascii="Caladea" w:hAnsi="Caladea"/>
          <w:i/>
          <w:spacing w:val="33"/>
          <w:sz w:val="24"/>
        </w:rPr>
        <w:t xml:space="preserve"> </w:t>
      </w:r>
      <w:r>
        <w:t>– należy przez to rozumieć każdą osobę do uko</w:t>
      </w:r>
      <w:r w:rsidR="00853CB4">
        <w:t>ńczenia</w:t>
      </w:r>
      <w:r>
        <w:t xml:space="preserve"> 18 roku życia;</w:t>
      </w:r>
    </w:p>
    <w:p w14:paraId="321BB528" w14:textId="2AC3449A" w:rsidR="00853CB4" w:rsidRPr="00853CB4" w:rsidRDefault="00000000" w:rsidP="00853CB4">
      <w:pPr>
        <w:pStyle w:val="Akapitzlist"/>
        <w:numPr>
          <w:ilvl w:val="0"/>
          <w:numId w:val="38"/>
        </w:numPr>
        <w:tabs>
          <w:tab w:val="left" w:pos="784"/>
        </w:tabs>
        <w:spacing w:line="235" w:lineRule="auto"/>
        <w:ind w:right="765"/>
      </w:pPr>
      <w:r w:rsidRPr="00853CB4">
        <w:rPr>
          <w:b/>
          <w:i/>
        </w:rPr>
        <w:t>personelu</w:t>
      </w:r>
      <w:r w:rsidRPr="00853CB4">
        <w:rPr>
          <w:b/>
          <w:i/>
          <w:spacing w:val="-3"/>
        </w:rPr>
        <w:t xml:space="preserve"> </w:t>
      </w:r>
      <w:r>
        <w:t>–</w:t>
      </w:r>
      <w:r w:rsidRPr="00853CB4">
        <w:rPr>
          <w:spacing w:val="-2"/>
        </w:rPr>
        <w:t xml:space="preserve"> </w:t>
      </w:r>
      <w:r>
        <w:t xml:space="preserve">należy przez ro rozumieć każdego pracownika </w:t>
      </w:r>
      <w:r w:rsidRPr="00853CB4">
        <w:rPr>
          <w:sz w:val="24"/>
          <w:szCs w:val="24"/>
        </w:rPr>
        <w:t>w</w:t>
      </w:r>
      <w:r w:rsidR="00853CB4" w:rsidRPr="00853CB4">
        <w:rPr>
          <w:rFonts w:ascii="Georgia" w:hAnsi="Georgia"/>
          <w:spacing w:val="-6"/>
          <w:sz w:val="24"/>
          <w:szCs w:val="24"/>
        </w:rPr>
        <w:t xml:space="preserve"> Placówce Opiekuńczo-Wychowawczej w Maniach. </w:t>
      </w:r>
    </w:p>
    <w:p w14:paraId="19BE96BB" w14:textId="77777777" w:rsidR="00FD4AFD" w:rsidRDefault="00000000" w:rsidP="00FD4AFD">
      <w:pPr>
        <w:pStyle w:val="Akapitzlist"/>
        <w:numPr>
          <w:ilvl w:val="0"/>
          <w:numId w:val="38"/>
        </w:numPr>
        <w:tabs>
          <w:tab w:val="left" w:pos="782"/>
          <w:tab w:val="left" w:pos="784"/>
        </w:tabs>
        <w:spacing w:before="1" w:line="259" w:lineRule="auto"/>
        <w:ind w:right="967" w:hanging="419"/>
        <w:jc w:val="both"/>
      </w:pPr>
      <w:r>
        <w:t xml:space="preserve"> bez</w:t>
      </w:r>
      <w:r>
        <w:rPr>
          <w:spacing w:val="-3"/>
        </w:rPr>
        <w:t xml:space="preserve"> </w:t>
      </w:r>
      <w:r>
        <w:t>względu</w:t>
      </w:r>
      <w:r>
        <w:rPr>
          <w:spacing w:val="-5"/>
        </w:rPr>
        <w:t xml:space="preserve"> </w:t>
      </w:r>
      <w:r>
        <w:t>na</w:t>
      </w:r>
      <w:r>
        <w:rPr>
          <w:spacing w:val="-5"/>
        </w:rPr>
        <w:t xml:space="preserve"> </w:t>
      </w:r>
      <w:r>
        <w:t>formę</w:t>
      </w:r>
      <w:r>
        <w:rPr>
          <w:spacing w:val="-5"/>
        </w:rPr>
        <w:t xml:space="preserve"> </w:t>
      </w:r>
      <w:r>
        <w:t>zatrudnienia,</w:t>
      </w:r>
      <w:r>
        <w:rPr>
          <w:spacing w:val="-2"/>
        </w:rPr>
        <w:t xml:space="preserve"> </w:t>
      </w:r>
      <w:r>
        <w:t>w tym: wolontariuszy</w:t>
      </w:r>
      <w:r>
        <w:rPr>
          <w:spacing w:val="-1"/>
        </w:rPr>
        <w:t xml:space="preserve"> </w:t>
      </w:r>
      <w:r>
        <w:t>lub inne</w:t>
      </w:r>
      <w:r>
        <w:rPr>
          <w:spacing w:val="-4"/>
        </w:rPr>
        <w:t xml:space="preserve"> </w:t>
      </w:r>
      <w:r>
        <w:t>osoby, które</w:t>
      </w:r>
      <w:r>
        <w:rPr>
          <w:spacing w:val="-4"/>
        </w:rPr>
        <w:t xml:space="preserve"> </w:t>
      </w:r>
      <w:r>
        <w:t>z</w:t>
      </w:r>
      <w:r>
        <w:rPr>
          <w:spacing w:val="-1"/>
        </w:rPr>
        <w:t xml:space="preserve"> </w:t>
      </w:r>
      <w:r>
        <w:t>racji</w:t>
      </w:r>
      <w:r>
        <w:rPr>
          <w:spacing w:val="-7"/>
        </w:rPr>
        <w:t xml:space="preserve"> </w:t>
      </w:r>
      <w:r>
        <w:t>pełnionej</w:t>
      </w:r>
      <w:r>
        <w:rPr>
          <w:spacing w:val="-7"/>
        </w:rPr>
        <w:t xml:space="preserve"> </w:t>
      </w:r>
      <w:r>
        <w:t>funkcji</w:t>
      </w:r>
      <w:r>
        <w:rPr>
          <w:spacing w:val="-2"/>
        </w:rPr>
        <w:t xml:space="preserve"> </w:t>
      </w:r>
      <w:r>
        <w:t>lub</w:t>
      </w:r>
      <w:r>
        <w:rPr>
          <w:spacing w:val="-4"/>
        </w:rPr>
        <w:t xml:space="preserve"> </w:t>
      </w:r>
      <w:r>
        <w:t>zadań mają (nawet potencjalny) kontakt z małoletnimi/dziećmi;</w:t>
      </w:r>
    </w:p>
    <w:p w14:paraId="21D3D8A1" w14:textId="037979D7" w:rsidR="00FD4AFD" w:rsidRPr="00FD4AFD" w:rsidRDefault="00000000" w:rsidP="00FD4AFD">
      <w:pPr>
        <w:pStyle w:val="Akapitzlist"/>
        <w:numPr>
          <w:ilvl w:val="0"/>
          <w:numId w:val="38"/>
        </w:numPr>
        <w:tabs>
          <w:tab w:val="left" w:pos="782"/>
          <w:tab w:val="left" w:pos="784"/>
        </w:tabs>
        <w:spacing w:before="1" w:line="259" w:lineRule="auto"/>
        <w:ind w:right="967" w:hanging="419"/>
        <w:jc w:val="both"/>
      </w:pPr>
      <w:r w:rsidRPr="00FD4AFD">
        <w:rPr>
          <w:b/>
          <w:i/>
        </w:rPr>
        <w:t>dyrektorze</w:t>
      </w:r>
      <w:r w:rsidRPr="00FD4AFD">
        <w:rPr>
          <w:b/>
          <w:i/>
          <w:spacing w:val="-4"/>
        </w:rPr>
        <w:t xml:space="preserve"> </w:t>
      </w:r>
      <w:r>
        <w:t>–</w:t>
      </w:r>
      <w:r w:rsidRPr="00FD4AFD">
        <w:rPr>
          <w:spacing w:val="-5"/>
        </w:rPr>
        <w:t xml:space="preserve"> </w:t>
      </w:r>
      <w:r>
        <w:t>należy</w:t>
      </w:r>
      <w:r w:rsidRPr="00FD4AFD">
        <w:rPr>
          <w:spacing w:val="-6"/>
        </w:rPr>
        <w:t xml:space="preserve"> </w:t>
      </w:r>
      <w:r>
        <w:t>przez</w:t>
      </w:r>
      <w:r w:rsidRPr="00FD4AFD">
        <w:rPr>
          <w:spacing w:val="-7"/>
        </w:rPr>
        <w:t xml:space="preserve"> </w:t>
      </w:r>
      <w:r>
        <w:t>to</w:t>
      </w:r>
      <w:r w:rsidRPr="00FD4AFD">
        <w:rPr>
          <w:spacing w:val="-1"/>
        </w:rPr>
        <w:t xml:space="preserve"> </w:t>
      </w:r>
      <w:r>
        <w:t>rozumieć</w:t>
      </w:r>
      <w:r w:rsidRPr="00FD4AFD">
        <w:rPr>
          <w:spacing w:val="-6"/>
        </w:rPr>
        <w:t xml:space="preserve"> </w:t>
      </w:r>
      <w:r>
        <w:t xml:space="preserve">dyrektora </w:t>
      </w:r>
      <w:r w:rsidR="00FD4AFD" w:rsidRPr="00FD4AFD">
        <w:rPr>
          <w:rFonts w:ascii="Georgia" w:hAnsi="Georgia"/>
          <w:spacing w:val="-6"/>
          <w:sz w:val="24"/>
          <w:szCs w:val="24"/>
        </w:rPr>
        <w:t xml:space="preserve">Placówce Opiekuńczo-Wychowawczej w </w:t>
      </w:r>
      <w:r w:rsidR="00BA6B75">
        <w:rPr>
          <w:rFonts w:ascii="Georgia" w:hAnsi="Georgia"/>
          <w:spacing w:val="-6"/>
          <w:sz w:val="24"/>
          <w:szCs w:val="24"/>
        </w:rPr>
        <w:t xml:space="preserve">Janowie Podlaskim </w:t>
      </w:r>
      <w:r w:rsidR="00117F06">
        <w:rPr>
          <w:rFonts w:ascii="Georgia" w:hAnsi="Georgia"/>
          <w:spacing w:val="-6"/>
          <w:sz w:val="24"/>
          <w:szCs w:val="24"/>
        </w:rPr>
        <w:t>oraz Centrum Administracyjnego Placówek Opiekuńczo-Wychowawczych w Maniach.</w:t>
      </w:r>
    </w:p>
    <w:p w14:paraId="190F71DC" w14:textId="77777777" w:rsidR="0012292A" w:rsidRDefault="00000000">
      <w:pPr>
        <w:pStyle w:val="Akapitzlist"/>
        <w:numPr>
          <w:ilvl w:val="0"/>
          <w:numId w:val="38"/>
        </w:numPr>
        <w:tabs>
          <w:tab w:val="left" w:pos="784"/>
        </w:tabs>
        <w:ind w:right="772"/>
      </w:pPr>
      <w:r>
        <w:rPr>
          <w:rFonts w:ascii="Times New Roman" w:hAnsi="Times New Roman"/>
          <w:b/>
          <w:i/>
        </w:rPr>
        <w:t>rodzicu</w:t>
      </w:r>
      <w:r>
        <w:rPr>
          <w:rFonts w:ascii="Times New Roman" w:hAnsi="Times New Roman"/>
          <w:b/>
          <w:i/>
          <w:spacing w:val="-5"/>
        </w:rPr>
        <w:t xml:space="preserve"> </w:t>
      </w:r>
      <w:r>
        <w:t>–</w:t>
      </w:r>
      <w:r>
        <w:rPr>
          <w:spacing w:val="-5"/>
        </w:rPr>
        <w:t xml:space="preserve"> </w:t>
      </w:r>
      <w:r>
        <w:t>należy</w:t>
      </w:r>
      <w:r>
        <w:rPr>
          <w:spacing w:val="-12"/>
        </w:rPr>
        <w:t xml:space="preserve"> </w:t>
      </w:r>
      <w:r>
        <w:t>przez</w:t>
      </w:r>
      <w:r>
        <w:rPr>
          <w:spacing w:val="-12"/>
        </w:rPr>
        <w:t xml:space="preserve"> </w:t>
      </w:r>
      <w:r>
        <w:t>to</w:t>
      </w:r>
      <w:r>
        <w:rPr>
          <w:spacing w:val="-5"/>
        </w:rPr>
        <w:t xml:space="preserve"> </w:t>
      </w:r>
      <w:r>
        <w:t>rozumieć</w:t>
      </w:r>
      <w:r>
        <w:rPr>
          <w:spacing w:val="-8"/>
        </w:rPr>
        <w:t xml:space="preserve"> </w:t>
      </w:r>
      <w:r>
        <w:t>przedstawiciela</w:t>
      </w:r>
      <w:r>
        <w:rPr>
          <w:spacing w:val="-11"/>
        </w:rPr>
        <w:t xml:space="preserve"> </w:t>
      </w:r>
      <w:r>
        <w:t>ustawowego</w:t>
      </w:r>
      <w:r>
        <w:rPr>
          <w:spacing w:val="-11"/>
        </w:rPr>
        <w:t xml:space="preserve"> </w:t>
      </w:r>
      <w:r>
        <w:t>dziecka/małoletniego</w:t>
      </w:r>
      <w:r>
        <w:rPr>
          <w:spacing w:val="-11"/>
        </w:rPr>
        <w:t xml:space="preserve"> </w:t>
      </w:r>
      <w:r>
        <w:t>po- zostającego pod ich władzą rodzicielską.</w:t>
      </w:r>
    </w:p>
    <w:p w14:paraId="008FC73D" w14:textId="77777777" w:rsidR="0012292A" w:rsidRDefault="0012292A">
      <w:pPr>
        <w:pStyle w:val="Tekstpodstawowy"/>
        <w:spacing w:before="24"/>
      </w:pPr>
    </w:p>
    <w:p w14:paraId="26DB191F" w14:textId="23206344" w:rsidR="0012292A" w:rsidRDefault="00000000">
      <w:pPr>
        <w:pStyle w:val="Akapitzlist"/>
        <w:numPr>
          <w:ilvl w:val="0"/>
          <w:numId w:val="38"/>
        </w:numPr>
        <w:tabs>
          <w:tab w:val="left" w:pos="782"/>
          <w:tab w:val="left" w:pos="784"/>
        </w:tabs>
        <w:ind w:right="768"/>
        <w:jc w:val="both"/>
      </w:pPr>
      <w:r>
        <w:rPr>
          <w:rFonts w:ascii="Times New Roman" w:hAnsi="Times New Roman"/>
          <w:b/>
          <w:i/>
          <w:sz w:val="24"/>
        </w:rPr>
        <w:t>opiekunie</w:t>
      </w:r>
      <w:r>
        <w:rPr>
          <w:rFonts w:ascii="Times New Roman" w:hAnsi="Times New Roman"/>
          <w:b/>
          <w:i/>
          <w:spacing w:val="40"/>
          <w:sz w:val="24"/>
        </w:rPr>
        <w:t xml:space="preserve"> </w:t>
      </w:r>
      <w:r>
        <w:rPr>
          <w:rFonts w:ascii="Times New Roman" w:hAnsi="Times New Roman"/>
          <w:b/>
          <w:i/>
          <w:sz w:val="24"/>
        </w:rPr>
        <w:t>prawnym</w:t>
      </w:r>
      <w:r>
        <w:rPr>
          <w:rFonts w:ascii="Times New Roman" w:hAnsi="Times New Roman"/>
          <w:b/>
          <w:i/>
          <w:spacing w:val="40"/>
          <w:sz w:val="24"/>
        </w:rPr>
        <w:t xml:space="preserve"> </w:t>
      </w:r>
      <w:r>
        <w:rPr>
          <w:rFonts w:ascii="Times New Roman" w:hAnsi="Times New Roman"/>
          <w:b/>
          <w:i/>
          <w:sz w:val="24"/>
        </w:rPr>
        <w:t>dziecka/małoletniego</w:t>
      </w:r>
      <w:r>
        <w:rPr>
          <w:rFonts w:ascii="Times New Roman" w:hAnsi="Times New Roman"/>
          <w:b/>
          <w:i/>
          <w:spacing w:val="40"/>
          <w:sz w:val="24"/>
        </w:rPr>
        <w:t xml:space="preserve"> </w:t>
      </w:r>
      <w:r>
        <w:t>–</w:t>
      </w:r>
      <w:r>
        <w:rPr>
          <w:spacing w:val="40"/>
        </w:rPr>
        <w:t xml:space="preserve"> </w:t>
      </w:r>
      <w:r>
        <w:t>należy</w:t>
      </w:r>
      <w:r>
        <w:rPr>
          <w:spacing w:val="40"/>
        </w:rPr>
        <w:t xml:space="preserve"> </w:t>
      </w:r>
      <w:r>
        <w:t>przez</w:t>
      </w:r>
      <w:r>
        <w:rPr>
          <w:spacing w:val="40"/>
        </w:rPr>
        <w:t xml:space="preserve"> </w:t>
      </w:r>
      <w:r>
        <w:t>to</w:t>
      </w:r>
      <w:r>
        <w:rPr>
          <w:spacing w:val="40"/>
        </w:rPr>
        <w:t xml:space="preserve"> </w:t>
      </w:r>
      <w:r>
        <w:t>rozumieć</w:t>
      </w:r>
      <w:r>
        <w:rPr>
          <w:spacing w:val="40"/>
        </w:rPr>
        <w:t xml:space="preserve"> </w:t>
      </w:r>
      <w:r>
        <w:t>osobę,</w:t>
      </w:r>
      <w:r>
        <w:rPr>
          <w:spacing w:val="40"/>
        </w:rPr>
        <w:t xml:space="preserve"> </w:t>
      </w:r>
      <w:r>
        <w:t>która ma za zadanie zastąpić dziecku rodziców, a także wypełnić wszystkie ciążące na nich obowiązki. Jest przedstawicielem ustawowym małoletniego, dlatego może dokonywać czynności</w:t>
      </w:r>
      <w:r>
        <w:rPr>
          <w:spacing w:val="-16"/>
        </w:rPr>
        <w:t xml:space="preserve"> </w:t>
      </w:r>
      <w:r>
        <w:t>prawnych</w:t>
      </w:r>
      <w:r>
        <w:rPr>
          <w:spacing w:val="-7"/>
        </w:rPr>
        <w:t xml:space="preserve"> </w:t>
      </w:r>
      <w:r>
        <w:t>w</w:t>
      </w:r>
      <w:r>
        <w:rPr>
          <w:spacing w:val="-11"/>
        </w:rPr>
        <w:t xml:space="preserve"> </w:t>
      </w:r>
      <w:r>
        <w:t>imieniu</w:t>
      </w:r>
      <w:r>
        <w:rPr>
          <w:spacing w:val="-13"/>
        </w:rPr>
        <w:t xml:space="preserve"> </w:t>
      </w:r>
      <w:r>
        <w:t>dziecka</w:t>
      </w:r>
      <w:r>
        <w:rPr>
          <w:spacing w:val="-8"/>
        </w:rPr>
        <w:t xml:space="preserve"> </w:t>
      </w:r>
      <w:r>
        <w:t>i</w:t>
      </w:r>
      <w:r>
        <w:rPr>
          <w:spacing w:val="-11"/>
        </w:rPr>
        <w:t xml:space="preserve"> </w:t>
      </w:r>
      <w:r>
        <w:t>ma</w:t>
      </w:r>
      <w:r>
        <w:rPr>
          <w:spacing w:val="-13"/>
        </w:rPr>
        <w:t xml:space="preserve"> </w:t>
      </w:r>
      <w:r>
        <w:t>za</w:t>
      </w:r>
      <w:r>
        <w:rPr>
          <w:spacing w:val="-13"/>
        </w:rPr>
        <w:t xml:space="preserve"> </w:t>
      </w:r>
      <w:r>
        <w:t>zadanie</w:t>
      </w:r>
      <w:r>
        <w:rPr>
          <w:spacing w:val="-13"/>
        </w:rPr>
        <w:t xml:space="preserve"> </w:t>
      </w:r>
      <w:r>
        <w:t>chronić</w:t>
      </w:r>
      <w:r>
        <w:rPr>
          <w:spacing w:val="-10"/>
        </w:rPr>
        <w:t xml:space="preserve"> </w:t>
      </w:r>
      <w:r>
        <w:t>jego</w:t>
      </w:r>
      <w:r>
        <w:rPr>
          <w:spacing w:val="-13"/>
        </w:rPr>
        <w:t xml:space="preserve"> </w:t>
      </w:r>
      <w:r>
        <w:t>interesy</w:t>
      </w:r>
      <w:r>
        <w:rPr>
          <w:spacing w:val="-15"/>
        </w:rPr>
        <w:t xml:space="preserve"> </w:t>
      </w:r>
      <w:r>
        <w:t>prawne,</w:t>
      </w:r>
      <w:r>
        <w:rPr>
          <w:spacing w:val="-14"/>
        </w:rPr>
        <w:t xml:space="preserve"> </w:t>
      </w:r>
      <w:r>
        <w:t>oso</w:t>
      </w:r>
      <w:r w:rsidR="00FD4AFD">
        <w:t xml:space="preserve">biste </w:t>
      </w:r>
      <w:r>
        <w:t xml:space="preserve"> oraz finansowe;</w:t>
      </w:r>
    </w:p>
    <w:p w14:paraId="3E5F8950" w14:textId="77777777" w:rsidR="0012292A" w:rsidRDefault="0012292A">
      <w:pPr>
        <w:pStyle w:val="Tekstpodstawowy"/>
        <w:spacing w:before="44"/>
      </w:pPr>
    </w:p>
    <w:p w14:paraId="7223993D" w14:textId="77777777" w:rsidR="0012292A" w:rsidRDefault="00000000">
      <w:pPr>
        <w:pStyle w:val="Akapitzlist"/>
        <w:numPr>
          <w:ilvl w:val="0"/>
          <w:numId w:val="38"/>
        </w:numPr>
        <w:tabs>
          <w:tab w:val="left" w:pos="782"/>
          <w:tab w:val="left" w:pos="784"/>
        </w:tabs>
        <w:ind w:right="768"/>
        <w:jc w:val="both"/>
      </w:pPr>
      <w:r>
        <w:rPr>
          <w:b/>
          <w:i/>
        </w:rPr>
        <w:t>„</w:t>
      </w:r>
      <w:r>
        <w:rPr>
          <w:rFonts w:ascii="Times New Roman" w:hAnsi="Times New Roman"/>
          <w:b/>
          <w:i/>
          <w:sz w:val="24"/>
        </w:rPr>
        <w:t>osobie najbliższej dziecku/wychowankowi”</w:t>
      </w:r>
      <w:r>
        <w:rPr>
          <w:rFonts w:ascii="Times New Roman" w:hAnsi="Times New Roman"/>
          <w:b/>
          <w:i/>
          <w:spacing w:val="40"/>
          <w:sz w:val="24"/>
        </w:rPr>
        <w:t xml:space="preserve"> </w:t>
      </w:r>
      <w:r>
        <w:t>–</w:t>
      </w:r>
      <w:r>
        <w:rPr>
          <w:spacing w:val="40"/>
        </w:rPr>
        <w:t xml:space="preserve"> </w:t>
      </w:r>
      <w:r>
        <w:t>należy przez</w:t>
      </w:r>
      <w:r>
        <w:rPr>
          <w:spacing w:val="40"/>
        </w:rPr>
        <w:t xml:space="preserve"> </w:t>
      </w:r>
      <w:r>
        <w:t>to</w:t>
      </w:r>
      <w:r>
        <w:rPr>
          <w:spacing w:val="40"/>
        </w:rPr>
        <w:t xml:space="preserve"> </w:t>
      </w:r>
      <w:r>
        <w:t>rozumieć</w:t>
      </w:r>
      <w:r>
        <w:rPr>
          <w:spacing w:val="40"/>
        </w:rPr>
        <w:t xml:space="preserve"> </w:t>
      </w:r>
      <w:r>
        <w:t>osobę wstępną:</w:t>
      </w:r>
      <w:r>
        <w:rPr>
          <w:spacing w:val="-16"/>
        </w:rPr>
        <w:t xml:space="preserve"> </w:t>
      </w:r>
      <w:r>
        <w:t>matkę,</w:t>
      </w:r>
      <w:r>
        <w:rPr>
          <w:spacing w:val="-15"/>
        </w:rPr>
        <w:t xml:space="preserve"> </w:t>
      </w:r>
      <w:r>
        <w:t>ojca,</w:t>
      </w:r>
      <w:r>
        <w:rPr>
          <w:spacing w:val="-15"/>
        </w:rPr>
        <w:t xml:space="preserve"> </w:t>
      </w:r>
      <w:r>
        <w:t>babcię,</w:t>
      </w:r>
      <w:r>
        <w:rPr>
          <w:spacing w:val="-16"/>
        </w:rPr>
        <w:t xml:space="preserve"> </w:t>
      </w:r>
      <w:r>
        <w:t>dziadka;</w:t>
      </w:r>
      <w:r>
        <w:rPr>
          <w:spacing w:val="-15"/>
        </w:rPr>
        <w:t xml:space="preserve"> </w:t>
      </w:r>
      <w:r>
        <w:t>rodzeństwo:</w:t>
      </w:r>
      <w:r>
        <w:rPr>
          <w:spacing w:val="-15"/>
        </w:rPr>
        <w:t xml:space="preserve"> </w:t>
      </w:r>
      <w:r>
        <w:t>siostrę,</w:t>
      </w:r>
      <w:r>
        <w:rPr>
          <w:spacing w:val="-15"/>
        </w:rPr>
        <w:t xml:space="preserve"> </w:t>
      </w:r>
      <w:r>
        <w:t>brata,</w:t>
      </w:r>
      <w:r>
        <w:rPr>
          <w:spacing w:val="-16"/>
        </w:rPr>
        <w:t xml:space="preserve"> </w:t>
      </w:r>
      <w:r>
        <w:t>w</w:t>
      </w:r>
      <w:r>
        <w:rPr>
          <w:spacing w:val="-15"/>
        </w:rPr>
        <w:t xml:space="preserve"> </w:t>
      </w:r>
      <w:r>
        <w:t>tym</w:t>
      </w:r>
      <w:r>
        <w:rPr>
          <w:spacing w:val="-15"/>
        </w:rPr>
        <w:t xml:space="preserve"> </w:t>
      </w:r>
      <w:r>
        <w:t>rodzeństwo</w:t>
      </w:r>
      <w:r>
        <w:rPr>
          <w:spacing w:val="-16"/>
        </w:rPr>
        <w:t xml:space="preserve"> </w:t>
      </w:r>
      <w:r>
        <w:t>przy- rodnie, a także inne osoby pozostające we wspólnym gospodarstwie, a w przypadku jej braku – osobę pełnoletnią wskazaną przez dziecko/małoletniego;</w:t>
      </w:r>
    </w:p>
    <w:p w14:paraId="5ABAB324" w14:textId="77777777" w:rsidR="0012292A" w:rsidRDefault="0012292A">
      <w:pPr>
        <w:pStyle w:val="Tekstpodstawowy"/>
        <w:spacing w:before="27"/>
      </w:pPr>
    </w:p>
    <w:p w14:paraId="47776131" w14:textId="77777777" w:rsidR="0012292A" w:rsidRDefault="00000000">
      <w:pPr>
        <w:pStyle w:val="Akapitzlist"/>
        <w:numPr>
          <w:ilvl w:val="0"/>
          <w:numId w:val="38"/>
        </w:numPr>
        <w:tabs>
          <w:tab w:val="left" w:pos="782"/>
          <w:tab w:val="left" w:pos="784"/>
        </w:tabs>
        <w:spacing w:before="1"/>
        <w:ind w:right="770"/>
        <w:jc w:val="both"/>
      </w:pPr>
      <w:r>
        <w:rPr>
          <w:rFonts w:ascii="Times New Roman" w:hAnsi="Times New Roman"/>
          <w:b/>
          <w:i/>
          <w:sz w:val="24"/>
        </w:rPr>
        <w:t xml:space="preserve">przemocy fizycznej </w:t>
      </w:r>
      <w:r>
        <w:t>– należy przez to rozumieć każde intencjonalne działanie sprawcy, mające na celu przekroczenie granicy ciała dziecka/małoletniego, np. bicie, popychanie, szarpanie, itp.;</w:t>
      </w:r>
    </w:p>
    <w:p w14:paraId="49D86AF8" w14:textId="77777777" w:rsidR="0012292A" w:rsidRDefault="0012292A">
      <w:pPr>
        <w:pStyle w:val="Tekstpodstawowy"/>
        <w:spacing w:before="26"/>
      </w:pPr>
    </w:p>
    <w:p w14:paraId="0E8C8197" w14:textId="77777777" w:rsidR="0012292A" w:rsidRDefault="00000000">
      <w:pPr>
        <w:pStyle w:val="Akapitzlist"/>
        <w:numPr>
          <w:ilvl w:val="0"/>
          <w:numId w:val="38"/>
        </w:numPr>
        <w:tabs>
          <w:tab w:val="left" w:pos="782"/>
          <w:tab w:val="left" w:pos="784"/>
        </w:tabs>
        <w:ind w:right="770"/>
        <w:jc w:val="both"/>
      </w:pPr>
      <w:r>
        <w:rPr>
          <w:rFonts w:ascii="Times New Roman" w:hAnsi="Times New Roman"/>
          <w:b/>
          <w:i/>
          <w:sz w:val="24"/>
        </w:rPr>
        <w:t>przemocy seksualnej</w:t>
      </w:r>
      <w:r>
        <w:rPr>
          <w:rFonts w:ascii="Times New Roman" w:hAnsi="Times New Roman"/>
          <w:b/>
          <w:i/>
          <w:spacing w:val="38"/>
          <w:sz w:val="24"/>
        </w:rPr>
        <w:t xml:space="preserve"> </w:t>
      </w:r>
      <w:r>
        <w:t>– należy przez to rozumieć</w:t>
      </w:r>
      <w:r>
        <w:rPr>
          <w:spacing w:val="30"/>
        </w:rPr>
        <w:t xml:space="preserve"> </w:t>
      </w:r>
      <w:r>
        <w:t>zaangażowanie dziecka/małoletniego w</w:t>
      </w:r>
      <w:r>
        <w:rPr>
          <w:spacing w:val="-7"/>
        </w:rPr>
        <w:t xml:space="preserve"> </w:t>
      </w:r>
      <w:r>
        <w:t>aktywność</w:t>
      </w:r>
      <w:r>
        <w:rPr>
          <w:spacing w:val="-6"/>
        </w:rPr>
        <w:t xml:space="preserve"> </w:t>
      </w:r>
      <w:r>
        <w:t>seksualną,</w:t>
      </w:r>
      <w:r>
        <w:rPr>
          <w:spacing w:val="-5"/>
        </w:rPr>
        <w:t xml:space="preserve"> </w:t>
      </w:r>
      <w:r>
        <w:t>której</w:t>
      </w:r>
      <w:r>
        <w:rPr>
          <w:spacing w:val="-7"/>
        </w:rPr>
        <w:t xml:space="preserve"> </w:t>
      </w:r>
      <w:r>
        <w:t>nie</w:t>
      </w:r>
      <w:r>
        <w:rPr>
          <w:spacing w:val="-4"/>
        </w:rPr>
        <w:t xml:space="preserve"> </w:t>
      </w:r>
      <w:r>
        <w:t>jest on</w:t>
      </w:r>
      <w:r>
        <w:rPr>
          <w:spacing w:val="-4"/>
        </w:rPr>
        <w:t xml:space="preserve"> </w:t>
      </w:r>
      <w:r>
        <w:t>lub</w:t>
      </w:r>
      <w:r>
        <w:rPr>
          <w:spacing w:val="-4"/>
        </w:rPr>
        <w:t xml:space="preserve"> </w:t>
      </w:r>
      <w:r>
        <w:t>ona</w:t>
      </w:r>
      <w:r>
        <w:rPr>
          <w:spacing w:val="-9"/>
        </w:rPr>
        <w:t xml:space="preserve"> </w:t>
      </w:r>
      <w:r>
        <w:t>w</w:t>
      </w:r>
      <w:r>
        <w:rPr>
          <w:spacing w:val="-7"/>
        </w:rPr>
        <w:t xml:space="preserve"> </w:t>
      </w:r>
      <w:r>
        <w:t>stanie</w:t>
      </w:r>
      <w:r>
        <w:rPr>
          <w:spacing w:val="-4"/>
        </w:rPr>
        <w:t xml:space="preserve"> </w:t>
      </w:r>
      <w:r>
        <w:t>w</w:t>
      </w:r>
      <w:r>
        <w:rPr>
          <w:spacing w:val="-7"/>
        </w:rPr>
        <w:t xml:space="preserve"> </w:t>
      </w:r>
      <w:r>
        <w:t>pełni</w:t>
      </w:r>
      <w:r>
        <w:rPr>
          <w:spacing w:val="-3"/>
        </w:rPr>
        <w:t xml:space="preserve"> </w:t>
      </w:r>
      <w:r>
        <w:t>zrozumieć</w:t>
      </w:r>
      <w:r>
        <w:rPr>
          <w:spacing w:val="-6"/>
        </w:rPr>
        <w:t xml:space="preserve"> </w:t>
      </w:r>
      <w:r>
        <w:t>i</w:t>
      </w:r>
      <w:r>
        <w:rPr>
          <w:spacing w:val="-12"/>
        </w:rPr>
        <w:t xml:space="preserve"> </w:t>
      </w:r>
      <w:r>
        <w:t>udzielić</w:t>
      </w:r>
      <w:r>
        <w:rPr>
          <w:spacing w:val="-6"/>
        </w:rPr>
        <w:t xml:space="preserve"> </w:t>
      </w:r>
      <w:r>
        <w:t>na nią świadomej zgody, naruszającą prawo i obyczaje danego społeczeństwa;</w:t>
      </w:r>
    </w:p>
    <w:p w14:paraId="3F543AFF" w14:textId="77777777" w:rsidR="0012292A" w:rsidRDefault="0012292A">
      <w:pPr>
        <w:pStyle w:val="Tekstpodstawowy"/>
        <w:spacing w:before="26"/>
      </w:pPr>
    </w:p>
    <w:p w14:paraId="1D682ADF" w14:textId="77777777" w:rsidR="0012292A" w:rsidRDefault="00000000">
      <w:pPr>
        <w:pStyle w:val="Akapitzlist"/>
        <w:numPr>
          <w:ilvl w:val="0"/>
          <w:numId w:val="38"/>
        </w:numPr>
        <w:tabs>
          <w:tab w:val="left" w:pos="782"/>
          <w:tab w:val="left" w:pos="784"/>
        </w:tabs>
        <w:spacing w:line="273" w:lineRule="auto"/>
        <w:ind w:right="767"/>
        <w:jc w:val="both"/>
      </w:pPr>
      <w:r>
        <w:rPr>
          <w:rFonts w:ascii="Times New Roman" w:hAnsi="Times New Roman"/>
          <w:b/>
          <w:i/>
          <w:sz w:val="24"/>
        </w:rPr>
        <w:t xml:space="preserve">przemocy psychicznej </w:t>
      </w:r>
      <w:r>
        <w:t xml:space="preserve">– należy przez to rozumieć powtarzający się wzorzec </w:t>
      </w:r>
      <w:proofErr w:type="spellStart"/>
      <w:r>
        <w:t>zachowań</w:t>
      </w:r>
      <w:proofErr w:type="spellEnd"/>
      <w:r>
        <w:t xml:space="preserve"> opiekuna</w:t>
      </w:r>
      <w:r>
        <w:rPr>
          <w:spacing w:val="-1"/>
        </w:rPr>
        <w:t xml:space="preserve"> </w:t>
      </w:r>
      <w:r>
        <w:t>lub</w:t>
      </w:r>
      <w:r>
        <w:rPr>
          <w:spacing w:val="-1"/>
        </w:rPr>
        <w:t xml:space="preserve"> </w:t>
      </w:r>
      <w:r>
        <w:t>skrajnie</w:t>
      </w:r>
      <w:r>
        <w:rPr>
          <w:spacing w:val="-5"/>
        </w:rPr>
        <w:t xml:space="preserve"> </w:t>
      </w:r>
      <w:r>
        <w:t>drastyczne</w:t>
      </w:r>
      <w:r>
        <w:rPr>
          <w:spacing w:val="-1"/>
        </w:rPr>
        <w:t xml:space="preserve"> </w:t>
      </w:r>
      <w:r>
        <w:t>wydarzenie</w:t>
      </w:r>
      <w:r>
        <w:rPr>
          <w:spacing w:val="-1"/>
        </w:rPr>
        <w:t xml:space="preserve"> </w:t>
      </w:r>
      <w:r>
        <w:t>(lub</w:t>
      </w:r>
      <w:r>
        <w:rPr>
          <w:spacing w:val="-10"/>
        </w:rPr>
        <w:t xml:space="preserve"> </w:t>
      </w:r>
      <w:r>
        <w:t>wydarzenia),</w:t>
      </w:r>
      <w:r>
        <w:rPr>
          <w:spacing w:val="-6"/>
        </w:rPr>
        <w:t xml:space="preserve"> </w:t>
      </w:r>
      <w:r>
        <w:t>które</w:t>
      </w:r>
      <w:r>
        <w:rPr>
          <w:spacing w:val="-1"/>
        </w:rPr>
        <w:t xml:space="preserve"> </w:t>
      </w:r>
      <w:r>
        <w:t>powodują u</w:t>
      </w:r>
      <w:r>
        <w:rPr>
          <w:spacing w:val="-5"/>
        </w:rPr>
        <w:t xml:space="preserve"> </w:t>
      </w:r>
      <w:r>
        <w:t>dziecka</w:t>
      </w:r>
    </w:p>
    <w:p w14:paraId="40416582" w14:textId="77777777" w:rsidR="0012292A" w:rsidRDefault="0012292A">
      <w:pPr>
        <w:spacing w:line="273" w:lineRule="auto"/>
        <w:jc w:val="both"/>
        <w:sectPr w:rsidR="0012292A">
          <w:pgSz w:w="11910" w:h="16840"/>
          <w:pgMar w:top="1220" w:right="640" w:bottom="1000" w:left="1060" w:header="408" w:footer="804" w:gutter="0"/>
          <w:cols w:space="708"/>
        </w:sectPr>
      </w:pPr>
    </w:p>
    <w:p w14:paraId="27E0046B" w14:textId="77777777" w:rsidR="0012292A" w:rsidRDefault="00000000">
      <w:pPr>
        <w:pStyle w:val="Tekstpodstawowy"/>
        <w:spacing w:before="187" w:line="278" w:lineRule="auto"/>
        <w:ind w:left="784"/>
      </w:pPr>
      <w:r>
        <w:lastRenderedPageBreak/>
        <w:t>poczucie,</w:t>
      </w:r>
      <w:r>
        <w:rPr>
          <w:spacing w:val="-10"/>
        </w:rPr>
        <w:t xml:space="preserve"> </w:t>
      </w:r>
      <w:r>
        <w:t>że</w:t>
      </w:r>
      <w:r>
        <w:rPr>
          <w:spacing w:val="-9"/>
        </w:rPr>
        <w:t xml:space="preserve"> </w:t>
      </w:r>
      <w:r>
        <w:t>jest</w:t>
      </w:r>
      <w:r>
        <w:rPr>
          <w:spacing w:val="-15"/>
        </w:rPr>
        <w:t xml:space="preserve"> </w:t>
      </w:r>
      <w:r>
        <w:t>nic</w:t>
      </w:r>
      <w:r>
        <w:rPr>
          <w:spacing w:val="-11"/>
        </w:rPr>
        <w:t xml:space="preserve"> </w:t>
      </w:r>
      <w:r>
        <w:t>niewarte,</w:t>
      </w:r>
      <w:r>
        <w:rPr>
          <w:spacing w:val="-10"/>
        </w:rPr>
        <w:t xml:space="preserve"> </w:t>
      </w:r>
      <w:r>
        <w:t>złe,</w:t>
      </w:r>
      <w:r>
        <w:rPr>
          <w:spacing w:val="-10"/>
        </w:rPr>
        <w:t xml:space="preserve"> </w:t>
      </w:r>
      <w:r>
        <w:t>niekochane,</w:t>
      </w:r>
      <w:r>
        <w:rPr>
          <w:spacing w:val="-10"/>
        </w:rPr>
        <w:t xml:space="preserve"> </w:t>
      </w:r>
      <w:r>
        <w:t>niechciane,</w:t>
      </w:r>
      <w:r>
        <w:rPr>
          <w:spacing w:val="-10"/>
        </w:rPr>
        <w:t xml:space="preserve"> </w:t>
      </w:r>
      <w:r>
        <w:t>zagrożone</w:t>
      </w:r>
      <w:r>
        <w:rPr>
          <w:spacing w:val="-9"/>
        </w:rPr>
        <w:t xml:space="preserve"> </w:t>
      </w:r>
      <w:r>
        <w:t>i</w:t>
      </w:r>
      <w:r>
        <w:rPr>
          <w:spacing w:val="-12"/>
        </w:rPr>
        <w:t xml:space="preserve"> </w:t>
      </w:r>
      <w:r>
        <w:t>że</w:t>
      </w:r>
      <w:r>
        <w:rPr>
          <w:spacing w:val="-9"/>
        </w:rPr>
        <w:t xml:space="preserve"> </w:t>
      </w:r>
      <w:r>
        <w:t>jego</w:t>
      </w:r>
      <w:r>
        <w:rPr>
          <w:spacing w:val="-14"/>
        </w:rPr>
        <w:t xml:space="preserve"> </w:t>
      </w:r>
      <w:r>
        <w:t>osoba</w:t>
      </w:r>
      <w:r>
        <w:rPr>
          <w:spacing w:val="-9"/>
        </w:rPr>
        <w:t xml:space="preserve"> </w:t>
      </w:r>
      <w:r>
        <w:t>ma jakąkolwiek wartość jedynie wtedy, gdy zaspokaja potrzeby innych;</w:t>
      </w:r>
    </w:p>
    <w:p w14:paraId="58164EB1" w14:textId="77777777" w:rsidR="0012292A" w:rsidRDefault="0012292A">
      <w:pPr>
        <w:pStyle w:val="Tekstpodstawowy"/>
        <w:spacing w:before="26"/>
      </w:pPr>
    </w:p>
    <w:p w14:paraId="6AD5C3A0" w14:textId="10CCF192" w:rsidR="0012292A" w:rsidRDefault="00000000">
      <w:pPr>
        <w:pStyle w:val="Akapitzlist"/>
        <w:numPr>
          <w:ilvl w:val="0"/>
          <w:numId w:val="38"/>
        </w:numPr>
        <w:tabs>
          <w:tab w:val="left" w:pos="784"/>
        </w:tabs>
        <w:spacing w:line="276" w:lineRule="auto"/>
        <w:ind w:right="772"/>
        <w:jc w:val="both"/>
      </w:pPr>
      <w:r>
        <w:rPr>
          <w:rFonts w:ascii="Times New Roman" w:hAnsi="Times New Roman"/>
          <w:b/>
          <w:i/>
          <w:sz w:val="24"/>
        </w:rPr>
        <w:t xml:space="preserve">zaniechaniu </w:t>
      </w:r>
      <w:r>
        <w:t>– należy przez to rozumieć chroniczne lub incydentalne niezaspokajanie podstawowych potrzeb fizycznych i psychicznych przez osoby zobowiązane do opieki, troski i ochrony zdrowia i/lub nierespektowanie podstawowych praw, powodujące zabu</w:t>
      </w:r>
      <w:r w:rsidR="007D469F">
        <w:t>rzenia</w:t>
      </w:r>
      <w:r>
        <w:t xml:space="preserve"> jego zdrowia i/lub trudności w rozwoju;</w:t>
      </w:r>
    </w:p>
    <w:p w14:paraId="25BEBD79" w14:textId="77777777" w:rsidR="0012292A" w:rsidRDefault="0012292A">
      <w:pPr>
        <w:pStyle w:val="Tekstpodstawowy"/>
        <w:spacing w:before="31"/>
      </w:pPr>
    </w:p>
    <w:p w14:paraId="2177979C" w14:textId="57CD18F7" w:rsidR="0012292A" w:rsidRDefault="00000000">
      <w:pPr>
        <w:pStyle w:val="Akapitzlist"/>
        <w:numPr>
          <w:ilvl w:val="0"/>
          <w:numId w:val="38"/>
        </w:numPr>
        <w:tabs>
          <w:tab w:val="left" w:pos="784"/>
        </w:tabs>
        <w:spacing w:line="276" w:lineRule="auto"/>
        <w:ind w:right="773"/>
        <w:jc w:val="both"/>
      </w:pPr>
      <w:r>
        <w:rPr>
          <w:rFonts w:ascii="Times New Roman" w:hAnsi="Times New Roman"/>
          <w:b/>
          <w:i/>
          <w:sz w:val="24"/>
        </w:rPr>
        <w:t xml:space="preserve">przemocy domowej </w:t>
      </w:r>
      <w:r>
        <w:t>– należy przez to</w:t>
      </w:r>
      <w:r>
        <w:rPr>
          <w:spacing w:val="40"/>
        </w:rPr>
        <w:t xml:space="preserve"> </w:t>
      </w:r>
      <w:r>
        <w:t>rozumieć jednorazowe albo powtarzające się umyślne działanie lub zaniechanie naruszające prawa lub dobra osobiste członków ro</w:t>
      </w:r>
      <w:r w:rsidR="007D469F">
        <w:t xml:space="preserve">dziny </w:t>
      </w:r>
      <w:r>
        <w:t>,</w:t>
      </w:r>
      <w:r>
        <w:rPr>
          <w:spacing w:val="-1"/>
        </w:rPr>
        <w:t xml:space="preserve"> </w:t>
      </w:r>
      <w:r>
        <w:t>a także innych osób wspólnie zamieszkujących lub</w:t>
      </w:r>
      <w:r>
        <w:rPr>
          <w:spacing w:val="-1"/>
        </w:rPr>
        <w:t xml:space="preserve"> </w:t>
      </w:r>
      <w:r>
        <w:t>gospodarujących, w szczegó</w:t>
      </w:r>
      <w:r w:rsidR="007D469F">
        <w:t xml:space="preserve">lności </w:t>
      </w:r>
      <w:r>
        <w:t>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04000E8C" w14:textId="77777777" w:rsidR="0012292A" w:rsidRDefault="0012292A">
      <w:pPr>
        <w:pStyle w:val="Tekstpodstawowy"/>
        <w:spacing w:before="23"/>
      </w:pPr>
    </w:p>
    <w:p w14:paraId="113AC04B" w14:textId="77777777" w:rsidR="0012292A" w:rsidRDefault="00000000">
      <w:pPr>
        <w:pStyle w:val="Akapitzlist"/>
        <w:numPr>
          <w:ilvl w:val="0"/>
          <w:numId w:val="38"/>
        </w:numPr>
        <w:tabs>
          <w:tab w:val="left" w:pos="784"/>
        </w:tabs>
        <w:spacing w:line="273" w:lineRule="auto"/>
        <w:ind w:right="772"/>
        <w:jc w:val="both"/>
        <w:rPr>
          <w:i/>
        </w:rPr>
      </w:pPr>
      <w:r>
        <w:rPr>
          <w:noProof/>
        </w:rPr>
        <mc:AlternateContent>
          <mc:Choice Requires="wps">
            <w:drawing>
              <wp:anchor distT="0" distB="0" distL="0" distR="0" simplePos="0" relativeHeight="15730176" behindDoc="0" locked="0" layoutInCell="1" allowOverlap="1" wp14:anchorId="3E0777B5" wp14:editId="3F882DED">
                <wp:simplePos x="0" y="0"/>
                <wp:positionH relativeFrom="page">
                  <wp:posOffset>3302253</wp:posOffset>
                </wp:positionH>
                <wp:positionV relativeFrom="paragraph">
                  <wp:posOffset>346507</wp:posOffset>
                </wp:positionV>
                <wp:extent cx="3683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51D6B7EC" id="Graphic 12" o:spid="_x0000_s1026" style="position:absolute;margin-left:260pt;margin-top:27.3pt;width:2.9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" path="m36575,l,,,9144r36575,l36575,xe" fillcolor="#001f5f" stroked="f">
                <v:path arrowok="t"/>
                <w10:wrap anchorx="page"/>
              </v:shape>
            </w:pict>
          </mc:Fallback>
        </mc:AlternateContent>
      </w:r>
      <w:r>
        <w:rPr>
          <w:rFonts w:ascii="Times New Roman" w:hAnsi="Times New Roman"/>
          <w:b/>
          <w:i/>
          <w:sz w:val="24"/>
        </w:rPr>
        <w:t xml:space="preserve">osobie stosującej przemoc domową </w:t>
      </w:r>
      <w:r>
        <w:t>– należy przez to rozumieć pełnoletniego, który dopuszcza się przemocy domowej</w:t>
      </w:r>
      <w:r>
        <w:rPr>
          <w:i/>
          <w:color w:val="001F5F"/>
        </w:rPr>
        <w:t>;</w:t>
      </w:r>
    </w:p>
    <w:p w14:paraId="15EFAFE7" w14:textId="77777777" w:rsidR="0012292A" w:rsidRDefault="0012292A">
      <w:pPr>
        <w:pStyle w:val="Tekstpodstawowy"/>
        <w:spacing w:before="32"/>
        <w:rPr>
          <w:i/>
        </w:rPr>
      </w:pPr>
    </w:p>
    <w:p w14:paraId="273BDC4E" w14:textId="77777777" w:rsidR="0012292A" w:rsidRDefault="00000000">
      <w:pPr>
        <w:pStyle w:val="Akapitzlist"/>
        <w:numPr>
          <w:ilvl w:val="0"/>
          <w:numId w:val="38"/>
        </w:numPr>
        <w:tabs>
          <w:tab w:val="left" w:pos="784"/>
        </w:tabs>
        <w:spacing w:line="278" w:lineRule="auto"/>
        <w:ind w:right="774"/>
      </w:pPr>
      <w:r>
        <w:rPr>
          <w:noProof/>
        </w:rPr>
        <mc:AlternateContent>
          <mc:Choice Requires="wps">
            <w:drawing>
              <wp:anchor distT="0" distB="0" distL="0" distR="0" simplePos="0" relativeHeight="486662144" behindDoc="1" locked="0" layoutInCell="1" allowOverlap="1" wp14:anchorId="6656A866" wp14:editId="25873FF3">
                <wp:simplePos x="0" y="0"/>
                <wp:positionH relativeFrom="page">
                  <wp:posOffset>4064508</wp:posOffset>
                </wp:positionH>
                <wp:positionV relativeFrom="paragraph">
                  <wp:posOffset>-4004</wp:posOffset>
                </wp:positionV>
                <wp:extent cx="45720" cy="1803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340"/>
                        </a:xfrm>
                        <a:custGeom>
                          <a:avLst/>
                          <a:gdLst/>
                          <a:ahLst/>
                          <a:cxnLst/>
                          <a:rect l="l" t="t" r="r" b="b"/>
                          <a:pathLst>
                            <a:path w="45720" h="180340">
                              <a:moveTo>
                                <a:pt x="45720" y="0"/>
                              </a:moveTo>
                              <a:lnTo>
                                <a:pt x="0" y="0"/>
                              </a:lnTo>
                              <a:lnTo>
                                <a:pt x="0" y="179832"/>
                              </a:lnTo>
                              <a:lnTo>
                                <a:pt x="45720" y="179832"/>
                              </a:lnTo>
                              <a:lnTo>
                                <a:pt x="45720"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2013F13E" id="Graphic 13" o:spid="_x0000_s1026" style="position:absolute;margin-left:320.05pt;margin-top:-.3pt;width:3.6pt;height:14.2pt;z-index:-16654336;visibility:visible;mso-wrap-style:square;mso-wrap-distance-left:0;mso-wrap-distance-top:0;mso-wrap-distance-right:0;mso-wrap-distance-bottom:0;mso-position-horizontal:absolute;mso-position-horizontal-relative:page;mso-position-vertical:absolute;mso-position-vertical-relative:text;v-text-anchor:top" coordsize="4572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" path="m45720,l,,,179832r45720,l45720,xe" fillcolor="#fdffe0"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50AD2086" wp14:editId="1CC586F4">
                <wp:simplePos x="0" y="0"/>
                <wp:positionH relativeFrom="page">
                  <wp:posOffset>5924677</wp:posOffset>
                </wp:positionH>
                <wp:positionV relativeFrom="paragraph">
                  <wp:posOffset>200211</wp:posOffset>
                </wp:positionV>
                <wp:extent cx="36830" cy="165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65100"/>
                        </a:xfrm>
                        <a:custGeom>
                          <a:avLst/>
                          <a:gdLst/>
                          <a:ahLst/>
                          <a:cxnLst/>
                          <a:rect l="l" t="t" r="r" b="b"/>
                          <a:pathLst>
                            <a:path w="36830" h="165100">
                              <a:moveTo>
                                <a:pt x="36575" y="0"/>
                              </a:moveTo>
                              <a:lnTo>
                                <a:pt x="0" y="0"/>
                              </a:lnTo>
                              <a:lnTo>
                                <a:pt x="0" y="164591"/>
                              </a:lnTo>
                              <a:lnTo>
                                <a:pt x="36575" y="164591"/>
                              </a:lnTo>
                              <a:lnTo>
                                <a:pt x="36575"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36956E76" id="Graphic 14" o:spid="_x0000_s1026" style="position:absolute;margin-left:466.5pt;margin-top:15.75pt;width:2.9pt;height:13pt;z-index:15731200;visibility:visible;mso-wrap-style:square;mso-wrap-distance-left:0;mso-wrap-distance-top:0;mso-wrap-distance-right:0;mso-wrap-distance-bottom:0;mso-position-horizontal:absolute;mso-position-horizontal-relative:page;mso-position-vertical:absolute;mso-position-vertical-relative:text;v-text-anchor:top" coordsize="368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" path="m36575,l,,,164591r36575,l36575,xe" fillcolor="#fdffe0" stroked="f">
                <v:path arrowok="t"/>
                <w10:wrap anchorx="page"/>
              </v:shape>
            </w:pict>
          </mc:Fallback>
        </mc:AlternateContent>
      </w:r>
      <w:r>
        <w:rPr>
          <w:rFonts w:ascii="Times New Roman" w:hAnsi="Times New Roman"/>
          <w:b/>
          <w:i/>
          <w:sz w:val="24"/>
        </w:rPr>
        <w:t>świadku przemocy domowej</w:t>
      </w:r>
      <w:r>
        <w:rPr>
          <w:rFonts w:ascii="Times New Roman" w:hAnsi="Times New Roman"/>
          <w:b/>
          <w:i/>
          <w:spacing w:val="40"/>
          <w:sz w:val="24"/>
        </w:rPr>
        <w:t xml:space="preserve"> </w:t>
      </w:r>
      <w:r>
        <w:t>–</w:t>
      </w:r>
      <w:r>
        <w:rPr>
          <w:spacing w:val="34"/>
        </w:rPr>
        <w:t xml:space="preserve"> </w:t>
      </w:r>
      <w:r>
        <w:t>należy</w:t>
      </w:r>
      <w:r>
        <w:rPr>
          <w:spacing w:val="30"/>
        </w:rPr>
        <w:t xml:space="preserve"> </w:t>
      </w:r>
      <w:r>
        <w:t>przez</w:t>
      </w:r>
      <w:r>
        <w:rPr>
          <w:spacing w:val="34"/>
        </w:rPr>
        <w:t xml:space="preserve"> </w:t>
      </w:r>
      <w:r>
        <w:t>to rozumieć</w:t>
      </w:r>
      <w:r>
        <w:rPr>
          <w:spacing w:val="30"/>
        </w:rPr>
        <w:t xml:space="preserve"> </w:t>
      </w:r>
      <w:r>
        <w:t>osobę,</w:t>
      </w:r>
      <w:r>
        <w:rPr>
          <w:spacing w:val="32"/>
        </w:rPr>
        <w:t xml:space="preserve"> </w:t>
      </w:r>
      <w:r>
        <w:t>która</w:t>
      </w:r>
      <w:r>
        <w:rPr>
          <w:spacing w:val="33"/>
        </w:rPr>
        <w:t xml:space="preserve"> </w:t>
      </w:r>
      <w:r>
        <w:t>posiada</w:t>
      </w:r>
      <w:r>
        <w:rPr>
          <w:spacing w:val="33"/>
        </w:rPr>
        <w:t xml:space="preserve"> </w:t>
      </w:r>
      <w:r>
        <w:t>wiedzę na temat stosowania przemocy domowej lub widziała akt przemocy domowej.</w:t>
      </w:r>
    </w:p>
    <w:p w14:paraId="3E7F5655" w14:textId="77777777" w:rsidR="0012292A" w:rsidRDefault="0012292A">
      <w:pPr>
        <w:pStyle w:val="Tekstpodstawowy"/>
      </w:pPr>
    </w:p>
    <w:p w14:paraId="361FC4FC" w14:textId="77777777" w:rsidR="0012292A" w:rsidRDefault="0012292A">
      <w:pPr>
        <w:pStyle w:val="Tekstpodstawowy"/>
        <w:spacing w:before="166"/>
      </w:pPr>
    </w:p>
    <w:p w14:paraId="7BD4C3AC" w14:textId="77777777" w:rsidR="0012292A" w:rsidRDefault="00000000">
      <w:pPr>
        <w:pStyle w:val="Nagwek4"/>
        <w:ind w:left="0" w:right="919" w:firstLine="0"/>
        <w:jc w:val="center"/>
      </w:pPr>
      <w:r>
        <w:t>Rozdział</w:t>
      </w:r>
      <w:r>
        <w:rPr>
          <w:spacing w:val="-5"/>
        </w:rPr>
        <w:t xml:space="preserve"> </w:t>
      </w:r>
      <w:r>
        <w:rPr>
          <w:spacing w:val="-10"/>
        </w:rPr>
        <w:t>2</w:t>
      </w:r>
    </w:p>
    <w:p w14:paraId="2C638C4E" w14:textId="77777777" w:rsidR="0012292A" w:rsidRDefault="00000000">
      <w:pPr>
        <w:pStyle w:val="Tekstpodstawowy"/>
        <w:spacing w:before="113"/>
        <w:rPr>
          <w:b/>
          <w:sz w:val="20"/>
        </w:rPr>
      </w:pPr>
      <w:r>
        <w:rPr>
          <w:noProof/>
        </w:rPr>
        <mc:AlternateContent>
          <mc:Choice Requires="wps">
            <w:drawing>
              <wp:anchor distT="0" distB="0" distL="0" distR="0" simplePos="0" relativeHeight="487588864" behindDoc="1" locked="0" layoutInCell="1" allowOverlap="1" wp14:anchorId="60D7030C" wp14:editId="339CDD58">
                <wp:simplePos x="0" y="0"/>
                <wp:positionH relativeFrom="page">
                  <wp:posOffset>881176</wp:posOffset>
                </wp:positionH>
                <wp:positionV relativeFrom="paragraph">
                  <wp:posOffset>233027</wp:posOffset>
                </wp:positionV>
                <wp:extent cx="5476875" cy="4025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402590"/>
                        </a:xfrm>
                        <a:prstGeom prst="rect">
                          <a:avLst/>
                        </a:prstGeom>
                        <a:solidFill>
                          <a:srgbClr val="F1F1F1"/>
                        </a:solidFill>
                      </wps:spPr>
                      <wps:txbx>
                        <w:txbxContent>
                          <w:p w14:paraId="59EE7E89" w14:textId="03E537EE"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w:t>
                            </w:r>
                            <w:r w:rsidR="00BA6B75">
                              <w:rPr>
                                <w:b/>
                                <w:color w:val="000000"/>
                                <w:spacing w:val="-1"/>
                                <w:sz w:val="24"/>
                              </w:rPr>
                              <w:t xml:space="preserve">Janowie Podlaskim </w:t>
                            </w:r>
                          </w:p>
                        </w:txbxContent>
                      </wps:txbx>
                      <wps:bodyPr wrap="square" lIns="0" tIns="0" rIns="0" bIns="0" rtlCol="0">
                        <a:noAutofit/>
                      </wps:bodyPr>
                    </wps:wsp>
                  </a:graphicData>
                </a:graphic>
              </wp:anchor>
            </w:drawing>
          </mc:Choice>
          <mc:Fallback>
            <w:pict>
              <v:shape w14:anchorId="60D7030C" id="Textbox 15" o:spid="_x0000_s1030" type="#_x0000_t202" style="position:absolute;margin-left:69.4pt;margin-top:18.35pt;width:431.25pt;height:31.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" fillcolor="#f1f1f1" stroked="f">
                <v:textbox inset="0,0,0,0">
                  <w:txbxContent>
                    <w:p w14:paraId="59EE7E89" w14:textId="03E537EE"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w:t>
                      </w:r>
                      <w:r w:rsidR="00BA6B75">
                        <w:rPr>
                          <w:b/>
                          <w:color w:val="000000"/>
                          <w:spacing w:val="-1"/>
                          <w:sz w:val="24"/>
                        </w:rPr>
                        <w:t xml:space="preserve">Janowie Podlaskim </w:t>
                      </w:r>
                    </w:p>
                  </w:txbxContent>
                </v:textbox>
                <w10:wrap type="topAndBottom" anchorx="page"/>
              </v:shape>
            </w:pict>
          </mc:Fallback>
        </mc:AlternateContent>
      </w:r>
    </w:p>
    <w:p w14:paraId="020A58B1" w14:textId="77777777" w:rsidR="0012292A" w:rsidRDefault="0012292A">
      <w:pPr>
        <w:pStyle w:val="Tekstpodstawowy"/>
        <w:spacing w:before="30"/>
        <w:rPr>
          <w:b/>
        </w:rPr>
      </w:pPr>
    </w:p>
    <w:p w14:paraId="61F9354C" w14:textId="77777777" w:rsidR="0012292A" w:rsidRDefault="00000000">
      <w:pPr>
        <w:ind w:left="639"/>
        <w:rPr>
          <w:b/>
        </w:rPr>
      </w:pPr>
      <w:r>
        <w:rPr>
          <w:b/>
          <w:color w:val="C00000"/>
        </w:rPr>
        <w:t>Standard</w:t>
      </w:r>
      <w:r>
        <w:rPr>
          <w:b/>
          <w:color w:val="C00000"/>
          <w:spacing w:val="-7"/>
        </w:rPr>
        <w:t xml:space="preserve"> </w:t>
      </w:r>
      <w:r>
        <w:rPr>
          <w:b/>
          <w:color w:val="C00000"/>
          <w:spacing w:val="-5"/>
        </w:rPr>
        <w:t>I.</w:t>
      </w:r>
    </w:p>
    <w:p w14:paraId="307E8AE4" w14:textId="4E96A390" w:rsidR="0012292A" w:rsidRDefault="00000000">
      <w:pPr>
        <w:spacing w:before="40" w:line="273" w:lineRule="auto"/>
        <w:ind w:left="639" w:right="697"/>
        <w:rPr>
          <w:b/>
        </w:rPr>
      </w:pPr>
      <w:r>
        <w:rPr>
          <w:b/>
          <w:color w:val="006FC0"/>
        </w:rPr>
        <w:t>Wychowankowie, rodzice i pracownicy placówki  znają „Standardy ochrony małoletnich”. Dokument jest dostępny i upowszechniany.</w:t>
      </w:r>
    </w:p>
    <w:p w14:paraId="01A314FD" w14:textId="77777777" w:rsidR="0012292A" w:rsidRDefault="0012292A">
      <w:pPr>
        <w:pStyle w:val="Tekstpodstawowy"/>
        <w:spacing w:before="39"/>
        <w:rPr>
          <w:b/>
        </w:rPr>
      </w:pPr>
    </w:p>
    <w:p w14:paraId="6868DE50"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1A2589F1" w14:textId="77777777" w:rsidR="0012292A" w:rsidRDefault="0012292A">
      <w:pPr>
        <w:pStyle w:val="Tekstpodstawowy"/>
        <w:spacing w:before="85"/>
        <w:rPr>
          <w:b/>
        </w:rPr>
      </w:pPr>
    </w:p>
    <w:p w14:paraId="2D29B08D" w14:textId="77777777" w:rsidR="0012292A" w:rsidRDefault="00000000">
      <w:pPr>
        <w:pStyle w:val="Akapitzlist"/>
        <w:numPr>
          <w:ilvl w:val="1"/>
          <w:numId w:val="38"/>
        </w:numPr>
        <w:tabs>
          <w:tab w:val="left" w:pos="1427"/>
        </w:tabs>
        <w:spacing w:line="276" w:lineRule="auto"/>
        <w:ind w:right="768"/>
        <w:jc w:val="both"/>
      </w:pPr>
      <w:r>
        <w:t>Dokument</w:t>
      </w:r>
      <w:r>
        <w:rPr>
          <w:spacing w:val="40"/>
        </w:rPr>
        <w:t xml:space="preserve">  </w:t>
      </w:r>
      <w:r>
        <w:t>„Standardy</w:t>
      </w:r>
      <w:r>
        <w:rPr>
          <w:spacing w:val="40"/>
        </w:rPr>
        <w:t xml:space="preserve">  </w:t>
      </w:r>
      <w:r>
        <w:t>ochrony</w:t>
      </w:r>
      <w:r>
        <w:rPr>
          <w:spacing w:val="40"/>
        </w:rPr>
        <w:t xml:space="preserve">  </w:t>
      </w:r>
      <w:r>
        <w:t>małoletnich”</w:t>
      </w:r>
      <w:r>
        <w:rPr>
          <w:spacing w:val="40"/>
        </w:rPr>
        <w:t xml:space="preserve">  </w:t>
      </w:r>
      <w:r>
        <w:t>został</w:t>
      </w:r>
      <w:r>
        <w:rPr>
          <w:spacing w:val="40"/>
        </w:rPr>
        <w:t xml:space="preserve">  </w:t>
      </w:r>
      <w:r>
        <w:t>opracowany,</w:t>
      </w:r>
      <w:r>
        <w:rPr>
          <w:spacing w:val="40"/>
        </w:rPr>
        <w:t xml:space="preserve">  </w:t>
      </w:r>
      <w:r>
        <w:t>zgodnie</w:t>
      </w:r>
      <w:r>
        <w:rPr>
          <w:spacing w:val="40"/>
        </w:rPr>
        <w:t xml:space="preserve"> </w:t>
      </w:r>
      <w:r>
        <w:t>z Ustawą z</w:t>
      </w:r>
      <w:r>
        <w:rPr>
          <w:spacing w:val="-3"/>
        </w:rPr>
        <w:t xml:space="preserve"> </w:t>
      </w:r>
      <w:r>
        <w:t>dnia 13 maja 2016 r.</w:t>
      </w:r>
      <w:r>
        <w:rPr>
          <w:spacing w:val="-1"/>
        </w:rPr>
        <w:t xml:space="preserve"> </w:t>
      </w:r>
      <w:r>
        <w:t>o przeciwdziałaniu zagrożeniom przestępczością na tle seksualnym i ochronie małoletnich.</w:t>
      </w:r>
    </w:p>
    <w:p w14:paraId="3366EE6F" w14:textId="77777777" w:rsidR="0012292A" w:rsidRDefault="00000000">
      <w:pPr>
        <w:pStyle w:val="Akapitzlist"/>
        <w:numPr>
          <w:ilvl w:val="1"/>
          <w:numId w:val="38"/>
        </w:numPr>
        <w:tabs>
          <w:tab w:val="left" w:pos="1427"/>
        </w:tabs>
        <w:spacing w:before="251" w:line="278" w:lineRule="auto"/>
        <w:ind w:right="771"/>
        <w:jc w:val="both"/>
      </w:pPr>
      <w:r>
        <w:t xml:space="preserve">Zapoznano z nim personel placówki, rodziców/opiekunów prawnych </w:t>
      </w:r>
      <w:r>
        <w:rPr>
          <w:spacing w:val="-2"/>
        </w:rPr>
        <w:t>wychowanków.</w:t>
      </w:r>
    </w:p>
    <w:p w14:paraId="0ED5F0AB" w14:textId="77777777" w:rsidR="0012292A" w:rsidRDefault="00000000">
      <w:pPr>
        <w:pStyle w:val="Akapitzlist"/>
        <w:numPr>
          <w:ilvl w:val="1"/>
          <w:numId w:val="38"/>
        </w:numPr>
        <w:tabs>
          <w:tab w:val="left" w:pos="1426"/>
        </w:tabs>
        <w:spacing w:before="248"/>
        <w:ind w:left="1426" w:hanging="359"/>
      </w:pPr>
      <w:r>
        <w:t>Dokument</w:t>
      </w:r>
      <w:r>
        <w:rPr>
          <w:spacing w:val="-6"/>
        </w:rPr>
        <w:t xml:space="preserve"> </w:t>
      </w:r>
      <w:r>
        <w:t>wprowadzono</w:t>
      </w:r>
      <w:r>
        <w:rPr>
          <w:spacing w:val="-3"/>
        </w:rPr>
        <w:t xml:space="preserve"> </w:t>
      </w:r>
      <w:r>
        <w:t>do</w:t>
      </w:r>
      <w:r>
        <w:rPr>
          <w:spacing w:val="-5"/>
        </w:rPr>
        <w:t xml:space="preserve"> </w:t>
      </w:r>
      <w:r>
        <w:t>stosowania</w:t>
      </w:r>
      <w:r>
        <w:rPr>
          <w:spacing w:val="-6"/>
        </w:rPr>
        <w:t xml:space="preserve"> </w:t>
      </w:r>
      <w:r>
        <w:t>w</w:t>
      </w:r>
      <w:r>
        <w:rPr>
          <w:spacing w:val="-9"/>
        </w:rPr>
        <w:t xml:space="preserve"> </w:t>
      </w:r>
      <w:r>
        <w:rPr>
          <w:spacing w:val="-2"/>
        </w:rPr>
        <w:t>placówce.</w:t>
      </w:r>
    </w:p>
    <w:p w14:paraId="407E8984" w14:textId="77777777" w:rsidR="0012292A" w:rsidRDefault="0012292A">
      <w:pPr>
        <w:pStyle w:val="Tekstpodstawowy"/>
        <w:spacing w:before="37"/>
      </w:pPr>
    </w:p>
    <w:p w14:paraId="516E6C09" w14:textId="773A8BA5" w:rsidR="0012292A" w:rsidRDefault="00000000">
      <w:pPr>
        <w:pStyle w:val="Akapitzlist"/>
        <w:numPr>
          <w:ilvl w:val="1"/>
          <w:numId w:val="38"/>
        </w:numPr>
        <w:tabs>
          <w:tab w:val="left" w:pos="1427"/>
        </w:tabs>
        <w:spacing w:line="278" w:lineRule="auto"/>
        <w:ind w:right="763"/>
        <w:jc w:val="both"/>
      </w:pPr>
      <w:r>
        <w:t>Dokument udostępniono na stronie internetowej placówki:</w:t>
      </w:r>
      <w:r w:rsidR="007D469F" w:rsidRPr="007D469F">
        <w:t xml:space="preserve"> </w:t>
      </w:r>
      <w:hyperlink r:id="rId12" w:history="1">
        <w:r w:rsidR="007D469F" w:rsidRPr="00F54EED">
          <w:rPr>
            <w:rStyle w:val="Hipercze"/>
          </w:rPr>
          <w:t>http://domdziecka-manie.powiatbialski.pl/</w:t>
        </w:r>
      </w:hyperlink>
      <w:r w:rsidR="007D469F">
        <w:t xml:space="preserve"> </w:t>
      </w:r>
      <w:r>
        <w:t xml:space="preserve"> oraz w widocznym miejscu w budynku</w:t>
      </w:r>
      <w:r>
        <w:rPr>
          <w:spacing w:val="40"/>
        </w:rPr>
        <w:t xml:space="preserve"> </w:t>
      </w:r>
      <w:r>
        <w:t>na tablicy ogłoszeń oraz dokument wyłożony do wglądu w pokoju wychowawców itp.).</w:t>
      </w:r>
    </w:p>
    <w:p w14:paraId="1433825E" w14:textId="77777777" w:rsidR="0012292A" w:rsidRDefault="0012292A">
      <w:pPr>
        <w:spacing w:line="278" w:lineRule="auto"/>
        <w:jc w:val="both"/>
        <w:sectPr w:rsidR="0012292A">
          <w:pgSz w:w="11910" w:h="16840"/>
          <w:pgMar w:top="1220" w:right="640" w:bottom="1000" w:left="1060" w:header="408" w:footer="804" w:gutter="0"/>
          <w:cols w:space="708"/>
        </w:sectPr>
      </w:pPr>
    </w:p>
    <w:p w14:paraId="171D159C" w14:textId="77777777" w:rsidR="0012292A" w:rsidRDefault="00000000">
      <w:pPr>
        <w:pStyle w:val="Akapitzlist"/>
        <w:numPr>
          <w:ilvl w:val="1"/>
          <w:numId w:val="38"/>
        </w:numPr>
        <w:tabs>
          <w:tab w:val="left" w:pos="1427"/>
        </w:tabs>
        <w:spacing w:before="187" w:line="278" w:lineRule="auto"/>
        <w:ind w:right="774"/>
        <w:jc w:val="both"/>
      </w:pPr>
      <w:r>
        <w:lastRenderedPageBreak/>
        <w:t>Dokument został udostępniony w dwóch wersjach: wersji zupełnej oraz skróconej przeznaczonej dla małoletnich i zawierającej informacje dla nich istotne.</w:t>
      </w:r>
    </w:p>
    <w:p w14:paraId="51D2C3C2" w14:textId="2C925EE4" w:rsidR="0012292A" w:rsidRDefault="00000000">
      <w:pPr>
        <w:pStyle w:val="Akapitzlist"/>
        <w:numPr>
          <w:ilvl w:val="1"/>
          <w:numId w:val="38"/>
        </w:numPr>
        <w:tabs>
          <w:tab w:val="left" w:pos="1427"/>
        </w:tabs>
        <w:spacing w:before="249" w:line="278" w:lineRule="auto"/>
        <w:ind w:right="769"/>
        <w:jc w:val="both"/>
      </w:pPr>
      <w:r>
        <w:t>Informacje</w:t>
      </w:r>
      <w:r>
        <w:rPr>
          <w:spacing w:val="-2"/>
        </w:rPr>
        <w:t xml:space="preserve"> </w:t>
      </w:r>
      <w:r>
        <w:t>o treści dokumentu</w:t>
      </w:r>
      <w:r>
        <w:rPr>
          <w:spacing w:val="-2"/>
        </w:rPr>
        <w:t xml:space="preserve"> </w:t>
      </w:r>
      <w:r>
        <w:t>upowszechniane</w:t>
      </w:r>
      <w:r>
        <w:rPr>
          <w:spacing w:val="-2"/>
        </w:rPr>
        <w:t xml:space="preserve"> </w:t>
      </w:r>
      <w:r>
        <w:t>są wśród rodziców</w:t>
      </w:r>
      <w:r>
        <w:rPr>
          <w:spacing w:val="-2"/>
        </w:rPr>
        <w:t xml:space="preserve"> </w:t>
      </w:r>
      <w:r>
        <w:t>na</w:t>
      </w:r>
      <w:r>
        <w:rPr>
          <w:spacing w:val="-2"/>
        </w:rPr>
        <w:t xml:space="preserve"> </w:t>
      </w:r>
      <w:r w:rsidR="007D469F">
        <w:t xml:space="preserve">spotkaniach </w:t>
      </w:r>
      <w:r>
        <w:t>z rodzicami, konsultacjach indywidualnych, w trakcie szkoleń.</w:t>
      </w:r>
    </w:p>
    <w:p w14:paraId="1DACCB43" w14:textId="77777777" w:rsidR="0012292A" w:rsidRDefault="00000000">
      <w:pPr>
        <w:pStyle w:val="Akapitzlist"/>
        <w:numPr>
          <w:ilvl w:val="1"/>
          <w:numId w:val="38"/>
        </w:numPr>
        <w:tabs>
          <w:tab w:val="left" w:pos="1427"/>
        </w:tabs>
        <w:spacing w:before="249" w:line="278" w:lineRule="auto"/>
        <w:ind w:right="780"/>
        <w:jc w:val="both"/>
      </w:pPr>
      <w:r>
        <w:t>Informacje</w:t>
      </w:r>
      <w:r>
        <w:rPr>
          <w:spacing w:val="40"/>
        </w:rPr>
        <w:t xml:space="preserve"> </w:t>
      </w:r>
      <w:r>
        <w:t>istotne</w:t>
      </w:r>
      <w:r>
        <w:rPr>
          <w:spacing w:val="40"/>
        </w:rPr>
        <w:t xml:space="preserve"> </w:t>
      </w:r>
      <w:r>
        <w:t>dla</w:t>
      </w:r>
      <w:r>
        <w:rPr>
          <w:spacing w:val="40"/>
        </w:rPr>
        <w:t xml:space="preserve"> </w:t>
      </w:r>
      <w:r>
        <w:t>małoletnich</w:t>
      </w:r>
      <w:r>
        <w:rPr>
          <w:spacing w:val="40"/>
        </w:rPr>
        <w:t xml:space="preserve"> </w:t>
      </w:r>
      <w:r>
        <w:t>zawarte</w:t>
      </w:r>
      <w:r>
        <w:rPr>
          <w:spacing w:val="40"/>
        </w:rPr>
        <w:t xml:space="preserve"> </w:t>
      </w:r>
      <w:r>
        <w:t>w</w:t>
      </w:r>
      <w:r>
        <w:rPr>
          <w:spacing w:val="40"/>
        </w:rPr>
        <w:t xml:space="preserve"> </w:t>
      </w:r>
      <w:r>
        <w:t>dokumencie</w:t>
      </w:r>
      <w:r>
        <w:rPr>
          <w:spacing w:val="40"/>
        </w:rPr>
        <w:t xml:space="preserve"> </w:t>
      </w:r>
      <w:r>
        <w:t>upowszechniane</w:t>
      </w:r>
      <w:r>
        <w:rPr>
          <w:spacing w:val="40"/>
        </w:rPr>
        <w:t xml:space="preserve"> </w:t>
      </w:r>
      <w:r>
        <w:t>są w trakcie spotkań</w:t>
      </w:r>
      <w:r>
        <w:rPr>
          <w:spacing w:val="40"/>
        </w:rPr>
        <w:t xml:space="preserve"> </w:t>
      </w:r>
      <w:r>
        <w:t>wychowawczych grupowych i indywidualnych.</w:t>
      </w:r>
    </w:p>
    <w:p w14:paraId="08FE7E65" w14:textId="77777777" w:rsidR="0012292A" w:rsidRDefault="00000000">
      <w:pPr>
        <w:pStyle w:val="Akapitzlist"/>
        <w:numPr>
          <w:ilvl w:val="1"/>
          <w:numId w:val="38"/>
        </w:numPr>
        <w:tabs>
          <w:tab w:val="left" w:pos="1427"/>
        </w:tabs>
        <w:spacing w:before="248" w:line="278" w:lineRule="auto"/>
        <w:ind w:right="769"/>
        <w:jc w:val="both"/>
      </w:pPr>
      <w:r>
        <w:t>Publikacja</w:t>
      </w:r>
      <w:r>
        <w:rPr>
          <w:spacing w:val="-12"/>
        </w:rPr>
        <w:t xml:space="preserve"> </w:t>
      </w:r>
      <w:r>
        <w:t>dokumentu</w:t>
      </w:r>
      <w:r>
        <w:rPr>
          <w:spacing w:val="-7"/>
        </w:rPr>
        <w:t xml:space="preserve"> </w:t>
      </w:r>
      <w:r>
        <w:t>spełnia</w:t>
      </w:r>
      <w:r>
        <w:rPr>
          <w:spacing w:val="-7"/>
        </w:rPr>
        <w:t xml:space="preserve"> </w:t>
      </w:r>
      <w:r>
        <w:t>wymogi</w:t>
      </w:r>
      <w:r>
        <w:rPr>
          <w:spacing w:val="-5"/>
        </w:rPr>
        <w:t xml:space="preserve"> </w:t>
      </w:r>
      <w:r>
        <w:t>Ustawy</w:t>
      </w:r>
      <w:r>
        <w:rPr>
          <w:spacing w:val="-13"/>
        </w:rPr>
        <w:t xml:space="preserve"> </w:t>
      </w:r>
      <w:r>
        <w:t>o</w:t>
      </w:r>
      <w:r>
        <w:rPr>
          <w:spacing w:val="-12"/>
        </w:rPr>
        <w:t xml:space="preserve"> </w:t>
      </w:r>
      <w:r>
        <w:t>zapewnianiu</w:t>
      </w:r>
      <w:r>
        <w:rPr>
          <w:spacing w:val="-12"/>
        </w:rPr>
        <w:t xml:space="preserve"> </w:t>
      </w:r>
      <w:r>
        <w:t>dostępności</w:t>
      </w:r>
      <w:r>
        <w:rPr>
          <w:spacing w:val="-10"/>
        </w:rPr>
        <w:t xml:space="preserve"> </w:t>
      </w:r>
      <w:r>
        <w:t>osobom ze szczególnymi potrzebami.</w:t>
      </w:r>
    </w:p>
    <w:p w14:paraId="26438CE2" w14:textId="77777777" w:rsidR="0012292A" w:rsidRDefault="0012292A">
      <w:pPr>
        <w:pStyle w:val="Tekstpodstawowy"/>
      </w:pPr>
    </w:p>
    <w:p w14:paraId="088089AE" w14:textId="77777777" w:rsidR="0012292A" w:rsidRDefault="0012292A">
      <w:pPr>
        <w:pStyle w:val="Tekstpodstawowy"/>
        <w:spacing w:before="64"/>
      </w:pPr>
    </w:p>
    <w:p w14:paraId="462E87F1" w14:textId="77777777" w:rsidR="0012292A" w:rsidRDefault="00000000">
      <w:pPr>
        <w:pStyle w:val="Nagwek5"/>
        <w:ind w:left="639"/>
        <w:jc w:val="both"/>
      </w:pPr>
      <w:r>
        <w:rPr>
          <w:color w:val="C00000"/>
        </w:rPr>
        <w:t>Standard</w:t>
      </w:r>
      <w:r>
        <w:rPr>
          <w:color w:val="C00000"/>
          <w:spacing w:val="-4"/>
        </w:rPr>
        <w:t xml:space="preserve"> </w:t>
      </w:r>
      <w:r>
        <w:rPr>
          <w:color w:val="C00000"/>
          <w:spacing w:val="-5"/>
        </w:rPr>
        <w:t>II.</w:t>
      </w:r>
    </w:p>
    <w:p w14:paraId="0221F714" w14:textId="77777777" w:rsidR="0012292A" w:rsidRDefault="00000000">
      <w:pPr>
        <w:spacing w:before="40" w:line="552" w:lineRule="auto"/>
        <w:ind w:left="639" w:right="852"/>
        <w:jc w:val="both"/>
        <w:rPr>
          <w:b/>
        </w:rPr>
      </w:pPr>
      <w:r>
        <w:rPr>
          <w:b/>
          <w:color w:val="006FC0"/>
        </w:rPr>
        <w:t>Personel</w:t>
      </w:r>
      <w:r>
        <w:rPr>
          <w:b/>
          <w:color w:val="006FC0"/>
          <w:spacing w:val="-5"/>
        </w:rPr>
        <w:t xml:space="preserve"> </w:t>
      </w:r>
      <w:r>
        <w:rPr>
          <w:b/>
          <w:color w:val="006FC0"/>
        </w:rPr>
        <w:t>współtworzy</w:t>
      </w:r>
      <w:r>
        <w:rPr>
          <w:b/>
          <w:color w:val="006FC0"/>
          <w:spacing w:val="-1"/>
        </w:rPr>
        <w:t xml:space="preserve"> </w:t>
      </w:r>
      <w:r>
        <w:rPr>
          <w:b/>
          <w:color w:val="006FC0"/>
        </w:rPr>
        <w:t>i</w:t>
      </w:r>
      <w:r>
        <w:rPr>
          <w:b/>
          <w:color w:val="006FC0"/>
          <w:spacing w:val="-5"/>
        </w:rPr>
        <w:t xml:space="preserve"> </w:t>
      </w:r>
      <w:r>
        <w:rPr>
          <w:b/>
          <w:color w:val="006FC0"/>
        </w:rPr>
        <w:t>gwarantuje bezpieczne</w:t>
      </w:r>
      <w:r>
        <w:rPr>
          <w:b/>
          <w:color w:val="006FC0"/>
          <w:spacing w:val="-5"/>
        </w:rPr>
        <w:t xml:space="preserve"> </w:t>
      </w:r>
      <w:r>
        <w:rPr>
          <w:b/>
          <w:color w:val="006FC0"/>
        </w:rPr>
        <w:t>i</w:t>
      </w:r>
      <w:r>
        <w:rPr>
          <w:b/>
          <w:color w:val="006FC0"/>
          <w:spacing w:val="-5"/>
        </w:rPr>
        <w:t xml:space="preserve"> </w:t>
      </w:r>
      <w:r>
        <w:rPr>
          <w:b/>
          <w:color w:val="006FC0"/>
        </w:rPr>
        <w:t>przyjazne</w:t>
      </w:r>
      <w:r>
        <w:rPr>
          <w:b/>
          <w:color w:val="006FC0"/>
          <w:spacing w:val="-1"/>
        </w:rPr>
        <w:t xml:space="preserve"> </w:t>
      </w:r>
      <w:r>
        <w:rPr>
          <w:b/>
          <w:color w:val="006FC0"/>
        </w:rPr>
        <w:t>środowisko</w:t>
      </w:r>
      <w:r>
        <w:rPr>
          <w:b/>
          <w:color w:val="006FC0"/>
          <w:spacing w:val="-2"/>
        </w:rPr>
        <w:t xml:space="preserve"> </w:t>
      </w:r>
      <w:r>
        <w:rPr>
          <w:b/>
          <w:color w:val="006FC0"/>
        </w:rPr>
        <w:t>w</w:t>
      </w:r>
      <w:r>
        <w:rPr>
          <w:b/>
          <w:color w:val="006FC0"/>
          <w:spacing w:val="-5"/>
        </w:rPr>
        <w:t xml:space="preserve"> </w:t>
      </w:r>
      <w:r>
        <w:rPr>
          <w:b/>
          <w:color w:val="006FC0"/>
        </w:rPr>
        <w:t xml:space="preserve">placówce. </w:t>
      </w:r>
      <w:r>
        <w:rPr>
          <w:b/>
        </w:rPr>
        <w:t>Wskaźniki realizacji standardu:</w:t>
      </w:r>
    </w:p>
    <w:p w14:paraId="6C107B87" w14:textId="4D228C60" w:rsidR="0012292A" w:rsidRDefault="00000000">
      <w:pPr>
        <w:pStyle w:val="Akapitzlist"/>
        <w:numPr>
          <w:ilvl w:val="0"/>
          <w:numId w:val="37"/>
        </w:numPr>
        <w:tabs>
          <w:tab w:val="left" w:pos="1427"/>
        </w:tabs>
        <w:spacing w:before="3" w:line="276" w:lineRule="auto"/>
        <w:ind w:right="765"/>
        <w:jc w:val="both"/>
      </w:pPr>
      <w:r>
        <w:t>W placówce zatrudnia się personel po wcześniejszej weryfikacji w Krajowym Rejestrze</w:t>
      </w:r>
      <w:r>
        <w:rPr>
          <w:spacing w:val="80"/>
          <w:w w:val="150"/>
        </w:rPr>
        <w:t xml:space="preserve"> </w:t>
      </w:r>
      <w:r>
        <w:t>Karnym,</w:t>
      </w:r>
      <w:r>
        <w:rPr>
          <w:spacing w:val="80"/>
          <w:w w:val="150"/>
        </w:rPr>
        <w:t xml:space="preserve"> </w:t>
      </w:r>
      <w:r>
        <w:t>Rejestrze</w:t>
      </w:r>
      <w:r>
        <w:rPr>
          <w:spacing w:val="80"/>
          <w:w w:val="150"/>
        </w:rPr>
        <w:t xml:space="preserve"> </w:t>
      </w:r>
      <w:r>
        <w:t>Sprawców</w:t>
      </w:r>
      <w:r>
        <w:rPr>
          <w:spacing w:val="80"/>
          <w:w w:val="150"/>
        </w:rPr>
        <w:t xml:space="preserve"> </w:t>
      </w:r>
      <w:r>
        <w:t>Przestępstw</w:t>
      </w:r>
      <w:r>
        <w:rPr>
          <w:spacing w:val="80"/>
          <w:w w:val="150"/>
        </w:rPr>
        <w:t xml:space="preserve"> </w:t>
      </w:r>
      <w:r>
        <w:t>na</w:t>
      </w:r>
      <w:r>
        <w:rPr>
          <w:spacing w:val="80"/>
          <w:w w:val="150"/>
        </w:rPr>
        <w:t xml:space="preserve"> </w:t>
      </w:r>
      <w:r>
        <w:t>Tle</w:t>
      </w:r>
      <w:r>
        <w:rPr>
          <w:spacing w:val="80"/>
          <w:w w:val="150"/>
        </w:rPr>
        <w:t xml:space="preserve"> </w:t>
      </w:r>
      <w:r>
        <w:t>Seksual</w:t>
      </w:r>
      <w:r w:rsidR="007D469F">
        <w:t>nym.</w:t>
      </w:r>
      <w:r>
        <w:t xml:space="preserve">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w:t>
      </w:r>
      <w:r w:rsidR="007D469F">
        <w:t xml:space="preserve">ralności. </w:t>
      </w:r>
    </w:p>
    <w:p w14:paraId="4F5FCBE7" w14:textId="77777777" w:rsidR="0012292A" w:rsidRDefault="0012292A">
      <w:pPr>
        <w:pStyle w:val="Tekstpodstawowy"/>
        <w:spacing w:before="41"/>
      </w:pPr>
    </w:p>
    <w:p w14:paraId="291E3004" w14:textId="77777777" w:rsidR="0012292A" w:rsidRDefault="00000000">
      <w:pPr>
        <w:pStyle w:val="Akapitzlist"/>
        <w:numPr>
          <w:ilvl w:val="0"/>
          <w:numId w:val="37"/>
        </w:numPr>
        <w:tabs>
          <w:tab w:val="left" w:pos="1427"/>
        </w:tabs>
        <w:spacing w:line="276" w:lineRule="auto"/>
        <w:ind w:right="770"/>
        <w:jc w:val="both"/>
      </w:pPr>
      <w:r>
        <w:t>Dyrektor placówki określa organizację, stosowanie i dokumentowanie działań podejmowanych w ramach procedur określonych w dokumencie „Standardy ochrony małoletnich”.</w:t>
      </w:r>
    </w:p>
    <w:p w14:paraId="0624CDCB" w14:textId="77777777" w:rsidR="0012292A" w:rsidRDefault="0012292A">
      <w:pPr>
        <w:pStyle w:val="Tekstpodstawowy"/>
        <w:spacing w:before="22"/>
      </w:pPr>
    </w:p>
    <w:p w14:paraId="4CF78B09" w14:textId="77777777" w:rsidR="0012292A" w:rsidRDefault="00000000">
      <w:pPr>
        <w:pStyle w:val="Akapitzlist"/>
        <w:numPr>
          <w:ilvl w:val="0"/>
          <w:numId w:val="37"/>
        </w:numPr>
        <w:tabs>
          <w:tab w:val="left" w:pos="1427"/>
        </w:tabs>
        <w:spacing w:line="273" w:lineRule="auto"/>
        <w:ind w:right="768"/>
        <w:jc w:val="both"/>
      </w:pPr>
      <w:r>
        <w:t>Pracownicy placówki są świadomi swoich praw oraz odpowiedzialności prawnej ciążącej na nich za nieprzestrzeganie standardów ochrony małoletnich.</w:t>
      </w:r>
    </w:p>
    <w:p w14:paraId="4F9DAB24" w14:textId="77777777" w:rsidR="0012292A" w:rsidRDefault="0012292A">
      <w:pPr>
        <w:pStyle w:val="Tekstpodstawowy"/>
        <w:spacing w:before="24"/>
      </w:pPr>
    </w:p>
    <w:p w14:paraId="6EBB59DE" w14:textId="77777777" w:rsidR="0012292A" w:rsidRDefault="00000000">
      <w:pPr>
        <w:pStyle w:val="Akapitzlist"/>
        <w:numPr>
          <w:ilvl w:val="0"/>
          <w:numId w:val="37"/>
        </w:numPr>
        <w:tabs>
          <w:tab w:val="left" w:pos="1427"/>
        </w:tabs>
        <w:spacing w:before="1" w:line="273" w:lineRule="auto"/>
        <w:ind w:right="777"/>
        <w:jc w:val="both"/>
      </w:pPr>
      <w:r>
        <w:t>W placówce prowadzona jest systematyczna edukacja wszystkich pracowników z zakresu ochrony dzieci przed krzywdzeniem, a w szczególności:</w:t>
      </w:r>
    </w:p>
    <w:p w14:paraId="24739907" w14:textId="77777777" w:rsidR="0012292A" w:rsidRDefault="0012292A">
      <w:pPr>
        <w:pStyle w:val="Tekstpodstawowy"/>
        <w:spacing w:before="25"/>
      </w:pPr>
    </w:p>
    <w:p w14:paraId="01C2734B" w14:textId="77777777" w:rsidR="0012292A" w:rsidRDefault="00000000">
      <w:pPr>
        <w:pStyle w:val="Akapitzlist"/>
        <w:numPr>
          <w:ilvl w:val="1"/>
          <w:numId w:val="37"/>
        </w:numPr>
        <w:tabs>
          <w:tab w:val="left" w:pos="1917"/>
        </w:tabs>
      </w:pPr>
      <w:r>
        <w:t>rozpoznawania</w:t>
      </w:r>
      <w:r>
        <w:rPr>
          <w:spacing w:val="-10"/>
        </w:rPr>
        <w:t xml:space="preserve"> </w:t>
      </w:r>
      <w:r>
        <w:t>symptomów</w:t>
      </w:r>
      <w:r>
        <w:rPr>
          <w:spacing w:val="-12"/>
        </w:rPr>
        <w:t xml:space="preserve"> </w:t>
      </w:r>
      <w:r>
        <w:t>krzywdzenia</w:t>
      </w:r>
      <w:r>
        <w:rPr>
          <w:spacing w:val="-6"/>
        </w:rPr>
        <w:t xml:space="preserve"> </w:t>
      </w:r>
      <w:r>
        <w:rPr>
          <w:spacing w:val="-2"/>
        </w:rPr>
        <w:t>wychowanków,</w:t>
      </w:r>
    </w:p>
    <w:p w14:paraId="1BCDBE3E" w14:textId="77777777" w:rsidR="0012292A" w:rsidRDefault="00000000">
      <w:pPr>
        <w:pStyle w:val="Akapitzlist"/>
        <w:numPr>
          <w:ilvl w:val="1"/>
          <w:numId w:val="37"/>
        </w:numPr>
        <w:tabs>
          <w:tab w:val="left" w:pos="1917"/>
        </w:tabs>
        <w:spacing w:before="20" w:line="259" w:lineRule="auto"/>
        <w:ind w:right="768"/>
      </w:pPr>
      <w:r>
        <w:t>procedur interwencji w przypadku krzywdzenia lub podejrzenia krzywdzenia, a także posiadania informacji o krzywdzeniu</w:t>
      </w:r>
      <w:r>
        <w:rPr>
          <w:spacing w:val="40"/>
        </w:rPr>
        <w:t xml:space="preserve"> </w:t>
      </w:r>
      <w:r>
        <w:t>wychowanka,</w:t>
      </w:r>
    </w:p>
    <w:p w14:paraId="3F081AA1" w14:textId="77777777" w:rsidR="0012292A" w:rsidRDefault="00000000">
      <w:pPr>
        <w:pStyle w:val="Akapitzlist"/>
        <w:numPr>
          <w:ilvl w:val="1"/>
          <w:numId w:val="37"/>
        </w:numPr>
        <w:tabs>
          <w:tab w:val="left" w:pos="1917"/>
        </w:tabs>
        <w:spacing w:line="249" w:lineRule="exact"/>
      </w:pPr>
      <w:r>
        <w:t>dokumentowania</w:t>
      </w:r>
      <w:r>
        <w:rPr>
          <w:spacing w:val="-16"/>
        </w:rPr>
        <w:t xml:space="preserve"> </w:t>
      </w:r>
      <w:r>
        <w:t>podejmowanych</w:t>
      </w:r>
      <w:r>
        <w:rPr>
          <w:spacing w:val="-11"/>
        </w:rPr>
        <w:t xml:space="preserve"> </w:t>
      </w:r>
      <w:r>
        <w:t>działań</w:t>
      </w:r>
      <w:r>
        <w:rPr>
          <w:spacing w:val="-12"/>
        </w:rPr>
        <w:t xml:space="preserve"> </w:t>
      </w:r>
      <w:r>
        <w:t>związanych</w:t>
      </w:r>
      <w:r>
        <w:rPr>
          <w:spacing w:val="-11"/>
        </w:rPr>
        <w:t xml:space="preserve"> </w:t>
      </w:r>
      <w:r>
        <w:t>z</w:t>
      </w:r>
      <w:r>
        <w:rPr>
          <w:spacing w:val="-15"/>
        </w:rPr>
        <w:t xml:space="preserve"> </w:t>
      </w:r>
      <w:r>
        <w:t>ochroną</w:t>
      </w:r>
      <w:r>
        <w:rPr>
          <w:spacing w:val="-11"/>
        </w:rPr>
        <w:t xml:space="preserve"> </w:t>
      </w:r>
      <w:r>
        <w:rPr>
          <w:spacing w:val="-2"/>
        </w:rPr>
        <w:t>małoletnich,</w:t>
      </w:r>
    </w:p>
    <w:p w14:paraId="34F2759F" w14:textId="77777777" w:rsidR="0012292A" w:rsidRDefault="00000000">
      <w:pPr>
        <w:pStyle w:val="Akapitzlist"/>
        <w:numPr>
          <w:ilvl w:val="1"/>
          <w:numId w:val="37"/>
        </w:numPr>
        <w:tabs>
          <w:tab w:val="left" w:pos="1915"/>
          <w:tab w:val="left" w:pos="1917"/>
        </w:tabs>
        <w:spacing w:before="21" w:line="259" w:lineRule="auto"/>
        <w:ind w:right="771"/>
        <w:jc w:val="both"/>
      </w:pPr>
      <w:r>
        <w:t>znajomości praw dziecka, praw człowieka i praw wychowanka oraz zasad bezpiecznego przetwarzania udostępnionych danych osobowych,</w:t>
      </w:r>
    </w:p>
    <w:p w14:paraId="54971426" w14:textId="77777777" w:rsidR="0012292A" w:rsidRDefault="00000000">
      <w:pPr>
        <w:pStyle w:val="Akapitzlist"/>
        <w:numPr>
          <w:ilvl w:val="1"/>
          <w:numId w:val="37"/>
        </w:numPr>
        <w:tabs>
          <w:tab w:val="left" w:pos="1915"/>
          <w:tab w:val="left" w:pos="1917"/>
        </w:tabs>
        <w:spacing w:before="1" w:line="259" w:lineRule="auto"/>
        <w:ind w:right="780"/>
        <w:jc w:val="both"/>
      </w:pPr>
      <w:r>
        <w:t xml:space="preserve">odpowiedzialności prawnej za zdrowie i życie powierzonych opiece </w:t>
      </w:r>
      <w:r>
        <w:rPr>
          <w:spacing w:val="-2"/>
        </w:rPr>
        <w:t>małoletnich,</w:t>
      </w:r>
    </w:p>
    <w:p w14:paraId="42ECE945" w14:textId="77777777" w:rsidR="0012292A" w:rsidRDefault="00000000">
      <w:pPr>
        <w:pStyle w:val="Akapitzlist"/>
        <w:numPr>
          <w:ilvl w:val="1"/>
          <w:numId w:val="37"/>
        </w:numPr>
        <w:tabs>
          <w:tab w:val="left" w:pos="1915"/>
        </w:tabs>
        <w:spacing w:before="1"/>
        <w:ind w:left="1915" w:hanging="426"/>
        <w:jc w:val="both"/>
      </w:pPr>
      <w:r>
        <w:t>procedury</w:t>
      </w:r>
      <w:r>
        <w:rPr>
          <w:spacing w:val="-10"/>
        </w:rPr>
        <w:t xml:space="preserve"> </w:t>
      </w:r>
      <w:r>
        <w:t>„Niebieskie</w:t>
      </w:r>
      <w:r>
        <w:rPr>
          <w:spacing w:val="-9"/>
        </w:rPr>
        <w:t xml:space="preserve"> </w:t>
      </w:r>
      <w:r>
        <w:rPr>
          <w:spacing w:val="-2"/>
        </w:rPr>
        <w:t>Karty”,</w:t>
      </w:r>
    </w:p>
    <w:p w14:paraId="15BDD263" w14:textId="41702334" w:rsidR="0012292A" w:rsidRDefault="00000000">
      <w:pPr>
        <w:pStyle w:val="Akapitzlist"/>
        <w:numPr>
          <w:ilvl w:val="1"/>
          <w:numId w:val="37"/>
        </w:numPr>
        <w:tabs>
          <w:tab w:val="left" w:pos="1915"/>
          <w:tab w:val="left" w:pos="1917"/>
        </w:tabs>
        <w:spacing w:before="21" w:line="259" w:lineRule="auto"/>
        <w:ind w:right="767"/>
        <w:jc w:val="both"/>
      </w:pPr>
      <w:r>
        <w:t>bezpieczeństwa relacji całego personelu z wychowankami, (w tym uwzględniającą</w:t>
      </w:r>
      <w:r>
        <w:rPr>
          <w:spacing w:val="80"/>
        </w:rPr>
        <w:t xml:space="preserve"> </w:t>
      </w:r>
      <w:r>
        <w:t>wiedzę</w:t>
      </w:r>
      <w:r>
        <w:rPr>
          <w:spacing w:val="80"/>
        </w:rPr>
        <w:t xml:space="preserve"> </w:t>
      </w:r>
      <w:r>
        <w:t>o</w:t>
      </w:r>
      <w:r>
        <w:rPr>
          <w:spacing w:val="80"/>
        </w:rPr>
        <w:t xml:space="preserve"> </w:t>
      </w:r>
      <w:proofErr w:type="spellStart"/>
      <w:r>
        <w:t>zachowaniach</w:t>
      </w:r>
      <w:proofErr w:type="spellEnd"/>
      <w:r>
        <w:rPr>
          <w:spacing w:val="80"/>
        </w:rPr>
        <w:t xml:space="preserve"> </w:t>
      </w:r>
      <w:r>
        <w:t>pożądanych</w:t>
      </w:r>
      <w:r>
        <w:rPr>
          <w:spacing w:val="80"/>
        </w:rPr>
        <w:t xml:space="preserve"> </w:t>
      </w:r>
      <w:r>
        <w:t>i</w:t>
      </w:r>
      <w:r>
        <w:rPr>
          <w:spacing w:val="80"/>
        </w:rPr>
        <w:t xml:space="preserve"> </w:t>
      </w:r>
      <w:r>
        <w:t>niedozwolonych w kontaktach z wychowankiem).</w:t>
      </w:r>
    </w:p>
    <w:p w14:paraId="2E3CDD08" w14:textId="77777777" w:rsidR="0012292A" w:rsidRDefault="0012292A">
      <w:pPr>
        <w:spacing w:line="259" w:lineRule="auto"/>
        <w:jc w:val="both"/>
        <w:sectPr w:rsidR="0012292A">
          <w:pgSz w:w="11910" w:h="16840"/>
          <w:pgMar w:top="1220" w:right="640" w:bottom="1000" w:left="1060" w:header="408" w:footer="804" w:gutter="0"/>
          <w:cols w:space="708"/>
        </w:sectPr>
      </w:pPr>
    </w:p>
    <w:p w14:paraId="6FF8572B" w14:textId="77777777" w:rsidR="0012292A" w:rsidRDefault="0012292A">
      <w:pPr>
        <w:pStyle w:val="Tekstpodstawowy"/>
        <w:spacing w:before="208"/>
      </w:pPr>
    </w:p>
    <w:p w14:paraId="2534EF9A" w14:textId="4B21F840" w:rsidR="0012292A" w:rsidRDefault="00000000">
      <w:pPr>
        <w:pStyle w:val="Akapitzlist"/>
        <w:numPr>
          <w:ilvl w:val="0"/>
          <w:numId w:val="37"/>
        </w:numPr>
        <w:tabs>
          <w:tab w:val="left" w:pos="1427"/>
        </w:tabs>
        <w:spacing w:line="276" w:lineRule="auto"/>
        <w:ind w:right="768"/>
        <w:jc w:val="both"/>
      </w:pPr>
      <w:r>
        <w:t>W</w:t>
      </w:r>
      <w:r>
        <w:rPr>
          <w:spacing w:val="60"/>
        </w:rPr>
        <w:t xml:space="preserve">  </w:t>
      </w:r>
      <w:r>
        <w:t>placówce</w:t>
      </w:r>
      <w:r>
        <w:rPr>
          <w:spacing w:val="60"/>
        </w:rPr>
        <w:t xml:space="preserve">  </w:t>
      </w:r>
      <w:r>
        <w:t>prowadzi</w:t>
      </w:r>
      <w:r>
        <w:rPr>
          <w:spacing w:val="58"/>
        </w:rPr>
        <w:t xml:space="preserve">  </w:t>
      </w:r>
      <w:r>
        <w:t>się</w:t>
      </w:r>
      <w:r>
        <w:rPr>
          <w:spacing w:val="59"/>
        </w:rPr>
        <w:t xml:space="preserve">  </w:t>
      </w:r>
      <w:r>
        <w:t>systematyczną</w:t>
      </w:r>
      <w:r>
        <w:rPr>
          <w:spacing w:val="57"/>
        </w:rPr>
        <w:t xml:space="preserve">  </w:t>
      </w:r>
      <w:r>
        <w:t>diagnozę</w:t>
      </w:r>
      <w:r>
        <w:rPr>
          <w:spacing w:val="61"/>
        </w:rPr>
        <w:t xml:space="preserve">  </w:t>
      </w:r>
      <w:r>
        <w:t>czynników</w:t>
      </w:r>
      <w:r>
        <w:rPr>
          <w:spacing w:val="58"/>
        </w:rPr>
        <w:t xml:space="preserve">  </w:t>
      </w:r>
      <w:r>
        <w:t>ryzyka i</w:t>
      </w:r>
      <w:r>
        <w:rPr>
          <w:spacing w:val="-16"/>
        </w:rPr>
        <w:t xml:space="preserve"> </w:t>
      </w:r>
      <w:r>
        <w:t>czynnik</w:t>
      </w:r>
      <w:r w:rsidR="007D469F">
        <w:t>ó</w:t>
      </w:r>
      <w:r>
        <w:t>w</w:t>
      </w:r>
      <w:r>
        <w:rPr>
          <w:spacing w:val="-15"/>
        </w:rPr>
        <w:t xml:space="preserve"> </w:t>
      </w:r>
      <w:r>
        <w:t>chroniących</w:t>
      </w:r>
      <w:r>
        <w:rPr>
          <w:spacing w:val="-15"/>
        </w:rPr>
        <w:t xml:space="preserve"> </w:t>
      </w:r>
      <w:r>
        <w:t>poczucia</w:t>
      </w:r>
      <w:r>
        <w:rPr>
          <w:spacing w:val="-16"/>
        </w:rPr>
        <w:t xml:space="preserve"> </w:t>
      </w:r>
      <w:r>
        <w:t>bezpieczeństwa</w:t>
      </w:r>
      <w:r>
        <w:rPr>
          <w:spacing w:val="-15"/>
        </w:rPr>
        <w:t xml:space="preserve"> </w:t>
      </w:r>
      <w:r>
        <w:t>wychowanków</w:t>
      </w:r>
      <w:r>
        <w:rPr>
          <w:spacing w:val="-15"/>
        </w:rPr>
        <w:t xml:space="preserve"> </w:t>
      </w:r>
      <w:r>
        <w:t>jeden</w:t>
      </w:r>
      <w:r>
        <w:rPr>
          <w:spacing w:val="-15"/>
        </w:rPr>
        <w:t xml:space="preserve"> </w:t>
      </w:r>
      <w:r>
        <w:t>raz</w:t>
      </w:r>
      <w:r>
        <w:rPr>
          <w:spacing w:val="-16"/>
        </w:rPr>
        <w:t xml:space="preserve"> </w:t>
      </w:r>
      <w:r>
        <w:t>w</w:t>
      </w:r>
      <w:r>
        <w:rPr>
          <w:spacing w:val="-15"/>
        </w:rPr>
        <w:t xml:space="preserve"> </w:t>
      </w:r>
      <w:r>
        <w:t>roku, a w szczególności w obszarach:</w:t>
      </w:r>
    </w:p>
    <w:p w14:paraId="7AD8BED5" w14:textId="611FE4C2" w:rsidR="0012292A" w:rsidRDefault="007D469F">
      <w:pPr>
        <w:pStyle w:val="Akapitzlist"/>
        <w:numPr>
          <w:ilvl w:val="1"/>
          <w:numId w:val="37"/>
        </w:numPr>
        <w:tabs>
          <w:tab w:val="left" w:pos="1786"/>
        </w:tabs>
        <w:spacing w:before="1"/>
        <w:ind w:left="1786" w:hanging="359"/>
        <w:jc w:val="both"/>
      </w:pPr>
      <w:r>
        <w:t>relacji</w:t>
      </w:r>
      <w:r>
        <w:rPr>
          <w:spacing w:val="-5"/>
        </w:rPr>
        <w:t xml:space="preserve"> </w:t>
      </w:r>
      <w:r>
        <w:t>między</w:t>
      </w:r>
      <w:r>
        <w:rPr>
          <w:spacing w:val="-8"/>
        </w:rPr>
        <w:t xml:space="preserve"> </w:t>
      </w:r>
      <w:r>
        <w:t>wychowawcami</w:t>
      </w:r>
      <w:r>
        <w:rPr>
          <w:spacing w:val="-6"/>
        </w:rPr>
        <w:t xml:space="preserve"> </w:t>
      </w:r>
      <w:r>
        <w:t>i</w:t>
      </w:r>
      <w:r>
        <w:rPr>
          <w:spacing w:val="-5"/>
        </w:rPr>
        <w:t xml:space="preserve"> </w:t>
      </w:r>
      <w:r>
        <w:rPr>
          <w:spacing w:val="-2"/>
        </w:rPr>
        <w:t>wychowankami,</w:t>
      </w:r>
    </w:p>
    <w:p w14:paraId="681DF40D" w14:textId="77777777" w:rsidR="0012292A" w:rsidRDefault="00000000">
      <w:pPr>
        <w:pStyle w:val="Akapitzlist"/>
        <w:numPr>
          <w:ilvl w:val="1"/>
          <w:numId w:val="37"/>
        </w:numPr>
        <w:tabs>
          <w:tab w:val="left" w:pos="1786"/>
        </w:tabs>
        <w:spacing w:before="40"/>
        <w:ind w:left="1786" w:hanging="359"/>
        <w:jc w:val="both"/>
      </w:pPr>
      <w:r>
        <w:t>relacji</w:t>
      </w:r>
      <w:r>
        <w:rPr>
          <w:spacing w:val="-4"/>
        </w:rPr>
        <w:t xml:space="preserve"> </w:t>
      </w:r>
      <w:r>
        <w:t>między</w:t>
      </w:r>
      <w:r>
        <w:rPr>
          <w:spacing w:val="-4"/>
        </w:rPr>
        <w:t xml:space="preserve"> </w:t>
      </w:r>
      <w:r>
        <w:rPr>
          <w:spacing w:val="-2"/>
        </w:rPr>
        <w:t>małoletnimi</w:t>
      </w:r>
    </w:p>
    <w:p w14:paraId="60288E88" w14:textId="77777777" w:rsidR="0012292A" w:rsidRDefault="00000000">
      <w:pPr>
        <w:pStyle w:val="Akapitzlist"/>
        <w:numPr>
          <w:ilvl w:val="1"/>
          <w:numId w:val="37"/>
        </w:numPr>
        <w:tabs>
          <w:tab w:val="left" w:pos="1787"/>
        </w:tabs>
        <w:spacing w:before="35" w:line="278" w:lineRule="auto"/>
        <w:ind w:left="1787" w:right="772" w:hanging="360"/>
        <w:jc w:val="both"/>
      </w:pPr>
      <w:r>
        <w:t xml:space="preserve">poczucia bezpieczeństwa psychofizycznego, z uwzględnieniem zagrożeń </w:t>
      </w:r>
      <w:r>
        <w:rPr>
          <w:spacing w:val="-2"/>
        </w:rPr>
        <w:t>środowiskowych,</w:t>
      </w:r>
    </w:p>
    <w:p w14:paraId="0EF0E242" w14:textId="77777777" w:rsidR="0012292A" w:rsidRDefault="00000000">
      <w:pPr>
        <w:pStyle w:val="Akapitzlist"/>
        <w:numPr>
          <w:ilvl w:val="1"/>
          <w:numId w:val="37"/>
        </w:numPr>
        <w:tabs>
          <w:tab w:val="left" w:pos="1787"/>
        </w:tabs>
        <w:spacing w:line="278" w:lineRule="auto"/>
        <w:ind w:left="1787" w:right="767" w:hanging="360"/>
        <w:jc w:val="both"/>
      </w:pPr>
      <w:r>
        <w:t>środowiska wychowawczego (bezpieczeństwo emocjonalne, poszanowanie odmienności,</w:t>
      </w:r>
      <w:r>
        <w:rPr>
          <w:spacing w:val="-2"/>
        </w:rPr>
        <w:t xml:space="preserve"> </w:t>
      </w:r>
      <w:r>
        <w:t>równość i sprawiedliwość w</w:t>
      </w:r>
      <w:r>
        <w:rPr>
          <w:spacing w:val="-3"/>
        </w:rPr>
        <w:t xml:space="preserve"> </w:t>
      </w:r>
      <w:r>
        <w:t>przestrzeganiu</w:t>
      </w:r>
      <w:r>
        <w:rPr>
          <w:spacing w:val="-2"/>
        </w:rPr>
        <w:t xml:space="preserve"> </w:t>
      </w:r>
      <w:r>
        <w:t>zasad i</w:t>
      </w:r>
      <w:r>
        <w:rPr>
          <w:spacing w:val="-3"/>
        </w:rPr>
        <w:t xml:space="preserve"> </w:t>
      </w:r>
      <w:r>
        <w:t>regulaminów placówki, podmiotowe traktowanie wychowanków).</w:t>
      </w:r>
    </w:p>
    <w:p w14:paraId="4A24B234" w14:textId="77777777" w:rsidR="0012292A" w:rsidRDefault="0012292A">
      <w:pPr>
        <w:pStyle w:val="Tekstpodstawowy"/>
      </w:pPr>
    </w:p>
    <w:p w14:paraId="7CD53F84" w14:textId="77777777" w:rsidR="0012292A" w:rsidRDefault="0012292A">
      <w:pPr>
        <w:pStyle w:val="Tekstpodstawowy"/>
        <w:spacing w:before="58"/>
      </w:pPr>
    </w:p>
    <w:p w14:paraId="1BF2A7DC" w14:textId="77777777" w:rsidR="0012292A" w:rsidRDefault="00000000">
      <w:pPr>
        <w:ind w:left="639"/>
        <w:jc w:val="both"/>
        <w:rPr>
          <w:b/>
        </w:rPr>
      </w:pPr>
      <w:r>
        <w:rPr>
          <w:b/>
          <w:color w:val="C00000"/>
        </w:rPr>
        <w:t>Standard</w:t>
      </w:r>
      <w:r>
        <w:rPr>
          <w:b/>
          <w:color w:val="C00000"/>
          <w:spacing w:val="-7"/>
        </w:rPr>
        <w:t xml:space="preserve"> </w:t>
      </w:r>
      <w:r>
        <w:rPr>
          <w:b/>
          <w:color w:val="C00000"/>
          <w:spacing w:val="-4"/>
        </w:rPr>
        <w:t>III.</w:t>
      </w:r>
    </w:p>
    <w:p w14:paraId="471E74F8" w14:textId="77777777" w:rsidR="0012292A" w:rsidRDefault="0012292A">
      <w:pPr>
        <w:pStyle w:val="Tekstpodstawowy"/>
        <w:spacing w:before="7"/>
        <w:rPr>
          <w:b/>
        </w:rPr>
      </w:pPr>
    </w:p>
    <w:p w14:paraId="767A23F5" w14:textId="77777777" w:rsidR="0012292A" w:rsidRDefault="00000000">
      <w:pPr>
        <w:spacing w:line="261" w:lineRule="auto"/>
        <w:ind w:left="639" w:right="768"/>
        <w:jc w:val="both"/>
        <w:rPr>
          <w:b/>
        </w:rPr>
      </w:pPr>
      <w:r>
        <w:rPr>
          <w:b/>
          <w:color w:val="006FC0"/>
        </w:rPr>
        <w:t>Placówka</w:t>
      </w:r>
      <w:r>
        <w:rPr>
          <w:b/>
          <w:color w:val="006FC0"/>
          <w:spacing w:val="40"/>
        </w:rPr>
        <w:t xml:space="preserve">  </w:t>
      </w:r>
      <w:r>
        <w:rPr>
          <w:b/>
          <w:color w:val="006FC0"/>
        </w:rPr>
        <w:t>oferuje</w:t>
      </w:r>
      <w:r>
        <w:rPr>
          <w:b/>
          <w:color w:val="006FC0"/>
          <w:spacing w:val="40"/>
        </w:rPr>
        <w:t xml:space="preserve">  </w:t>
      </w:r>
      <w:r>
        <w:rPr>
          <w:b/>
          <w:color w:val="006FC0"/>
        </w:rPr>
        <w:t>rodzicom/opiekunom</w:t>
      </w:r>
      <w:r>
        <w:rPr>
          <w:b/>
          <w:color w:val="006FC0"/>
          <w:spacing w:val="40"/>
        </w:rPr>
        <w:t xml:space="preserve">  </w:t>
      </w:r>
      <w:r>
        <w:rPr>
          <w:b/>
          <w:color w:val="006FC0"/>
        </w:rPr>
        <w:t>prawnym</w:t>
      </w:r>
      <w:r>
        <w:rPr>
          <w:b/>
          <w:color w:val="006FC0"/>
          <w:spacing w:val="40"/>
        </w:rPr>
        <w:t xml:space="preserve">  </w:t>
      </w:r>
      <w:r>
        <w:rPr>
          <w:b/>
          <w:color w:val="006FC0"/>
        </w:rPr>
        <w:t>informację</w:t>
      </w:r>
      <w:r>
        <w:rPr>
          <w:b/>
          <w:color w:val="006FC0"/>
          <w:spacing w:val="40"/>
        </w:rPr>
        <w:t xml:space="preserve">  </w:t>
      </w:r>
      <w:r>
        <w:rPr>
          <w:b/>
          <w:color w:val="006FC0"/>
        </w:rPr>
        <w:t>oraz</w:t>
      </w:r>
      <w:r>
        <w:rPr>
          <w:b/>
          <w:color w:val="006FC0"/>
          <w:spacing w:val="40"/>
        </w:rPr>
        <w:t xml:space="preserve">  </w:t>
      </w:r>
      <w:r>
        <w:rPr>
          <w:b/>
          <w:color w:val="006FC0"/>
        </w:rPr>
        <w:t>edukację w zakresie wychowania dzieci</w:t>
      </w:r>
      <w:r>
        <w:rPr>
          <w:b/>
          <w:color w:val="006FC0"/>
          <w:spacing w:val="65"/>
        </w:rPr>
        <w:t xml:space="preserve"> </w:t>
      </w:r>
      <w:r>
        <w:rPr>
          <w:b/>
          <w:color w:val="006FC0"/>
        </w:rPr>
        <w:t>bez przemocy oraz ich ochrony przed krzywdzeniem i wykorzystywaniem.</w:t>
      </w:r>
    </w:p>
    <w:p w14:paraId="46C2745A" w14:textId="77777777" w:rsidR="0012292A" w:rsidRDefault="00000000">
      <w:pPr>
        <w:spacing w:before="235"/>
        <w:ind w:left="639"/>
        <w:rPr>
          <w:b/>
        </w:rPr>
      </w:pPr>
      <w:r>
        <w:rPr>
          <w:b/>
        </w:rPr>
        <w:t>Wskaźniki</w:t>
      </w:r>
      <w:r>
        <w:rPr>
          <w:b/>
          <w:spacing w:val="-9"/>
        </w:rPr>
        <w:t xml:space="preserve"> </w:t>
      </w:r>
      <w:r>
        <w:rPr>
          <w:b/>
        </w:rPr>
        <w:t>realizacji</w:t>
      </w:r>
      <w:r>
        <w:rPr>
          <w:b/>
          <w:spacing w:val="-9"/>
        </w:rPr>
        <w:t xml:space="preserve"> </w:t>
      </w:r>
      <w:r>
        <w:rPr>
          <w:b/>
          <w:spacing w:val="-2"/>
        </w:rPr>
        <w:t>standardu:</w:t>
      </w:r>
    </w:p>
    <w:p w14:paraId="2CF66E66" w14:textId="77777777" w:rsidR="0012292A" w:rsidRDefault="0012292A">
      <w:pPr>
        <w:pStyle w:val="Tekstpodstawowy"/>
        <w:spacing w:before="218"/>
        <w:rPr>
          <w:b/>
        </w:rPr>
      </w:pPr>
    </w:p>
    <w:p w14:paraId="04F60065" w14:textId="6428AFA7" w:rsidR="0012292A" w:rsidRDefault="00000000">
      <w:pPr>
        <w:pStyle w:val="Akapitzlist"/>
        <w:numPr>
          <w:ilvl w:val="0"/>
          <w:numId w:val="36"/>
        </w:numPr>
        <w:tabs>
          <w:tab w:val="left" w:pos="1074"/>
          <w:tab w:val="left" w:pos="1076"/>
        </w:tabs>
        <w:spacing w:line="276" w:lineRule="auto"/>
        <w:ind w:left="1076" w:right="765"/>
        <w:jc w:val="both"/>
      </w:pPr>
      <w:r>
        <w:t>W</w:t>
      </w:r>
      <w:r>
        <w:rPr>
          <w:spacing w:val="80"/>
        </w:rPr>
        <w:t xml:space="preserve"> </w:t>
      </w:r>
      <w:r>
        <w:t xml:space="preserve">placówce znajduje </w:t>
      </w:r>
      <w:r>
        <w:rPr>
          <w:b/>
        </w:rPr>
        <w:t>się</w:t>
      </w:r>
      <w:r w:rsidR="007D469F">
        <w:rPr>
          <w:b/>
        </w:rPr>
        <w:t xml:space="preserve"> tablica</w:t>
      </w:r>
      <w:r>
        <w:t>, gdzie można znaleźć przydatne informacje</w:t>
      </w:r>
      <w:r>
        <w:rPr>
          <w:spacing w:val="-16"/>
        </w:rPr>
        <w:t xml:space="preserve"> </w:t>
      </w:r>
      <w:r>
        <w:t>na</w:t>
      </w:r>
      <w:r>
        <w:rPr>
          <w:spacing w:val="-15"/>
        </w:rPr>
        <w:t xml:space="preserve"> </w:t>
      </w:r>
      <w:r>
        <w:t>temat:</w:t>
      </w:r>
      <w:r>
        <w:rPr>
          <w:spacing w:val="-15"/>
        </w:rPr>
        <w:t xml:space="preserve"> </w:t>
      </w:r>
      <w:r>
        <w:t>wychowania</w:t>
      </w:r>
      <w:r>
        <w:rPr>
          <w:spacing w:val="-13"/>
        </w:rPr>
        <w:t xml:space="preserve"> </w:t>
      </w:r>
      <w:r>
        <w:t>dzieci</w:t>
      </w:r>
      <w:r>
        <w:rPr>
          <w:spacing w:val="-16"/>
        </w:rPr>
        <w:t xml:space="preserve"> </w:t>
      </w:r>
      <w:r>
        <w:t>bez</w:t>
      </w:r>
      <w:r>
        <w:rPr>
          <w:spacing w:val="-15"/>
        </w:rPr>
        <w:t xml:space="preserve"> </w:t>
      </w:r>
      <w:r>
        <w:t>przemocy,</w:t>
      </w:r>
      <w:r>
        <w:rPr>
          <w:spacing w:val="-14"/>
        </w:rPr>
        <w:t xml:space="preserve"> </w:t>
      </w:r>
      <w:r>
        <w:t>ochrony</w:t>
      </w:r>
      <w:r>
        <w:rPr>
          <w:spacing w:val="-15"/>
        </w:rPr>
        <w:t xml:space="preserve"> </w:t>
      </w:r>
      <w:r>
        <w:t>dzieci</w:t>
      </w:r>
      <w:r>
        <w:rPr>
          <w:spacing w:val="-16"/>
        </w:rPr>
        <w:t xml:space="preserve"> </w:t>
      </w:r>
      <w:r>
        <w:t>przed</w:t>
      </w:r>
      <w:r>
        <w:rPr>
          <w:spacing w:val="-13"/>
        </w:rPr>
        <w:t xml:space="preserve"> </w:t>
      </w:r>
      <w:r>
        <w:t xml:space="preserve">przemocą i wykorzystywaniem, zagrożeń bezpieczeństwa dziecka w </w:t>
      </w:r>
      <w:r w:rsidR="007D469F">
        <w:t>Internecie</w:t>
      </w:r>
      <w:r>
        <w:t>, możliwości podnoszenia umiejętności wychowawczych oraz dane kontaktowe placówek zapewniających pomoc i opiekę w trudnych sytuacjach życiowych.</w:t>
      </w:r>
    </w:p>
    <w:p w14:paraId="6C79E527" w14:textId="77777777" w:rsidR="0012292A" w:rsidRDefault="0012292A">
      <w:pPr>
        <w:pStyle w:val="Tekstpodstawowy"/>
        <w:spacing w:before="40"/>
      </w:pPr>
    </w:p>
    <w:p w14:paraId="1B58E76E" w14:textId="51DF0DE0" w:rsidR="0012292A" w:rsidRDefault="00000000">
      <w:pPr>
        <w:pStyle w:val="Akapitzlist"/>
        <w:numPr>
          <w:ilvl w:val="0"/>
          <w:numId w:val="36"/>
        </w:numPr>
        <w:tabs>
          <w:tab w:val="left" w:pos="1074"/>
          <w:tab w:val="left" w:pos="1076"/>
        </w:tabs>
        <w:spacing w:line="278" w:lineRule="auto"/>
        <w:ind w:left="1076" w:right="766"/>
        <w:jc w:val="both"/>
      </w:pPr>
      <w:r>
        <w:t>Wszyscy</w:t>
      </w:r>
      <w:r w:rsidR="00117F06">
        <w:t xml:space="preserve"> zainteresowani i </w:t>
      </w:r>
      <w:r>
        <w:t xml:space="preserve"> rodzice mają dostęp do</w:t>
      </w:r>
      <w:r>
        <w:rPr>
          <w:spacing w:val="40"/>
        </w:rPr>
        <w:t xml:space="preserve"> </w:t>
      </w:r>
      <w:r>
        <w:t>obowiązujących w placówce „Standardów ochrony małoletnich” oraz znają procedury zgłaszania zagrożeń.</w:t>
      </w:r>
    </w:p>
    <w:p w14:paraId="3CB32DEB" w14:textId="77777777" w:rsidR="0012292A" w:rsidRDefault="0012292A">
      <w:pPr>
        <w:pStyle w:val="Tekstpodstawowy"/>
        <w:spacing w:before="15"/>
      </w:pPr>
    </w:p>
    <w:p w14:paraId="40F56ABC" w14:textId="0B9F6873" w:rsidR="0012292A" w:rsidRDefault="00000000">
      <w:pPr>
        <w:pStyle w:val="Akapitzlist"/>
        <w:numPr>
          <w:ilvl w:val="0"/>
          <w:numId w:val="36"/>
        </w:numPr>
        <w:tabs>
          <w:tab w:val="left" w:pos="1074"/>
          <w:tab w:val="left" w:pos="1076"/>
        </w:tabs>
        <w:spacing w:line="278" w:lineRule="auto"/>
        <w:ind w:left="1076" w:right="770"/>
        <w:jc w:val="both"/>
      </w:pPr>
      <w:r>
        <w:t xml:space="preserve">Rodzice </w:t>
      </w:r>
      <w:r w:rsidR="00117F06">
        <w:t xml:space="preserve">bądź osoby bliskie są </w:t>
      </w:r>
      <w:r>
        <w:t xml:space="preserve"> </w:t>
      </w:r>
      <w:r w:rsidR="00117F06">
        <w:t>z</w:t>
      </w:r>
      <w:r>
        <w:t>a</w:t>
      </w:r>
      <w:r w:rsidR="00BA6B75">
        <w:t>a</w:t>
      </w:r>
      <w:r>
        <w:t xml:space="preserve">ngażowani w działania placówki prowadzone na rzecz ochrony </w:t>
      </w:r>
      <w:r>
        <w:rPr>
          <w:spacing w:val="-2"/>
        </w:rPr>
        <w:t>małoletnich.</w:t>
      </w:r>
    </w:p>
    <w:p w14:paraId="220C8A63" w14:textId="77777777" w:rsidR="0012292A" w:rsidRDefault="0012292A">
      <w:pPr>
        <w:pStyle w:val="Tekstpodstawowy"/>
        <w:spacing w:before="19"/>
      </w:pPr>
    </w:p>
    <w:p w14:paraId="5625B482" w14:textId="58D941C6" w:rsidR="0012292A" w:rsidRDefault="00000000">
      <w:pPr>
        <w:pStyle w:val="Akapitzlist"/>
        <w:numPr>
          <w:ilvl w:val="0"/>
          <w:numId w:val="36"/>
        </w:numPr>
        <w:tabs>
          <w:tab w:val="left" w:pos="1074"/>
          <w:tab w:val="left" w:pos="1076"/>
        </w:tabs>
        <w:spacing w:before="1" w:line="276" w:lineRule="auto"/>
        <w:ind w:left="1076" w:right="768"/>
        <w:jc w:val="both"/>
      </w:pPr>
      <w:r>
        <w:t xml:space="preserve">Placówka umożliwia rodzicom oraz opiekunom prawnym dzieci, poprzez organizację konsultacji indywidualnych, poszerzanie wiedzy i umiejętności związanych z ochroną dziecka przed zagrożeniami, w tym w </w:t>
      </w:r>
      <w:r w:rsidR="007D469F">
        <w:t>Internecie</w:t>
      </w:r>
      <w:r>
        <w:rPr>
          <w:spacing w:val="40"/>
        </w:rPr>
        <w:t xml:space="preserve"> </w:t>
      </w:r>
      <w:r>
        <w:t>oraz z zakresu wychowania pozytywnymi metodami wychowawczymi, bez kar fizycznych i krzywdzenia psychicznego dziecka.</w:t>
      </w:r>
    </w:p>
    <w:p w14:paraId="7F8AB012" w14:textId="77777777" w:rsidR="0012292A" w:rsidRDefault="0012292A">
      <w:pPr>
        <w:pStyle w:val="Tekstpodstawowy"/>
      </w:pPr>
    </w:p>
    <w:p w14:paraId="0691A25F" w14:textId="77777777" w:rsidR="0012292A" w:rsidRDefault="0012292A">
      <w:pPr>
        <w:pStyle w:val="Tekstpodstawowy"/>
        <w:spacing w:before="79"/>
      </w:pPr>
    </w:p>
    <w:p w14:paraId="1C0EC57F" w14:textId="77777777" w:rsidR="0012292A" w:rsidRDefault="00000000">
      <w:pPr>
        <w:spacing w:before="1"/>
        <w:ind w:left="639"/>
        <w:rPr>
          <w:b/>
        </w:rPr>
      </w:pPr>
      <w:r>
        <w:rPr>
          <w:b/>
          <w:color w:val="C00000"/>
        </w:rPr>
        <w:t>Standard</w:t>
      </w:r>
      <w:r>
        <w:rPr>
          <w:b/>
          <w:color w:val="C00000"/>
          <w:spacing w:val="-4"/>
        </w:rPr>
        <w:t xml:space="preserve"> </w:t>
      </w:r>
      <w:r>
        <w:rPr>
          <w:b/>
          <w:color w:val="C00000"/>
          <w:spacing w:val="-5"/>
        </w:rPr>
        <w:t>IV.</w:t>
      </w:r>
    </w:p>
    <w:p w14:paraId="7DBB4857" w14:textId="77777777" w:rsidR="0012292A" w:rsidRDefault="00000000">
      <w:pPr>
        <w:spacing w:before="26"/>
        <w:ind w:left="639"/>
        <w:rPr>
          <w:b/>
        </w:rPr>
      </w:pPr>
      <w:r>
        <w:rPr>
          <w:b/>
          <w:color w:val="006FC0"/>
        </w:rPr>
        <w:t>Placówka</w:t>
      </w:r>
      <w:r>
        <w:rPr>
          <w:b/>
          <w:color w:val="006FC0"/>
          <w:spacing w:val="-7"/>
        </w:rPr>
        <w:t xml:space="preserve"> </w:t>
      </w:r>
      <w:r>
        <w:rPr>
          <w:b/>
          <w:color w:val="006FC0"/>
        </w:rPr>
        <w:t>zapewnia</w:t>
      </w:r>
      <w:r>
        <w:rPr>
          <w:b/>
          <w:color w:val="006FC0"/>
          <w:spacing w:val="-5"/>
        </w:rPr>
        <w:t xml:space="preserve"> </w:t>
      </w:r>
      <w:r>
        <w:rPr>
          <w:b/>
          <w:color w:val="006FC0"/>
        </w:rPr>
        <w:t>wychowankom</w:t>
      </w:r>
      <w:r>
        <w:rPr>
          <w:b/>
          <w:color w:val="006FC0"/>
          <w:spacing w:val="-10"/>
        </w:rPr>
        <w:t xml:space="preserve"> </w:t>
      </w:r>
      <w:r>
        <w:rPr>
          <w:b/>
          <w:color w:val="006FC0"/>
        </w:rPr>
        <w:t>równe</w:t>
      </w:r>
      <w:r>
        <w:rPr>
          <w:b/>
          <w:color w:val="006FC0"/>
          <w:spacing w:val="-7"/>
        </w:rPr>
        <w:t xml:space="preserve"> </w:t>
      </w:r>
      <w:r>
        <w:rPr>
          <w:b/>
          <w:color w:val="006FC0"/>
        </w:rPr>
        <w:t>traktowanie</w:t>
      </w:r>
      <w:r>
        <w:rPr>
          <w:b/>
          <w:color w:val="006FC0"/>
          <w:spacing w:val="-6"/>
        </w:rPr>
        <w:t xml:space="preserve"> </w:t>
      </w:r>
      <w:r>
        <w:rPr>
          <w:b/>
          <w:color w:val="006FC0"/>
        </w:rPr>
        <w:t>oraz</w:t>
      </w:r>
      <w:r>
        <w:rPr>
          <w:b/>
          <w:color w:val="006FC0"/>
          <w:spacing w:val="-8"/>
        </w:rPr>
        <w:t xml:space="preserve"> </w:t>
      </w:r>
      <w:r>
        <w:rPr>
          <w:b/>
          <w:color w:val="006FC0"/>
        </w:rPr>
        <w:t>przestrzeganie</w:t>
      </w:r>
      <w:r>
        <w:rPr>
          <w:b/>
          <w:color w:val="006FC0"/>
          <w:spacing w:val="-7"/>
        </w:rPr>
        <w:t xml:space="preserve"> </w:t>
      </w:r>
      <w:r>
        <w:rPr>
          <w:b/>
          <w:color w:val="006FC0"/>
        </w:rPr>
        <w:t>ich</w:t>
      </w:r>
      <w:r>
        <w:rPr>
          <w:b/>
          <w:color w:val="006FC0"/>
          <w:spacing w:val="-8"/>
        </w:rPr>
        <w:t xml:space="preserve"> </w:t>
      </w:r>
      <w:r>
        <w:rPr>
          <w:b/>
          <w:color w:val="006FC0"/>
          <w:spacing w:val="-2"/>
        </w:rPr>
        <w:t>praw.</w:t>
      </w:r>
    </w:p>
    <w:p w14:paraId="14D31C15" w14:textId="77777777" w:rsidR="0012292A" w:rsidRDefault="0012292A">
      <w:pPr>
        <w:pStyle w:val="Tekstpodstawowy"/>
        <w:spacing w:before="199"/>
        <w:rPr>
          <w:b/>
        </w:rPr>
      </w:pPr>
    </w:p>
    <w:p w14:paraId="01E90974"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641C66FA" w14:textId="77777777" w:rsidR="0012292A" w:rsidRDefault="0012292A">
      <w:pPr>
        <w:pStyle w:val="Tekstpodstawowy"/>
        <w:spacing w:before="8"/>
        <w:rPr>
          <w:b/>
        </w:rPr>
      </w:pPr>
    </w:p>
    <w:p w14:paraId="30A77BBC" w14:textId="77777777" w:rsidR="0012292A" w:rsidRDefault="00000000">
      <w:pPr>
        <w:pStyle w:val="Akapitzlist"/>
        <w:numPr>
          <w:ilvl w:val="0"/>
          <w:numId w:val="35"/>
        </w:numPr>
        <w:tabs>
          <w:tab w:val="left" w:pos="1074"/>
          <w:tab w:val="left" w:pos="1076"/>
        </w:tabs>
        <w:spacing w:line="259" w:lineRule="auto"/>
        <w:ind w:left="1076" w:right="769"/>
        <w:jc w:val="both"/>
      </w:pPr>
      <w:r>
        <w:t>Placówka</w:t>
      </w:r>
      <w:r>
        <w:rPr>
          <w:spacing w:val="-1"/>
        </w:rPr>
        <w:t xml:space="preserve"> </w:t>
      </w:r>
      <w:r>
        <w:t>oferuje wychowankom</w:t>
      </w:r>
      <w:r>
        <w:rPr>
          <w:spacing w:val="-6"/>
        </w:rPr>
        <w:t xml:space="preserve"> </w:t>
      </w:r>
      <w:r>
        <w:t>edukację</w:t>
      </w:r>
      <w:r>
        <w:rPr>
          <w:spacing w:val="-1"/>
        </w:rPr>
        <w:t xml:space="preserve"> </w:t>
      </w:r>
      <w:r>
        <w:t>w</w:t>
      </w:r>
      <w:r>
        <w:rPr>
          <w:spacing w:val="-3"/>
        </w:rPr>
        <w:t xml:space="preserve"> </w:t>
      </w:r>
      <w:r>
        <w:t>zakresie</w:t>
      </w:r>
      <w:r>
        <w:rPr>
          <w:spacing w:val="-1"/>
        </w:rPr>
        <w:t xml:space="preserve"> </w:t>
      </w:r>
      <w:r>
        <w:t>praw</w:t>
      </w:r>
      <w:r>
        <w:rPr>
          <w:spacing w:val="-3"/>
        </w:rPr>
        <w:t xml:space="preserve"> </w:t>
      </w:r>
      <w:r>
        <w:t>dziecka,</w:t>
      </w:r>
      <w:r>
        <w:rPr>
          <w:spacing w:val="-1"/>
        </w:rPr>
        <w:t xml:space="preserve"> </w:t>
      </w:r>
      <w:r>
        <w:t>człowieka/ucznia oraz ochrony przed zagrożeniami przemocą i wykorzystywaniem,</w:t>
      </w:r>
      <w:r>
        <w:rPr>
          <w:spacing w:val="40"/>
        </w:rPr>
        <w:t xml:space="preserve"> </w:t>
      </w:r>
      <w:r>
        <w:t>odbywają</w:t>
      </w:r>
      <w:r>
        <w:rPr>
          <w:spacing w:val="40"/>
        </w:rPr>
        <w:t xml:space="preserve"> </w:t>
      </w:r>
      <w:r>
        <w:t>się:</w:t>
      </w:r>
    </w:p>
    <w:p w14:paraId="2442AFE5" w14:textId="77777777" w:rsidR="0012292A" w:rsidRDefault="0012292A">
      <w:pPr>
        <w:spacing w:line="259" w:lineRule="auto"/>
        <w:jc w:val="both"/>
        <w:sectPr w:rsidR="0012292A">
          <w:pgSz w:w="11910" w:h="16840"/>
          <w:pgMar w:top="1220" w:right="640" w:bottom="1000" w:left="1060" w:header="408" w:footer="804" w:gutter="0"/>
          <w:cols w:space="708"/>
        </w:sectPr>
      </w:pPr>
    </w:p>
    <w:p w14:paraId="2D629A71" w14:textId="77777777" w:rsidR="0012292A" w:rsidRDefault="00000000">
      <w:pPr>
        <w:pStyle w:val="Akapitzlist"/>
        <w:numPr>
          <w:ilvl w:val="1"/>
          <w:numId w:val="35"/>
        </w:numPr>
        <w:tabs>
          <w:tab w:val="left" w:pos="1772"/>
        </w:tabs>
        <w:spacing w:before="187"/>
        <w:ind w:left="1772" w:hanging="422"/>
      </w:pPr>
      <w:r>
        <w:lastRenderedPageBreak/>
        <w:t>zajęcia</w:t>
      </w:r>
      <w:r>
        <w:rPr>
          <w:spacing w:val="-8"/>
        </w:rPr>
        <w:t xml:space="preserve"> </w:t>
      </w:r>
      <w:r>
        <w:t>na</w:t>
      </w:r>
      <w:r>
        <w:rPr>
          <w:spacing w:val="-2"/>
        </w:rPr>
        <w:t xml:space="preserve"> </w:t>
      </w:r>
      <w:r>
        <w:t>temat</w:t>
      </w:r>
      <w:r>
        <w:rPr>
          <w:spacing w:val="-7"/>
        </w:rPr>
        <w:t xml:space="preserve"> </w:t>
      </w:r>
      <w:r>
        <w:t>praw</w:t>
      </w:r>
      <w:r>
        <w:rPr>
          <w:spacing w:val="-8"/>
        </w:rPr>
        <w:t xml:space="preserve"> </w:t>
      </w:r>
      <w:r>
        <w:t>dziecka/</w:t>
      </w:r>
      <w:r>
        <w:rPr>
          <w:spacing w:val="-7"/>
        </w:rPr>
        <w:t xml:space="preserve"> </w:t>
      </w:r>
      <w:r>
        <w:t>człowieka i</w:t>
      </w:r>
      <w:r>
        <w:rPr>
          <w:spacing w:val="-9"/>
        </w:rPr>
        <w:t xml:space="preserve"> </w:t>
      </w:r>
      <w:r>
        <w:t>obowiązków</w:t>
      </w:r>
      <w:r>
        <w:rPr>
          <w:spacing w:val="-3"/>
        </w:rPr>
        <w:t xml:space="preserve"> </w:t>
      </w:r>
      <w:r>
        <w:rPr>
          <w:spacing w:val="-2"/>
        </w:rPr>
        <w:t>wychowanka,</w:t>
      </w:r>
    </w:p>
    <w:p w14:paraId="3ACBA802" w14:textId="77777777" w:rsidR="0012292A" w:rsidRDefault="00000000">
      <w:pPr>
        <w:pStyle w:val="Akapitzlist"/>
        <w:numPr>
          <w:ilvl w:val="1"/>
          <w:numId w:val="35"/>
        </w:numPr>
        <w:tabs>
          <w:tab w:val="left" w:pos="1772"/>
        </w:tabs>
        <w:spacing w:before="18"/>
        <w:ind w:left="1772" w:hanging="422"/>
      </w:pPr>
      <w:r>
        <w:t>zajęcia</w:t>
      </w:r>
      <w:r>
        <w:rPr>
          <w:spacing w:val="-9"/>
        </w:rPr>
        <w:t xml:space="preserve"> </w:t>
      </w:r>
      <w:r>
        <w:t>na</w:t>
      </w:r>
      <w:r>
        <w:rPr>
          <w:spacing w:val="-2"/>
        </w:rPr>
        <w:t xml:space="preserve"> </w:t>
      </w:r>
      <w:r>
        <w:t>temat</w:t>
      </w:r>
      <w:r>
        <w:rPr>
          <w:spacing w:val="-8"/>
        </w:rPr>
        <w:t xml:space="preserve"> </w:t>
      </w:r>
      <w:r>
        <w:t>ochrony</w:t>
      </w:r>
      <w:r>
        <w:rPr>
          <w:spacing w:val="-3"/>
        </w:rPr>
        <w:t xml:space="preserve"> </w:t>
      </w:r>
      <w:r>
        <w:t>przed</w:t>
      </w:r>
      <w:r>
        <w:rPr>
          <w:spacing w:val="-6"/>
        </w:rPr>
        <w:t xml:space="preserve"> </w:t>
      </w:r>
      <w:r>
        <w:t>przemocą</w:t>
      </w:r>
      <w:r>
        <w:rPr>
          <w:spacing w:val="-7"/>
        </w:rPr>
        <w:t xml:space="preserve"> </w:t>
      </w:r>
      <w:r>
        <w:t xml:space="preserve">oraz </w:t>
      </w:r>
      <w:r>
        <w:rPr>
          <w:spacing w:val="-2"/>
        </w:rPr>
        <w:t>wykorzystywaniem,</w:t>
      </w:r>
    </w:p>
    <w:p w14:paraId="31F92F17" w14:textId="77777777" w:rsidR="0012292A" w:rsidRDefault="00000000">
      <w:pPr>
        <w:pStyle w:val="Akapitzlist"/>
        <w:numPr>
          <w:ilvl w:val="1"/>
          <w:numId w:val="35"/>
        </w:numPr>
        <w:tabs>
          <w:tab w:val="left" w:pos="1772"/>
        </w:tabs>
        <w:spacing w:before="19"/>
        <w:ind w:left="1772" w:hanging="422"/>
      </w:pPr>
      <w:r>
        <w:t>zajęcia</w:t>
      </w:r>
      <w:r>
        <w:rPr>
          <w:spacing w:val="-8"/>
        </w:rPr>
        <w:t xml:space="preserve"> </w:t>
      </w:r>
      <w:r>
        <w:t>z</w:t>
      </w:r>
      <w:r>
        <w:rPr>
          <w:spacing w:val="-6"/>
        </w:rPr>
        <w:t xml:space="preserve"> </w:t>
      </w:r>
      <w:r>
        <w:t>zakresu</w:t>
      </w:r>
      <w:r>
        <w:rPr>
          <w:spacing w:val="-4"/>
        </w:rPr>
        <w:t xml:space="preserve"> </w:t>
      </w:r>
      <w:r>
        <w:t>profilaktyki</w:t>
      </w:r>
      <w:r>
        <w:rPr>
          <w:spacing w:val="-10"/>
        </w:rPr>
        <w:t xml:space="preserve"> </w:t>
      </w:r>
      <w:r>
        <w:t>przemocy</w:t>
      </w:r>
      <w:r>
        <w:rPr>
          <w:spacing w:val="-5"/>
        </w:rPr>
        <w:t xml:space="preserve"> </w:t>
      </w:r>
      <w:r>
        <w:rPr>
          <w:spacing w:val="-2"/>
        </w:rPr>
        <w:t>rówieśniczej,</w:t>
      </w:r>
    </w:p>
    <w:p w14:paraId="3F906171" w14:textId="7352AA0D" w:rsidR="0012292A" w:rsidRDefault="00000000">
      <w:pPr>
        <w:pStyle w:val="Akapitzlist"/>
        <w:numPr>
          <w:ilvl w:val="1"/>
          <w:numId w:val="35"/>
        </w:numPr>
        <w:tabs>
          <w:tab w:val="left" w:pos="1772"/>
        </w:tabs>
        <w:spacing w:before="23"/>
        <w:ind w:left="1772" w:hanging="422"/>
      </w:pPr>
      <w:r>
        <w:t>zajęcia</w:t>
      </w:r>
      <w:r>
        <w:rPr>
          <w:spacing w:val="-11"/>
        </w:rPr>
        <w:t xml:space="preserve"> </w:t>
      </w:r>
      <w:r>
        <w:t>na</w:t>
      </w:r>
      <w:r>
        <w:rPr>
          <w:spacing w:val="-4"/>
        </w:rPr>
        <w:t xml:space="preserve"> </w:t>
      </w:r>
      <w:r>
        <w:t>temat</w:t>
      </w:r>
      <w:r>
        <w:rPr>
          <w:spacing w:val="-9"/>
        </w:rPr>
        <w:t xml:space="preserve"> </w:t>
      </w:r>
      <w:r>
        <w:t>zagrożeń</w:t>
      </w:r>
      <w:r>
        <w:rPr>
          <w:spacing w:val="-8"/>
        </w:rPr>
        <w:t xml:space="preserve"> </w:t>
      </w:r>
      <w:r>
        <w:t>bezpieczeństwa</w:t>
      </w:r>
      <w:r>
        <w:rPr>
          <w:spacing w:val="-2"/>
        </w:rPr>
        <w:t xml:space="preserve"> </w:t>
      </w:r>
      <w:r>
        <w:t>małoletnich</w:t>
      </w:r>
      <w:r>
        <w:rPr>
          <w:spacing w:val="-2"/>
        </w:rPr>
        <w:t xml:space="preserve"> </w:t>
      </w:r>
      <w:r>
        <w:t>w</w:t>
      </w:r>
      <w:r>
        <w:rPr>
          <w:spacing w:val="-10"/>
        </w:rPr>
        <w:t xml:space="preserve"> </w:t>
      </w:r>
      <w:r w:rsidR="007D469F">
        <w:rPr>
          <w:spacing w:val="-2"/>
        </w:rPr>
        <w:t>Internecie</w:t>
      </w:r>
      <w:r>
        <w:rPr>
          <w:spacing w:val="-2"/>
        </w:rPr>
        <w:t>.</w:t>
      </w:r>
    </w:p>
    <w:p w14:paraId="20F70EF5" w14:textId="77777777" w:rsidR="0012292A" w:rsidRDefault="0012292A">
      <w:pPr>
        <w:pStyle w:val="Tekstpodstawowy"/>
        <w:spacing w:before="2"/>
      </w:pPr>
    </w:p>
    <w:p w14:paraId="41059DDA" w14:textId="77777777" w:rsidR="0012292A" w:rsidRDefault="00000000">
      <w:pPr>
        <w:pStyle w:val="Akapitzlist"/>
        <w:numPr>
          <w:ilvl w:val="0"/>
          <w:numId w:val="35"/>
        </w:numPr>
        <w:tabs>
          <w:tab w:val="left" w:pos="1037"/>
          <w:tab w:val="left" w:pos="1067"/>
        </w:tabs>
        <w:spacing w:line="264" w:lineRule="auto"/>
        <w:ind w:left="1067" w:right="772" w:hanging="284"/>
        <w:jc w:val="left"/>
      </w:pPr>
      <w:r>
        <w:rPr>
          <w:noProof/>
        </w:rPr>
        <mc:AlternateContent>
          <mc:Choice Requires="wps">
            <w:drawing>
              <wp:anchor distT="0" distB="0" distL="0" distR="0" simplePos="0" relativeHeight="486663168" behindDoc="1" locked="0" layoutInCell="1" allowOverlap="1" wp14:anchorId="23E447B8" wp14:editId="07A03404">
                <wp:simplePos x="0" y="0"/>
                <wp:positionH relativeFrom="page">
                  <wp:posOffset>2845054</wp:posOffset>
                </wp:positionH>
                <wp:positionV relativeFrom="paragraph">
                  <wp:posOffset>271358</wp:posOffset>
                </wp:positionV>
                <wp:extent cx="3683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6DFC3" id="Graphic 16" o:spid="_x0000_s1026" style="position:absolute;margin-left:224pt;margin-top:21.35pt;width:2.9pt;height:.5pt;z-index:-16653312;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" path="m36575,l,,,6096r36575,l36575,xe" fillcolor="black" stroked="f">
                <v:path arrowok="t"/>
                <w10:wrap anchorx="page"/>
              </v:shape>
            </w:pict>
          </mc:Fallback>
        </mc:AlternateContent>
      </w:r>
      <w:r>
        <w:t>Wychowankowie zostali poinformowani, do kogo mają się zgłosić po pomoc i radę w przypadku krzywdzenia .</w:t>
      </w:r>
    </w:p>
    <w:p w14:paraId="0F858DAA" w14:textId="77777777" w:rsidR="0012292A" w:rsidRDefault="00000000">
      <w:pPr>
        <w:pStyle w:val="Akapitzlist"/>
        <w:numPr>
          <w:ilvl w:val="0"/>
          <w:numId w:val="35"/>
        </w:numPr>
        <w:tabs>
          <w:tab w:val="left" w:pos="1067"/>
          <w:tab w:val="left" w:pos="1271"/>
        </w:tabs>
        <w:spacing w:before="231" w:line="259" w:lineRule="auto"/>
        <w:ind w:left="1067" w:right="769" w:hanging="284"/>
        <w:jc w:val="both"/>
      </w:pPr>
      <w:r>
        <w:tab/>
        <w:t>W</w:t>
      </w:r>
      <w:r>
        <w:rPr>
          <w:spacing w:val="80"/>
        </w:rPr>
        <w:t xml:space="preserve">  </w:t>
      </w:r>
      <w:r>
        <w:t>placówce</w:t>
      </w:r>
      <w:r>
        <w:rPr>
          <w:spacing w:val="80"/>
        </w:rPr>
        <w:t xml:space="preserve">  </w:t>
      </w:r>
      <w:r>
        <w:t>dostępne</w:t>
      </w:r>
      <w:r>
        <w:rPr>
          <w:spacing w:val="80"/>
        </w:rPr>
        <w:t xml:space="preserve">  </w:t>
      </w:r>
      <w:r>
        <w:t>są</w:t>
      </w:r>
      <w:r>
        <w:rPr>
          <w:spacing w:val="80"/>
        </w:rPr>
        <w:t xml:space="preserve">  </w:t>
      </w:r>
      <w:r>
        <w:t>dla</w:t>
      </w:r>
      <w:r>
        <w:rPr>
          <w:spacing w:val="80"/>
        </w:rPr>
        <w:t xml:space="preserve">  </w:t>
      </w:r>
      <w:r>
        <w:t>wychowanków</w:t>
      </w:r>
      <w:r>
        <w:rPr>
          <w:spacing w:val="80"/>
        </w:rPr>
        <w:t xml:space="preserve">  </w:t>
      </w:r>
      <w:r>
        <w:t>materiały</w:t>
      </w:r>
      <w:r>
        <w:rPr>
          <w:spacing w:val="80"/>
        </w:rPr>
        <w:t xml:space="preserve">  </w:t>
      </w:r>
      <w:r>
        <w:t>edukacyjne</w:t>
      </w:r>
      <w:r>
        <w:rPr>
          <w:spacing w:val="40"/>
        </w:rPr>
        <w:t xml:space="preserve"> </w:t>
      </w:r>
      <w:r>
        <w:t>w</w:t>
      </w:r>
      <w:r>
        <w:rPr>
          <w:spacing w:val="66"/>
        </w:rPr>
        <w:t xml:space="preserve">  </w:t>
      </w:r>
      <w:r>
        <w:t>zakresie:</w:t>
      </w:r>
      <w:r>
        <w:rPr>
          <w:spacing w:val="67"/>
        </w:rPr>
        <w:t xml:space="preserve">  </w:t>
      </w:r>
      <w:r>
        <w:t>praw</w:t>
      </w:r>
      <w:r>
        <w:rPr>
          <w:spacing w:val="66"/>
        </w:rPr>
        <w:t xml:space="preserve">  </w:t>
      </w:r>
      <w:r>
        <w:t>dziecka</w:t>
      </w:r>
      <w:r>
        <w:rPr>
          <w:spacing w:val="65"/>
        </w:rPr>
        <w:t xml:space="preserve">  </w:t>
      </w:r>
      <w:r>
        <w:t>oraz</w:t>
      </w:r>
      <w:r>
        <w:rPr>
          <w:spacing w:val="66"/>
        </w:rPr>
        <w:t xml:space="preserve">  </w:t>
      </w:r>
      <w:r>
        <w:t>ochrony</w:t>
      </w:r>
      <w:r>
        <w:rPr>
          <w:spacing w:val="64"/>
        </w:rPr>
        <w:t xml:space="preserve">  </w:t>
      </w:r>
      <w:r>
        <w:t>przed</w:t>
      </w:r>
      <w:r>
        <w:rPr>
          <w:spacing w:val="67"/>
        </w:rPr>
        <w:t xml:space="preserve">  </w:t>
      </w:r>
      <w:r>
        <w:t>zagrożeniami</w:t>
      </w:r>
      <w:r>
        <w:rPr>
          <w:spacing w:val="66"/>
        </w:rPr>
        <w:t xml:space="preserve">  </w:t>
      </w:r>
      <w:r>
        <w:t>przemocą i wykorzystywaniem seksualnym oraz zasad bezpieczeństwa w Internecie (broszury, ulotki, książki).</w:t>
      </w:r>
    </w:p>
    <w:p w14:paraId="11986197" w14:textId="77777777" w:rsidR="0012292A" w:rsidRDefault="00000000">
      <w:pPr>
        <w:pStyle w:val="Akapitzlist"/>
        <w:numPr>
          <w:ilvl w:val="0"/>
          <w:numId w:val="35"/>
        </w:numPr>
        <w:tabs>
          <w:tab w:val="left" w:pos="1050"/>
          <w:tab w:val="left" w:pos="1067"/>
        </w:tabs>
        <w:spacing w:before="241" w:line="259" w:lineRule="auto"/>
        <w:ind w:left="1067" w:right="771" w:hanging="284"/>
        <w:jc w:val="both"/>
      </w:pPr>
      <w:r>
        <w:t>W placówce wyeksponowane są informacje dla wychowanków na temat możliwości uzyskania pomocy w trudnej sytuacji, w tym numery bezpłatnych telefonów zaufania dla dzieci i młodzieży.</w:t>
      </w:r>
    </w:p>
    <w:p w14:paraId="1DE4A57D" w14:textId="77777777" w:rsidR="0012292A" w:rsidRDefault="0012292A">
      <w:pPr>
        <w:pStyle w:val="Tekstpodstawowy"/>
        <w:spacing w:before="191"/>
      </w:pPr>
    </w:p>
    <w:p w14:paraId="67AD78C3" w14:textId="77777777" w:rsidR="0012292A" w:rsidRDefault="00000000">
      <w:pPr>
        <w:ind w:left="639"/>
        <w:rPr>
          <w:b/>
        </w:rPr>
      </w:pPr>
      <w:r>
        <w:rPr>
          <w:b/>
          <w:color w:val="C00000"/>
        </w:rPr>
        <w:t>Standard</w:t>
      </w:r>
      <w:r>
        <w:rPr>
          <w:b/>
          <w:color w:val="C00000"/>
          <w:spacing w:val="-4"/>
        </w:rPr>
        <w:t xml:space="preserve"> </w:t>
      </w:r>
      <w:r>
        <w:rPr>
          <w:b/>
          <w:color w:val="C00000"/>
          <w:spacing w:val="-5"/>
        </w:rPr>
        <w:t>V.</w:t>
      </w:r>
    </w:p>
    <w:p w14:paraId="04FEAE34" w14:textId="77777777" w:rsidR="0012292A" w:rsidRDefault="00000000">
      <w:pPr>
        <w:spacing w:before="40" w:line="273" w:lineRule="auto"/>
        <w:ind w:left="639"/>
        <w:rPr>
          <w:b/>
        </w:rPr>
      </w:pPr>
      <w:r>
        <w:rPr>
          <w:b/>
          <w:color w:val="006FC0"/>
        </w:rPr>
        <w:t>Organizacja</w:t>
      </w:r>
      <w:r>
        <w:rPr>
          <w:b/>
          <w:color w:val="006FC0"/>
          <w:spacing w:val="40"/>
        </w:rPr>
        <w:t xml:space="preserve"> </w:t>
      </w:r>
      <w:r>
        <w:rPr>
          <w:b/>
          <w:color w:val="006FC0"/>
        </w:rPr>
        <w:t>postępowania</w:t>
      </w:r>
      <w:r>
        <w:rPr>
          <w:b/>
          <w:color w:val="006FC0"/>
          <w:spacing w:val="40"/>
        </w:rPr>
        <w:t xml:space="preserve"> </w:t>
      </w:r>
      <w:r>
        <w:rPr>
          <w:b/>
          <w:color w:val="006FC0"/>
        </w:rPr>
        <w:t>na</w:t>
      </w:r>
      <w:r>
        <w:rPr>
          <w:b/>
          <w:color w:val="006FC0"/>
          <w:spacing w:val="40"/>
        </w:rPr>
        <w:t xml:space="preserve"> </w:t>
      </w:r>
      <w:r>
        <w:rPr>
          <w:b/>
          <w:color w:val="006FC0"/>
        </w:rPr>
        <w:t>wypadek</w:t>
      </w:r>
      <w:r>
        <w:rPr>
          <w:b/>
          <w:color w:val="006FC0"/>
          <w:spacing w:val="36"/>
        </w:rPr>
        <w:t xml:space="preserve"> </w:t>
      </w:r>
      <w:r>
        <w:rPr>
          <w:b/>
          <w:color w:val="006FC0"/>
        </w:rPr>
        <w:t>krzywdzenia</w:t>
      </w:r>
      <w:r>
        <w:rPr>
          <w:b/>
          <w:color w:val="006FC0"/>
          <w:spacing w:val="40"/>
        </w:rPr>
        <w:t xml:space="preserve"> </w:t>
      </w:r>
      <w:r>
        <w:rPr>
          <w:b/>
          <w:color w:val="006FC0"/>
        </w:rPr>
        <w:t>lub</w:t>
      </w:r>
      <w:r>
        <w:rPr>
          <w:b/>
          <w:color w:val="006FC0"/>
          <w:spacing w:val="38"/>
        </w:rPr>
        <w:t xml:space="preserve"> </w:t>
      </w:r>
      <w:r>
        <w:rPr>
          <w:b/>
          <w:color w:val="006FC0"/>
        </w:rPr>
        <w:t>podejrzenia</w:t>
      </w:r>
      <w:r>
        <w:rPr>
          <w:b/>
          <w:color w:val="006FC0"/>
          <w:spacing w:val="40"/>
        </w:rPr>
        <w:t xml:space="preserve"> </w:t>
      </w:r>
      <w:r>
        <w:rPr>
          <w:b/>
          <w:color w:val="006FC0"/>
        </w:rPr>
        <w:t>krzywdzenia małoletnich zapewnia skuteczną ochronę wychowankom.</w:t>
      </w:r>
    </w:p>
    <w:p w14:paraId="396DC0CE" w14:textId="77777777" w:rsidR="0012292A" w:rsidRDefault="0012292A">
      <w:pPr>
        <w:pStyle w:val="Tekstpodstawowy"/>
        <w:spacing w:before="38"/>
        <w:rPr>
          <w:b/>
        </w:rPr>
      </w:pPr>
    </w:p>
    <w:p w14:paraId="428A765A" w14:textId="77777777" w:rsidR="0012292A" w:rsidRDefault="00000000">
      <w:pPr>
        <w:spacing w:before="1"/>
        <w:ind w:left="668"/>
        <w:rPr>
          <w:b/>
        </w:rPr>
      </w:pPr>
      <w:r>
        <w:rPr>
          <w:b/>
        </w:rPr>
        <w:t>Wskaźniki</w:t>
      </w:r>
      <w:r>
        <w:rPr>
          <w:b/>
          <w:spacing w:val="-11"/>
        </w:rPr>
        <w:t xml:space="preserve"> </w:t>
      </w:r>
      <w:r>
        <w:rPr>
          <w:b/>
        </w:rPr>
        <w:t>realizacji</w:t>
      </w:r>
      <w:r>
        <w:rPr>
          <w:b/>
          <w:spacing w:val="-11"/>
        </w:rPr>
        <w:t xml:space="preserve"> </w:t>
      </w:r>
      <w:r>
        <w:rPr>
          <w:b/>
          <w:spacing w:val="-2"/>
        </w:rPr>
        <w:t>standardu:</w:t>
      </w:r>
    </w:p>
    <w:p w14:paraId="54EB3A87" w14:textId="77777777" w:rsidR="0012292A" w:rsidRDefault="0012292A">
      <w:pPr>
        <w:pStyle w:val="Tekstpodstawowy"/>
        <w:spacing w:before="84"/>
        <w:rPr>
          <w:b/>
        </w:rPr>
      </w:pPr>
    </w:p>
    <w:p w14:paraId="5F313318" w14:textId="77777777" w:rsidR="0012292A" w:rsidRDefault="00000000">
      <w:pPr>
        <w:pStyle w:val="Akapitzlist"/>
        <w:numPr>
          <w:ilvl w:val="0"/>
          <w:numId w:val="34"/>
        </w:numPr>
        <w:tabs>
          <w:tab w:val="left" w:pos="1065"/>
          <w:tab w:val="left" w:pos="1067"/>
        </w:tabs>
        <w:spacing w:before="1" w:line="273" w:lineRule="auto"/>
        <w:ind w:right="771"/>
        <w:jc w:val="both"/>
      </w:pPr>
      <w:r>
        <w:t>Precyzyjnie określono procedury interwencji personelu w sytuacjach krzywdzenia lub podejrzenia krzywdzenia małoletniego, tj.</w:t>
      </w:r>
    </w:p>
    <w:p w14:paraId="7D8208B1" w14:textId="77777777" w:rsidR="0012292A" w:rsidRDefault="0012292A">
      <w:pPr>
        <w:pStyle w:val="Tekstpodstawowy"/>
        <w:spacing w:before="38"/>
      </w:pPr>
    </w:p>
    <w:p w14:paraId="00945A80" w14:textId="77777777" w:rsidR="0012292A" w:rsidRDefault="00000000">
      <w:pPr>
        <w:pStyle w:val="Akapitzlist"/>
        <w:numPr>
          <w:ilvl w:val="1"/>
          <w:numId w:val="34"/>
        </w:numPr>
        <w:tabs>
          <w:tab w:val="left" w:pos="1786"/>
        </w:tabs>
        <w:spacing w:before="1"/>
        <w:ind w:left="1786" w:hanging="359"/>
      </w:pPr>
      <w:r>
        <w:t>przemocy</w:t>
      </w:r>
      <w:r>
        <w:rPr>
          <w:spacing w:val="-6"/>
        </w:rPr>
        <w:t xml:space="preserve"> </w:t>
      </w:r>
      <w:r>
        <w:rPr>
          <w:spacing w:val="-2"/>
        </w:rPr>
        <w:t>rówieśniczej,</w:t>
      </w:r>
    </w:p>
    <w:p w14:paraId="56609F10" w14:textId="77777777" w:rsidR="0012292A" w:rsidRDefault="00000000">
      <w:pPr>
        <w:pStyle w:val="Akapitzlist"/>
        <w:numPr>
          <w:ilvl w:val="1"/>
          <w:numId w:val="34"/>
        </w:numPr>
        <w:tabs>
          <w:tab w:val="left" w:pos="1786"/>
        </w:tabs>
        <w:spacing w:before="39"/>
        <w:ind w:left="1786" w:hanging="359"/>
      </w:pPr>
      <w:r>
        <w:t>niedozwolonych</w:t>
      </w:r>
      <w:r>
        <w:rPr>
          <w:spacing w:val="-8"/>
        </w:rPr>
        <w:t xml:space="preserve"> </w:t>
      </w:r>
      <w:proofErr w:type="spellStart"/>
      <w:r>
        <w:t>zachowań</w:t>
      </w:r>
      <w:proofErr w:type="spellEnd"/>
      <w:r>
        <w:rPr>
          <w:spacing w:val="-11"/>
        </w:rPr>
        <w:t xml:space="preserve"> </w:t>
      </w:r>
      <w:r>
        <w:t>personelu</w:t>
      </w:r>
      <w:r>
        <w:rPr>
          <w:spacing w:val="-8"/>
        </w:rPr>
        <w:t xml:space="preserve"> </w:t>
      </w:r>
      <w:r>
        <w:t>wobec</w:t>
      </w:r>
      <w:r>
        <w:rPr>
          <w:spacing w:val="-8"/>
        </w:rPr>
        <w:t xml:space="preserve"> </w:t>
      </w:r>
      <w:r>
        <w:rPr>
          <w:spacing w:val="-2"/>
        </w:rPr>
        <w:t>małoletnich,</w:t>
      </w:r>
    </w:p>
    <w:p w14:paraId="53C31C5A" w14:textId="77777777" w:rsidR="0012292A" w:rsidRDefault="00000000">
      <w:pPr>
        <w:pStyle w:val="Akapitzlist"/>
        <w:numPr>
          <w:ilvl w:val="1"/>
          <w:numId w:val="34"/>
        </w:numPr>
        <w:tabs>
          <w:tab w:val="left" w:pos="1786"/>
        </w:tabs>
        <w:spacing w:before="40"/>
        <w:ind w:left="1786" w:hanging="359"/>
      </w:pPr>
      <w:r>
        <w:rPr>
          <w:spacing w:val="-2"/>
        </w:rPr>
        <w:t>cyberprzemocy.</w:t>
      </w:r>
    </w:p>
    <w:p w14:paraId="7F239171" w14:textId="77777777" w:rsidR="0012292A" w:rsidRDefault="0012292A">
      <w:pPr>
        <w:pStyle w:val="Tekstpodstawowy"/>
        <w:spacing w:before="75"/>
      </w:pPr>
    </w:p>
    <w:p w14:paraId="128F99B5" w14:textId="77777777" w:rsidR="0012292A" w:rsidRDefault="00000000">
      <w:pPr>
        <w:pStyle w:val="Akapitzlist"/>
        <w:numPr>
          <w:ilvl w:val="0"/>
          <w:numId w:val="34"/>
        </w:numPr>
        <w:tabs>
          <w:tab w:val="left" w:pos="1065"/>
          <w:tab w:val="left" w:pos="1067"/>
        </w:tabs>
        <w:spacing w:line="276" w:lineRule="auto"/>
        <w:ind w:right="768"/>
        <w:jc w:val="both"/>
      </w:pPr>
      <w:r>
        <w:t>Postępowanie</w:t>
      </w:r>
      <w:r>
        <w:rPr>
          <w:spacing w:val="-10"/>
        </w:rPr>
        <w:t xml:space="preserve"> </w:t>
      </w:r>
      <w:r>
        <w:t>na</w:t>
      </w:r>
      <w:r>
        <w:rPr>
          <w:spacing w:val="-8"/>
        </w:rPr>
        <w:t xml:space="preserve"> </w:t>
      </w:r>
      <w:r>
        <w:t>wypadek</w:t>
      </w:r>
      <w:r>
        <w:rPr>
          <w:spacing w:val="-9"/>
        </w:rPr>
        <w:t xml:space="preserve"> </w:t>
      </w:r>
      <w:r>
        <w:t>krzywdzenia</w:t>
      </w:r>
      <w:r>
        <w:rPr>
          <w:spacing w:val="-8"/>
        </w:rPr>
        <w:t xml:space="preserve"> </w:t>
      </w:r>
      <w:r>
        <w:t>lub</w:t>
      </w:r>
      <w:r>
        <w:rPr>
          <w:spacing w:val="-8"/>
        </w:rPr>
        <w:t xml:space="preserve"> </w:t>
      </w:r>
      <w:r>
        <w:t>podejrzenia</w:t>
      </w:r>
      <w:r>
        <w:rPr>
          <w:spacing w:val="-8"/>
        </w:rPr>
        <w:t xml:space="preserve"> </w:t>
      </w:r>
      <w:r>
        <w:t>krzywdzenia wychowanka</w:t>
      </w:r>
      <w:r>
        <w:rPr>
          <w:spacing w:val="-6"/>
        </w:rPr>
        <w:t xml:space="preserve"> </w:t>
      </w:r>
      <w:r>
        <w:t>nie może naruszać jego godności, wolności, prawa do prywatności oraz nie może powodować szkody na jego zdrowiu psychicznym lub fizycznym (poczucie krzywdy, poniżenia, zagrożenia, wstydu).</w:t>
      </w:r>
    </w:p>
    <w:p w14:paraId="2A087FC2" w14:textId="77777777" w:rsidR="0012292A" w:rsidRDefault="0012292A">
      <w:pPr>
        <w:pStyle w:val="Tekstpodstawowy"/>
        <w:spacing w:before="39"/>
      </w:pPr>
    </w:p>
    <w:p w14:paraId="231A0880" w14:textId="5D73EC48" w:rsidR="0012292A" w:rsidRDefault="00000000">
      <w:pPr>
        <w:pStyle w:val="Akapitzlist"/>
        <w:numPr>
          <w:ilvl w:val="0"/>
          <w:numId w:val="34"/>
        </w:numPr>
        <w:tabs>
          <w:tab w:val="left" w:pos="1065"/>
          <w:tab w:val="left" w:pos="1067"/>
        </w:tabs>
        <w:spacing w:line="273" w:lineRule="auto"/>
        <w:ind w:right="767"/>
        <w:jc w:val="both"/>
      </w:pPr>
      <w:r>
        <w:t>W placówce</w:t>
      </w:r>
      <w:r>
        <w:rPr>
          <w:spacing w:val="-2"/>
        </w:rPr>
        <w:t xml:space="preserve"> </w:t>
      </w:r>
      <w:r>
        <w:t>ustalone są zasady</w:t>
      </w:r>
      <w:r>
        <w:rPr>
          <w:spacing w:val="-2"/>
        </w:rPr>
        <w:t xml:space="preserve"> </w:t>
      </w:r>
      <w:r>
        <w:t>wsparcia małoletniego</w:t>
      </w:r>
      <w:r>
        <w:rPr>
          <w:spacing w:val="-2"/>
        </w:rPr>
        <w:t xml:space="preserve"> </w:t>
      </w:r>
      <w:r>
        <w:t>po</w:t>
      </w:r>
      <w:r>
        <w:rPr>
          <w:spacing w:val="-2"/>
        </w:rPr>
        <w:t xml:space="preserve"> </w:t>
      </w:r>
      <w:r>
        <w:t>ujawnieniu doznanej</w:t>
      </w:r>
      <w:r>
        <w:rPr>
          <w:spacing w:val="-4"/>
        </w:rPr>
        <w:t xml:space="preserve"> </w:t>
      </w:r>
      <w:r>
        <w:t>przez  niego krzywdy.</w:t>
      </w:r>
    </w:p>
    <w:p w14:paraId="38C4D3DE" w14:textId="77777777" w:rsidR="0012292A" w:rsidRDefault="0012292A">
      <w:pPr>
        <w:pStyle w:val="Tekstpodstawowy"/>
        <w:spacing w:before="43"/>
      </w:pPr>
    </w:p>
    <w:p w14:paraId="7200BC6B" w14:textId="77777777" w:rsidR="0012292A" w:rsidRDefault="00000000">
      <w:pPr>
        <w:pStyle w:val="Akapitzlist"/>
        <w:numPr>
          <w:ilvl w:val="0"/>
          <w:numId w:val="34"/>
        </w:numPr>
        <w:tabs>
          <w:tab w:val="left" w:pos="1065"/>
          <w:tab w:val="left" w:pos="1067"/>
        </w:tabs>
        <w:spacing w:before="1" w:line="276" w:lineRule="auto"/>
        <w:ind w:right="770"/>
        <w:jc w:val="both"/>
      </w:pPr>
      <w:r>
        <w:t>W</w:t>
      </w:r>
      <w:r>
        <w:rPr>
          <w:spacing w:val="60"/>
        </w:rPr>
        <w:t xml:space="preserve">  </w:t>
      </w:r>
      <w:r>
        <w:t>placówce</w:t>
      </w:r>
      <w:r>
        <w:rPr>
          <w:spacing w:val="59"/>
        </w:rPr>
        <w:t xml:space="preserve">  </w:t>
      </w:r>
      <w:r>
        <w:t>wskazano</w:t>
      </w:r>
      <w:r>
        <w:rPr>
          <w:spacing w:val="57"/>
        </w:rPr>
        <w:t xml:space="preserve">  </w:t>
      </w:r>
      <w:r>
        <w:t>osoby</w:t>
      </w:r>
      <w:r>
        <w:rPr>
          <w:spacing w:val="56"/>
        </w:rPr>
        <w:t xml:space="preserve">  </w:t>
      </w:r>
      <w:r>
        <w:t>odpowiedzialne</w:t>
      </w:r>
      <w:r>
        <w:rPr>
          <w:spacing w:val="59"/>
        </w:rPr>
        <w:t xml:space="preserve">  </w:t>
      </w:r>
      <w:r>
        <w:t>za</w:t>
      </w:r>
      <w:r>
        <w:rPr>
          <w:spacing w:val="59"/>
        </w:rPr>
        <w:t xml:space="preserve">  </w:t>
      </w:r>
      <w:r>
        <w:t>składanie</w:t>
      </w:r>
      <w:r>
        <w:rPr>
          <w:spacing w:val="59"/>
        </w:rPr>
        <w:t xml:space="preserve">  </w:t>
      </w:r>
      <w:r>
        <w:t>zawiadomień o popełnieniu przestępstwa na szkodę małoletniego, zawiadamianie sądu opiekuńczego</w:t>
      </w:r>
      <w:r>
        <w:rPr>
          <w:spacing w:val="-16"/>
        </w:rPr>
        <w:t xml:space="preserve"> </w:t>
      </w:r>
      <w:r>
        <w:t>oraz</w:t>
      </w:r>
      <w:r>
        <w:rPr>
          <w:spacing w:val="-15"/>
        </w:rPr>
        <w:t xml:space="preserve"> </w:t>
      </w:r>
      <w:r>
        <w:t>osobę</w:t>
      </w:r>
      <w:r>
        <w:rPr>
          <w:spacing w:val="-15"/>
        </w:rPr>
        <w:t xml:space="preserve"> </w:t>
      </w:r>
      <w:r>
        <w:t>odpowiedzialną</w:t>
      </w:r>
      <w:r>
        <w:rPr>
          <w:spacing w:val="-16"/>
        </w:rPr>
        <w:t xml:space="preserve"> </w:t>
      </w:r>
      <w:r>
        <w:t>za</w:t>
      </w:r>
      <w:r>
        <w:rPr>
          <w:spacing w:val="-15"/>
        </w:rPr>
        <w:t xml:space="preserve"> </w:t>
      </w:r>
      <w:r>
        <w:t>powiadomienie</w:t>
      </w:r>
      <w:r>
        <w:rPr>
          <w:spacing w:val="-14"/>
        </w:rPr>
        <w:t xml:space="preserve"> </w:t>
      </w:r>
      <w:r>
        <w:t>instytucji</w:t>
      </w:r>
      <w:r>
        <w:rPr>
          <w:spacing w:val="-15"/>
        </w:rPr>
        <w:t xml:space="preserve"> </w:t>
      </w:r>
      <w:r>
        <w:t>odpowiedzialnej za wszczynanie procedury „Niebieskie Karty”.</w:t>
      </w:r>
    </w:p>
    <w:p w14:paraId="21494DBC" w14:textId="77777777" w:rsidR="0012292A" w:rsidRDefault="0012292A">
      <w:pPr>
        <w:pStyle w:val="Tekstpodstawowy"/>
        <w:spacing w:before="18"/>
      </w:pPr>
    </w:p>
    <w:p w14:paraId="1437D853" w14:textId="77777777" w:rsidR="0012292A" w:rsidRDefault="00000000">
      <w:pPr>
        <w:pStyle w:val="Akapitzlist"/>
        <w:numPr>
          <w:ilvl w:val="0"/>
          <w:numId w:val="34"/>
        </w:numPr>
        <w:tabs>
          <w:tab w:val="left" w:pos="1065"/>
          <w:tab w:val="left" w:pos="1067"/>
          <w:tab w:val="left" w:pos="1523"/>
          <w:tab w:val="left" w:pos="2683"/>
          <w:tab w:val="left" w:pos="3901"/>
          <w:tab w:val="left" w:pos="4731"/>
          <w:tab w:val="left" w:pos="6495"/>
          <w:tab w:val="left" w:pos="6969"/>
          <w:tab w:val="left" w:pos="8557"/>
        </w:tabs>
        <w:spacing w:before="1"/>
        <w:ind w:left="1065" w:hanging="282"/>
      </w:pPr>
      <w:r>
        <w:rPr>
          <w:spacing w:val="-10"/>
        </w:rPr>
        <w:t>W</w:t>
      </w:r>
      <w:r>
        <w:tab/>
      </w:r>
      <w:r>
        <w:rPr>
          <w:spacing w:val="-2"/>
        </w:rPr>
        <w:t>placówce</w:t>
      </w:r>
      <w:r>
        <w:tab/>
      </w:r>
      <w:r>
        <w:rPr>
          <w:spacing w:val="-2"/>
        </w:rPr>
        <w:t>wskazano</w:t>
      </w:r>
      <w:r>
        <w:tab/>
      </w:r>
      <w:r>
        <w:rPr>
          <w:spacing w:val="-4"/>
        </w:rPr>
        <w:t>osoby</w:t>
      </w:r>
      <w:r>
        <w:tab/>
      </w:r>
      <w:r>
        <w:rPr>
          <w:spacing w:val="-2"/>
        </w:rPr>
        <w:t>odpowiedzialne</w:t>
      </w:r>
      <w:r>
        <w:tab/>
      </w:r>
      <w:r>
        <w:rPr>
          <w:spacing w:val="-5"/>
        </w:rPr>
        <w:t>za</w:t>
      </w:r>
      <w:r>
        <w:tab/>
      </w:r>
      <w:r>
        <w:rPr>
          <w:spacing w:val="-2"/>
        </w:rPr>
        <w:t>przyjmowanie</w:t>
      </w:r>
      <w:r>
        <w:tab/>
      </w:r>
      <w:r>
        <w:rPr>
          <w:spacing w:val="-2"/>
        </w:rPr>
        <w:t>zgłoszeń</w:t>
      </w:r>
    </w:p>
    <w:p w14:paraId="3D72B661" w14:textId="77777777" w:rsidR="0012292A" w:rsidRDefault="00000000">
      <w:pPr>
        <w:pStyle w:val="Akapitzlist"/>
        <w:numPr>
          <w:ilvl w:val="0"/>
          <w:numId w:val="33"/>
        </w:numPr>
        <w:tabs>
          <w:tab w:val="left" w:pos="1320"/>
        </w:tabs>
        <w:spacing w:before="39"/>
        <w:ind w:left="1320" w:hanging="253"/>
      </w:pPr>
      <w:r>
        <w:t>zdarzeniach</w:t>
      </w:r>
      <w:r>
        <w:rPr>
          <w:spacing w:val="57"/>
        </w:rPr>
        <w:t xml:space="preserve"> </w:t>
      </w:r>
      <w:r>
        <w:t>zagrażających</w:t>
      </w:r>
      <w:r>
        <w:rPr>
          <w:spacing w:val="59"/>
        </w:rPr>
        <w:t xml:space="preserve"> </w:t>
      </w:r>
      <w:r>
        <w:t>małoletniemu</w:t>
      </w:r>
      <w:r>
        <w:rPr>
          <w:spacing w:val="59"/>
        </w:rPr>
        <w:t xml:space="preserve"> </w:t>
      </w:r>
      <w:r>
        <w:t>i</w:t>
      </w:r>
      <w:r>
        <w:rPr>
          <w:spacing w:val="57"/>
        </w:rPr>
        <w:t xml:space="preserve"> </w:t>
      </w:r>
      <w:r>
        <w:t>udzielenia</w:t>
      </w:r>
      <w:r>
        <w:rPr>
          <w:spacing w:val="69"/>
        </w:rPr>
        <w:t xml:space="preserve"> </w:t>
      </w:r>
      <w:r>
        <w:t>mu</w:t>
      </w:r>
      <w:r>
        <w:rPr>
          <w:spacing w:val="60"/>
        </w:rPr>
        <w:t xml:space="preserve"> </w:t>
      </w:r>
      <w:r>
        <w:t>wsparcia.</w:t>
      </w:r>
      <w:r>
        <w:rPr>
          <w:spacing w:val="61"/>
        </w:rPr>
        <w:t xml:space="preserve"> </w:t>
      </w:r>
      <w:r>
        <w:rPr>
          <w:spacing w:val="-2"/>
        </w:rPr>
        <w:t>Informacja</w:t>
      </w:r>
    </w:p>
    <w:p w14:paraId="74CB72FD" w14:textId="77777777" w:rsidR="0012292A" w:rsidRDefault="00000000">
      <w:pPr>
        <w:pStyle w:val="Akapitzlist"/>
        <w:numPr>
          <w:ilvl w:val="0"/>
          <w:numId w:val="33"/>
        </w:numPr>
        <w:tabs>
          <w:tab w:val="left" w:pos="1301"/>
        </w:tabs>
        <w:spacing w:before="35" w:line="278" w:lineRule="auto"/>
        <w:ind w:right="767" w:firstLine="0"/>
      </w:pPr>
      <w:r>
        <w:t>osobach</w:t>
      </w:r>
      <w:r>
        <w:rPr>
          <w:spacing w:val="40"/>
        </w:rPr>
        <w:t xml:space="preserve"> </w:t>
      </w:r>
      <w:r>
        <w:t>przyjmujących</w:t>
      </w:r>
      <w:r>
        <w:rPr>
          <w:spacing w:val="40"/>
        </w:rPr>
        <w:t xml:space="preserve"> </w:t>
      </w:r>
      <w:r>
        <w:t>zgłoszenia</w:t>
      </w:r>
      <w:r>
        <w:rPr>
          <w:spacing w:val="40"/>
        </w:rPr>
        <w:t xml:space="preserve"> </w:t>
      </w:r>
      <w:r>
        <w:t>jest</w:t>
      </w:r>
      <w:r>
        <w:rPr>
          <w:spacing w:val="40"/>
        </w:rPr>
        <w:t xml:space="preserve"> </w:t>
      </w:r>
      <w:r>
        <w:t>upowszechniona</w:t>
      </w:r>
      <w:r>
        <w:rPr>
          <w:spacing w:val="40"/>
        </w:rPr>
        <w:t xml:space="preserve"> </w:t>
      </w:r>
      <w:r>
        <w:t>na</w:t>
      </w:r>
      <w:r>
        <w:rPr>
          <w:spacing w:val="40"/>
        </w:rPr>
        <w:t xml:space="preserve"> </w:t>
      </w:r>
      <w:r>
        <w:t>stronie</w:t>
      </w:r>
      <w:r>
        <w:rPr>
          <w:spacing w:val="40"/>
        </w:rPr>
        <w:t xml:space="preserve"> </w:t>
      </w:r>
      <w:r>
        <w:t>internetowej placówki oraz na tablicy ogłoszeń w budynku placówki.</w:t>
      </w:r>
    </w:p>
    <w:p w14:paraId="3C074640" w14:textId="77777777" w:rsidR="0012292A" w:rsidRDefault="0012292A">
      <w:pPr>
        <w:spacing w:line="278" w:lineRule="auto"/>
        <w:sectPr w:rsidR="0012292A">
          <w:pgSz w:w="11910" w:h="16840"/>
          <w:pgMar w:top="1220" w:right="640" w:bottom="1000" w:left="1060" w:header="408" w:footer="804" w:gutter="0"/>
          <w:cols w:space="708"/>
        </w:sectPr>
      </w:pPr>
    </w:p>
    <w:p w14:paraId="7E1EE647" w14:textId="35E62694" w:rsidR="0012292A" w:rsidRDefault="00000000">
      <w:pPr>
        <w:pStyle w:val="Akapitzlist"/>
        <w:numPr>
          <w:ilvl w:val="0"/>
          <w:numId w:val="34"/>
        </w:numPr>
        <w:tabs>
          <w:tab w:val="left" w:pos="1065"/>
          <w:tab w:val="left" w:pos="1067"/>
        </w:tabs>
        <w:spacing w:before="187" w:line="276" w:lineRule="auto"/>
        <w:ind w:right="767"/>
        <w:jc w:val="both"/>
      </w:pPr>
      <w:r>
        <w:lastRenderedPageBreak/>
        <w:t>Podmioty</w:t>
      </w:r>
      <w:r>
        <w:rPr>
          <w:spacing w:val="-16"/>
        </w:rPr>
        <w:t xml:space="preserve"> </w:t>
      </w:r>
      <w:r>
        <w:t>postępowania</w:t>
      </w:r>
      <w:r>
        <w:rPr>
          <w:spacing w:val="-15"/>
        </w:rPr>
        <w:t xml:space="preserve"> </w:t>
      </w:r>
      <w:r>
        <w:t>uprawnione</w:t>
      </w:r>
      <w:r>
        <w:rPr>
          <w:spacing w:val="-15"/>
        </w:rPr>
        <w:t xml:space="preserve"> </w:t>
      </w:r>
      <w:r>
        <w:t>do</w:t>
      </w:r>
      <w:r>
        <w:rPr>
          <w:spacing w:val="-16"/>
        </w:rPr>
        <w:t xml:space="preserve"> </w:t>
      </w:r>
      <w:r>
        <w:t>przetwarzania</w:t>
      </w:r>
      <w:r>
        <w:rPr>
          <w:spacing w:val="-15"/>
        </w:rPr>
        <w:t xml:space="preserve"> </w:t>
      </w:r>
      <w:r>
        <w:t>danych</w:t>
      </w:r>
      <w:r>
        <w:rPr>
          <w:spacing w:val="-15"/>
        </w:rPr>
        <w:t xml:space="preserve"> </w:t>
      </w:r>
      <w:r>
        <w:t>osobowych</w:t>
      </w:r>
      <w:r>
        <w:rPr>
          <w:spacing w:val="-15"/>
        </w:rPr>
        <w:t xml:space="preserve"> </w:t>
      </w:r>
      <w:r>
        <w:t>uczestników postępowania w sprawach krzywdzenia małoletnich przestrzegają Pol</w:t>
      </w:r>
      <w:r w:rsidR="007D469F">
        <w:t>i</w:t>
      </w:r>
      <w:r>
        <w:t>tyk</w:t>
      </w:r>
      <w:r w:rsidR="007D469F">
        <w:t xml:space="preserve">ę </w:t>
      </w:r>
      <w:r>
        <w:t xml:space="preserve"> Bezpieczeństwa Przetwarzania Danych Osobowych, obowiązującą</w:t>
      </w:r>
      <w:r>
        <w:rPr>
          <w:spacing w:val="40"/>
        </w:rPr>
        <w:t xml:space="preserve"> </w:t>
      </w:r>
      <w:r>
        <w:t xml:space="preserve">w placówce </w:t>
      </w:r>
      <w:r>
        <w:rPr>
          <w:spacing w:val="-2"/>
        </w:rPr>
        <w:t>(RODO).</w:t>
      </w:r>
    </w:p>
    <w:p w14:paraId="02753A9E" w14:textId="77777777" w:rsidR="0012292A" w:rsidRDefault="0012292A">
      <w:pPr>
        <w:pStyle w:val="Tekstpodstawowy"/>
      </w:pPr>
    </w:p>
    <w:p w14:paraId="66566695" w14:textId="77777777" w:rsidR="0012292A" w:rsidRDefault="0012292A">
      <w:pPr>
        <w:pStyle w:val="Tekstpodstawowy"/>
        <w:spacing w:before="54"/>
      </w:pPr>
    </w:p>
    <w:p w14:paraId="1BAA6243" w14:textId="77777777" w:rsidR="0012292A" w:rsidRDefault="00000000">
      <w:pPr>
        <w:ind w:left="784"/>
        <w:jc w:val="both"/>
        <w:rPr>
          <w:b/>
        </w:rPr>
      </w:pPr>
      <w:r>
        <w:rPr>
          <w:b/>
          <w:color w:val="C00000"/>
        </w:rPr>
        <w:t>Standard</w:t>
      </w:r>
      <w:r>
        <w:rPr>
          <w:b/>
          <w:color w:val="C00000"/>
          <w:spacing w:val="-4"/>
        </w:rPr>
        <w:t xml:space="preserve"> </w:t>
      </w:r>
      <w:r>
        <w:rPr>
          <w:b/>
          <w:color w:val="C00000"/>
          <w:spacing w:val="-5"/>
        </w:rPr>
        <w:t>VI.</w:t>
      </w:r>
    </w:p>
    <w:p w14:paraId="72885FAE" w14:textId="77777777" w:rsidR="0012292A" w:rsidRDefault="00000000">
      <w:pPr>
        <w:spacing w:before="40" w:line="276" w:lineRule="auto"/>
        <w:ind w:left="784" w:right="773"/>
        <w:jc w:val="both"/>
        <w:rPr>
          <w:b/>
        </w:rPr>
      </w:pPr>
      <w:r>
        <w:rPr>
          <w:b/>
          <w:color w:val="006FC0"/>
        </w:rPr>
        <w:t>W</w:t>
      </w:r>
      <w:r>
        <w:rPr>
          <w:b/>
          <w:color w:val="006FC0"/>
          <w:spacing w:val="-10"/>
        </w:rPr>
        <w:t xml:space="preserve"> </w:t>
      </w:r>
      <w:r>
        <w:rPr>
          <w:b/>
          <w:color w:val="006FC0"/>
        </w:rPr>
        <w:t>placówce</w:t>
      </w:r>
      <w:r>
        <w:rPr>
          <w:b/>
          <w:color w:val="006FC0"/>
          <w:spacing w:val="-7"/>
        </w:rPr>
        <w:t xml:space="preserve"> </w:t>
      </w:r>
      <w:r>
        <w:rPr>
          <w:b/>
          <w:color w:val="006FC0"/>
        </w:rPr>
        <w:t>wzmacniane</w:t>
      </w:r>
      <w:r>
        <w:rPr>
          <w:b/>
          <w:color w:val="006FC0"/>
          <w:spacing w:val="-8"/>
        </w:rPr>
        <w:t xml:space="preserve"> </w:t>
      </w:r>
      <w:r>
        <w:rPr>
          <w:b/>
          <w:color w:val="006FC0"/>
        </w:rPr>
        <w:t>jest</w:t>
      </w:r>
      <w:r>
        <w:rPr>
          <w:b/>
          <w:color w:val="006FC0"/>
          <w:spacing w:val="-10"/>
        </w:rPr>
        <w:t xml:space="preserve"> </w:t>
      </w:r>
      <w:r>
        <w:rPr>
          <w:b/>
          <w:color w:val="006FC0"/>
        </w:rPr>
        <w:t>poczucie</w:t>
      </w:r>
      <w:r>
        <w:rPr>
          <w:b/>
          <w:color w:val="006FC0"/>
          <w:spacing w:val="-7"/>
        </w:rPr>
        <w:t xml:space="preserve"> </w:t>
      </w:r>
      <w:r>
        <w:rPr>
          <w:b/>
          <w:color w:val="006FC0"/>
        </w:rPr>
        <w:t>bezpieczeństwa</w:t>
      </w:r>
      <w:r>
        <w:rPr>
          <w:b/>
          <w:color w:val="006FC0"/>
          <w:spacing w:val="40"/>
        </w:rPr>
        <w:t xml:space="preserve"> </w:t>
      </w:r>
      <w:r>
        <w:rPr>
          <w:b/>
          <w:color w:val="006FC0"/>
        </w:rPr>
        <w:t>wychowanków</w:t>
      </w:r>
      <w:r>
        <w:rPr>
          <w:b/>
          <w:color w:val="006FC0"/>
          <w:spacing w:val="-7"/>
        </w:rPr>
        <w:t xml:space="preserve"> </w:t>
      </w:r>
      <w:r>
        <w:rPr>
          <w:b/>
          <w:color w:val="006FC0"/>
        </w:rPr>
        <w:t>w</w:t>
      </w:r>
      <w:r>
        <w:rPr>
          <w:b/>
          <w:color w:val="006FC0"/>
          <w:spacing w:val="-12"/>
        </w:rPr>
        <w:t xml:space="preserve"> </w:t>
      </w:r>
      <w:r>
        <w:rPr>
          <w:b/>
          <w:color w:val="006FC0"/>
        </w:rPr>
        <w:t xml:space="preserve">obszarze relacji społecznych oraz ochrony przed treściami szkodliwymi i zagrożeniami z </w:t>
      </w:r>
      <w:r>
        <w:rPr>
          <w:b/>
          <w:color w:val="006FC0"/>
          <w:spacing w:val="-2"/>
        </w:rPr>
        <w:t>sieci.</w:t>
      </w:r>
    </w:p>
    <w:p w14:paraId="74CB9104" w14:textId="77777777" w:rsidR="0012292A" w:rsidRDefault="0012292A">
      <w:pPr>
        <w:pStyle w:val="Tekstpodstawowy"/>
        <w:spacing w:before="36"/>
        <w:rPr>
          <w:b/>
        </w:rPr>
      </w:pPr>
    </w:p>
    <w:p w14:paraId="40873B91" w14:textId="77777777" w:rsidR="0012292A" w:rsidRDefault="00000000">
      <w:pPr>
        <w:spacing w:before="1"/>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1F04FFEC" w14:textId="77777777" w:rsidR="0012292A" w:rsidRDefault="0012292A">
      <w:pPr>
        <w:pStyle w:val="Tekstpodstawowy"/>
        <w:spacing w:before="79"/>
        <w:rPr>
          <w:b/>
        </w:rPr>
      </w:pPr>
    </w:p>
    <w:p w14:paraId="1DDAB6D6" w14:textId="77777777" w:rsidR="0012292A" w:rsidRDefault="00000000">
      <w:pPr>
        <w:pStyle w:val="Akapitzlist"/>
        <w:numPr>
          <w:ilvl w:val="0"/>
          <w:numId w:val="32"/>
        </w:numPr>
        <w:tabs>
          <w:tab w:val="left" w:pos="1427"/>
        </w:tabs>
        <w:spacing w:line="278" w:lineRule="auto"/>
        <w:ind w:right="765"/>
        <w:jc w:val="both"/>
      </w:pPr>
      <w:r>
        <w:t>W placówce opracowano zasady zapewniające bezpieczne relacje między małoletnimi a personelem.</w:t>
      </w:r>
    </w:p>
    <w:p w14:paraId="6AA4E8C3" w14:textId="77777777" w:rsidR="0012292A" w:rsidRDefault="0012292A">
      <w:pPr>
        <w:pStyle w:val="Tekstpodstawowy"/>
        <w:spacing w:before="34"/>
      </w:pPr>
    </w:p>
    <w:p w14:paraId="53826372" w14:textId="77777777" w:rsidR="0012292A" w:rsidRDefault="00000000">
      <w:pPr>
        <w:pStyle w:val="Akapitzlist"/>
        <w:numPr>
          <w:ilvl w:val="0"/>
          <w:numId w:val="32"/>
        </w:numPr>
        <w:tabs>
          <w:tab w:val="left" w:pos="1427"/>
        </w:tabs>
        <w:spacing w:before="1" w:line="278" w:lineRule="auto"/>
        <w:ind w:right="770"/>
        <w:jc w:val="both"/>
      </w:pPr>
      <w:r>
        <w:t>W</w:t>
      </w:r>
      <w:r>
        <w:rPr>
          <w:spacing w:val="-1"/>
        </w:rPr>
        <w:t xml:space="preserve"> </w:t>
      </w:r>
      <w:r>
        <w:t>placówce</w:t>
      </w:r>
      <w:r>
        <w:rPr>
          <w:spacing w:val="-10"/>
        </w:rPr>
        <w:t xml:space="preserve"> </w:t>
      </w:r>
      <w:r>
        <w:t>określono</w:t>
      </w:r>
      <w:r>
        <w:rPr>
          <w:spacing w:val="-4"/>
        </w:rPr>
        <w:t xml:space="preserve"> </w:t>
      </w:r>
      <w:r>
        <w:t>wymogi</w:t>
      </w:r>
      <w:r>
        <w:rPr>
          <w:spacing w:val="-9"/>
        </w:rPr>
        <w:t xml:space="preserve"> </w:t>
      </w:r>
      <w:r>
        <w:t>dotyczące</w:t>
      </w:r>
      <w:r>
        <w:rPr>
          <w:spacing w:val="-10"/>
        </w:rPr>
        <w:t xml:space="preserve"> </w:t>
      </w:r>
      <w:r>
        <w:t>bezpiecznych</w:t>
      </w:r>
      <w:r>
        <w:rPr>
          <w:spacing w:val="-6"/>
        </w:rPr>
        <w:t xml:space="preserve"> </w:t>
      </w:r>
      <w:r>
        <w:t>relacji</w:t>
      </w:r>
      <w:r>
        <w:rPr>
          <w:spacing w:val="-4"/>
        </w:rPr>
        <w:t xml:space="preserve"> </w:t>
      </w:r>
      <w:r>
        <w:t>między</w:t>
      </w:r>
      <w:r>
        <w:rPr>
          <w:spacing w:val="-8"/>
        </w:rPr>
        <w:t xml:space="preserve"> </w:t>
      </w:r>
      <w:r>
        <w:t>małoletnimi a w szczególności zachowania niedozwolone.</w:t>
      </w:r>
    </w:p>
    <w:p w14:paraId="4C2DE7C0" w14:textId="77777777" w:rsidR="0012292A" w:rsidRDefault="0012292A">
      <w:pPr>
        <w:pStyle w:val="Tekstpodstawowy"/>
        <w:spacing w:before="14"/>
      </w:pPr>
    </w:p>
    <w:p w14:paraId="18209AB4" w14:textId="2B4E8888" w:rsidR="0012292A" w:rsidRDefault="00000000">
      <w:pPr>
        <w:pStyle w:val="Akapitzlist"/>
        <w:numPr>
          <w:ilvl w:val="0"/>
          <w:numId w:val="32"/>
        </w:numPr>
        <w:tabs>
          <w:tab w:val="left" w:pos="1427"/>
        </w:tabs>
        <w:spacing w:line="276" w:lineRule="auto"/>
        <w:ind w:right="765"/>
        <w:jc w:val="both"/>
      </w:pPr>
      <w:r>
        <w:t>W</w:t>
      </w:r>
      <w:r>
        <w:rPr>
          <w:spacing w:val="80"/>
          <w:w w:val="150"/>
        </w:rPr>
        <w:t xml:space="preserve"> </w:t>
      </w:r>
      <w:r>
        <w:t>placówce</w:t>
      </w:r>
      <w:r>
        <w:rPr>
          <w:spacing w:val="80"/>
          <w:w w:val="150"/>
        </w:rPr>
        <w:t xml:space="preserve"> </w:t>
      </w:r>
      <w:r>
        <w:t>opracowano</w:t>
      </w:r>
      <w:r>
        <w:rPr>
          <w:spacing w:val="80"/>
          <w:w w:val="150"/>
        </w:rPr>
        <w:t xml:space="preserve"> </w:t>
      </w:r>
      <w:r>
        <w:t>zasady</w:t>
      </w:r>
      <w:r>
        <w:rPr>
          <w:spacing w:val="80"/>
          <w:w w:val="150"/>
        </w:rPr>
        <w:t xml:space="preserve"> </w:t>
      </w:r>
      <w:r>
        <w:t>korzystania</w:t>
      </w:r>
      <w:r>
        <w:rPr>
          <w:spacing w:val="80"/>
          <w:w w:val="150"/>
        </w:rPr>
        <w:t xml:space="preserve"> </w:t>
      </w:r>
      <w:r>
        <w:t>z</w:t>
      </w:r>
      <w:r>
        <w:rPr>
          <w:spacing w:val="80"/>
          <w:w w:val="150"/>
        </w:rPr>
        <w:t xml:space="preserve"> </w:t>
      </w:r>
      <w:r>
        <w:t>urządzeń</w:t>
      </w:r>
      <w:r>
        <w:rPr>
          <w:spacing w:val="80"/>
          <w:w w:val="150"/>
        </w:rPr>
        <w:t xml:space="preserve"> </w:t>
      </w:r>
      <w:r>
        <w:t>elektronicznych</w:t>
      </w:r>
      <w:r>
        <w:rPr>
          <w:spacing w:val="40"/>
        </w:rPr>
        <w:t xml:space="preserve"> </w:t>
      </w:r>
      <w:r>
        <w:t>z dostępem do sieci internetowej oraz procedury ochrony ma</w:t>
      </w:r>
      <w:r w:rsidR="007D469F">
        <w:t>ł</w:t>
      </w:r>
      <w:r>
        <w:t xml:space="preserve">oletnich przed treściami szkodliwymi i zagrożeniami w sieci </w:t>
      </w:r>
      <w:r w:rsidR="007D469F">
        <w:t>Internet</w:t>
      </w:r>
      <w:r>
        <w:t xml:space="preserve"> oraz utrwalonymi w innej </w:t>
      </w:r>
      <w:r>
        <w:rPr>
          <w:spacing w:val="-2"/>
        </w:rPr>
        <w:t>formie.</w:t>
      </w:r>
    </w:p>
    <w:p w14:paraId="35DB98B9" w14:textId="77777777" w:rsidR="0012292A" w:rsidRDefault="0012292A">
      <w:pPr>
        <w:pStyle w:val="Tekstpodstawowy"/>
        <w:spacing w:before="24"/>
      </w:pPr>
    </w:p>
    <w:p w14:paraId="447EC6ED" w14:textId="77777777" w:rsidR="0012292A" w:rsidRDefault="00000000">
      <w:pPr>
        <w:pStyle w:val="Akapitzlist"/>
        <w:numPr>
          <w:ilvl w:val="0"/>
          <w:numId w:val="32"/>
        </w:numPr>
        <w:tabs>
          <w:tab w:val="left" w:pos="1427"/>
        </w:tabs>
        <w:spacing w:line="273" w:lineRule="auto"/>
        <w:ind w:right="773"/>
        <w:jc w:val="both"/>
      </w:pPr>
      <w:r>
        <w:t>W placówce opracowano i wdrożono procedury ochrony małoletnich przed krzywdzeniem w sytuacjach:</w:t>
      </w:r>
    </w:p>
    <w:p w14:paraId="4EA24425" w14:textId="77777777" w:rsidR="0012292A" w:rsidRDefault="0012292A">
      <w:pPr>
        <w:pStyle w:val="Tekstpodstawowy"/>
        <w:spacing w:before="24"/>
      </w:pPr>
    </w:p>
    <w:p w14:paraId="421D154F" w14:textId="77777777" w:rsidR="0012292A" w:rsidRDefault="00000000">
      <w:pPr>
        <w:pStyle w:val="Akapitzlist"/>
        <w:numPr>
          <w:ilvl w:val="1"/>
          <w:numId w:val="32"/>
        </w:numPr>
        <w:tabs>
          <w:tab w:val="left" w:pos="2344"/>
        </w:tabs>
        <w:ind w:hanging="427"/>
      </w:pPr>
      <w:r>
        <w:t>przemocy</w:t>
      </w:r>
      <w:r>
        <w:rPr>
          <w:spacing w:val="-11"/>
        </w:rPr>
        <w:t xml:space="preserve"> </w:t>
      </w:r>
      <w:r>
        <w:rPr>
          <w:spacing w:val="-2"/>
        </w:rPr>
        <w:t>fizycznej</w:t>
      </w:r>
    </w:p>
    <w:p w14:paraId="70C757AE" w14:textId="77777777" w:rsidR="0012292A" w:rsidRDefault="00000000">
      <w:pPr>
        <w:pStyle w:val="Akapitzlist"/>
        <w:numPr>
          <w:ilvl w:val="1"/>
          <w:numId w:val="32"/>
        </w:numPr>
        <w:tabs>
          <w:tab w:val="left" w:pos="2344"/>
        </w:tabs>
        <w:spacing w:before="35"/>
        <w:ind w:hanging="427"/>
      </w:pPr>
      <w:r>
        <w:t>przemocy</w:t>
      </w:r>
      <w:r>
        <w:rPr>
          <w:spacing w:val="-6"/>
        </w:rPr>
        <w:t xml:space="preserve"> </w:t>
      </w:r>
      <w:r>
        <w:rPr>
          <w:spacing w:val="-2"/>
        </w:rPr>
        <w:t>psychicznej,</w:t>
      </w:r>
    </w:p>
    <w:p w14:paraId="2A7BA234" w14:textId="77777777" w:rsidR="0012292A" w:rsidRDefault="00000000">
      <w:pPr>
        <w:pStyle w:val="Akapitzlist"/>
        <w:numPr>
          <w:ilvl w:val="1"/>
          <w:numId w:val="32"/>
        </w:numPr>
        <w:tabs>
          <w:tab w:val="left" w:pos="2344"/>
        </w:tabs>
        <w:spacing w:before="41"/>
        <w:ind w:hanging="427"/>
      </w:pPr>
      <w:r>
        <w:t>przemocy</w:t>
      </w:r>
      <w:r>
        <w:rPr>
          <w:spacing w:val="-6"/>
        </w:rPr>
        <w:t xml:space="preserve"> </w:t>
      </w:r>
      <w:r>
        <w:rPr>
          <w:spacing w:val="-2"/>
        </w:rPr>
        <w:t>domowej,</w:t>
      </w:r>
    </w:p>
    <w:p w14:paraId="640A5F42" w14:textId="77777777" w:rsidR="0012292A" w:rsidRDefault="00000000">
      <w:pPr>
        <w:pStyle w:val="Akapitzlist"/>
        <w:numPr>
          <w:ilvl w:val="1"/>
          <w:numId w:val="32"/>
        </w:numPr>
        <w:tabs>
          <w:tab w:val="left" w:pos="2344"/>
        </w:tabs>
        <w:spacing w:before="39"/>
        <w:ind w:hanging="427"/>
      </w:pPr>
      <w:r>
        <w:t>przemocy</w:t>
      </w:r>
      <w:r>
        <w:rPr>
          <w:spacing w:val="-6"/>
        </w:rPr>
        <w:t xml:space="preserve"> </w:t>
      </w:r>
      <w:r>
        <w:rPr>
          <w:spacing w:val="-2"/>
        </w:rPr>
        <w:t>seksualnej,</w:t>
      </w:r>
    </w:p>
    <w:p w14:paraId="7CF553EB" w14:textId="77777777" w:rsidR="0012292A" w:rsidRDefault="00000000">
      <w:pPr>
        <w:pStyle w:val="Akapitzlist"/>
        <w:numPr>
          <w:ilvl w:val="1"/>
          <w:numId w:val="32"/>
        </w:numPr>
        <w:tabs>
          <w:tab w:val="left" w:pos="2344"/>
        </w:tabs>
        <w:spacing w:before="35"/>
        <w:ind w:hanging="427"/>
      </w:pPr>
      <w:r>
        <w:rPr>
          <w:spacing w:val="-2"/>
        </w:rPr>
        <w:t>cyberprzemocy.</w:t>
      </w:r>
    </w:p>
    <w:p w14:paraId="6AA1629E" w14:textId="77777777" w:rsidR="0012292A" w:rsidRDefault="0012292A">
      <w:pPr>
        <w:pStyle w:val="Tekstpodstawowy"/>
        <w:spacing w:before="61"/>
      </w:pPr>
    </w:p>
    <w:p w14:paraId="4C51382A" w14:textId="77777777" w:rsidR="0012292A" w:rsidRDefault="00000000">
      <w:pPr>
        <w:pStyle w:val="Akapitzlist"/>
        <w:numPr>
          <w:ilvl w:val="0"/>
          <w:numId w:val="32"/>
        </w:numPr>
        <w:tabs>
          <w:tab w:val="left" w:pos="1427"/>
        </w:tabs>
        <w:spacing w:line="273" w:lineRule="auto"/>
        <w:ind w:right="766"/>
        <w:jc w:val="both"/>
      </w:pPr>
      <w:r>
        <w:t>Pracownicy</w:t>
      </w:r>
      <w:r>
        <w:rPr>
          <w:spacing w:val="-3"/>
        </w:rPr>
        <w:t xml:space="preserve"> </w:t>
      </w:r>
      <w:r>
        <w:t>placówki</w:t>
      </w:r>
      <w:r>
        <w:rPr>
          <w:spacing w:val="-4"/>
        </w:rPr>
        <w:t xml:space="preserve"> </w:t>
      </w:r>
      <w:r>
        <w:t>realizują</w:t>
      </w:r>
      <w:r>
        <w:rPr>
          <w:spacing w:val="-3"/>
        </w:rPr>
        <w:t xml:space="preserve"> </w:t>
      </w:r>
      <w:r>
        <w:t>plan</w:t>
      </w:r>
      <w:r>
        <w:rPr>
          <w:spacing w:val="-3"/>
        </w:rPr>
        <w:t xml:space="preserve"> </w:t>
      </w:r>
      <w:r>
        <w:t>wsparcia wychowanka</w:t>
      </w:r>
      <w:r>
        <w:rPr>
          <w:spacing w:val="-6"/>
        </w:rPr>
        <w:t xml:space="preserve"> </w:t>
      </w:r>
      <w:r>
        <w:t>po</w:t>
      </w:r>
      <w:r>
        <w:rPr>
          <w:spacing w:val="-5"/>
        </w:rPr>
        <w:t xml:space="preserve"> </w:t>
      </w:r>
      <w:r>
        <w:t>ujawnieniu</w:t>
      </w:r>
      <w:r>
        <w:rPr>
          <w:spacing w:val="-3"/>
        </w:rPr>
        <w:t xml:space="preserve"> </w:t>
      </w:r>
      <w:r>
        <w:t>doznanej przez niego krzywdy.</w:t>
      </w:r>
    </w:p>
    <w:p w14:paraId="62E48B42" w14:textId="77777777" w:rsidR="0012292A" w:rsidRDefault="0012292A">
      <w:pPr>
        <w:pStyle w:val="Tekstpodstawowy"/>
      </w:pPr>
    </w:p>
    <w:p w14:paraId="74BF414F" w14:textId="77777777" w:rsidR="0012292A" w:rsidRDefault="0012292A">
      <w:pPr>
        <w:pStyle w:val="Tekstpodstawowy"/>
        <w:spacing w:before="55"/>
      </w:pPr>
    </w:p>
    <w:p w14:paraId="683967D6" w14:textId="77777777" w:rsidR="0012292A" w:rsidRDefault="00000000">
      <w:pPr>
        <w:ind w:left="639"/>
        <w:rPr>
          <w:b/>
        </w:rPr>
      </w:pPr>
      <w:r>
        <w:rPr>
          <w:b/>
          <w:color w:val="C00000"/>
        </w:rPr>
        <w:t>Standard</w:t>
      </w:r>
      <w:r>
        <w:rPr>
          <w:b/>
          <w:color w:val="C00000"/>
          <w:spacing w:val="-4"/>
        </w:rPr>
        <w:t xml:space="preserve"> VII.</w:t>
      </w:r>
    </w:p>
    <w:p w14:paraId="7D516B8F" w14:textId="77777777" w:rsidR="0012292A" w:rsidRDefault="00000000">
      <w:pPr>
        <w:spacing w:before="40" w:line="278" w:lineRule="auto"/>
        <w:ind w:left="639"/>
        <w:rPr>
          <w:b/>
        </w:rPr>
      </w:pPr>
      <w:r>
        <w:rPr>
          <w:b/>
          <w:color w:val="006FC0"/>
        </w:rPr>
        <w:t>Działania</w:t>
      </w:r>
      <w:r>
        <w:rPr>
          <w:b/>
          <w:color w:val="006FC0"/>
          <w:spacing w:val="40"/>
        </w:rPr>
        <w:t xml:space="preserve"> </w:t>
      </w:r>
      <w:r>
        <w:rPr>
          <w:b/>
          <w:color w:val="006FC0"/>
        </w:rPr>
        <w:t>podejmowane</w:t>
      </w:r>
      <w:r>
        <w:rPr>
          <w:b/>
          <w:color w:val="006FC0"/>
          <w:spacing w:val="40"/>
        </w:rPr>
        <w:t xml:space="preserve"> </w:t>
      </w:r>
      <w:r>
        <w:rPr>
          <w:b/>
          <w:color w:val="006FC0"/>
        </w:rPr>
        <w:t>w</w:t>
      </w:r>
      <w:r>
        <w:rPr>
          <w:b/>
          <w:color w:val="006FC0"/>
          <w:spacing w:val="40"/>
        </w:rPr>
        <w:t xml:space="preserve"> </w:t>
      </w:r>
      <w:r>
        <w:rPr>
          <w:b/>
          <w:color w:val="006FC0"/>
        </w:rPr>
        <w:t>ramach</w:t>
      </w:r>
      <w:r>
        <w:rPr>
          <w:b/>
          <w:color w:val="006FC0"/>
          <w:spacing w:val="40"/>
        </w:rPr>
        <w:t xml:space="preserve"> </w:t>
      </w:r>
      <w:r>
        <w:rPr>
          <w:b/>
          <w:color w:val="006FC0"/>
        </w:rPr>
        <w:t>ochrony</w:t>
      </w:r>
      <w:r>
        <w:rPr>
          <w:b/>
          <w:color w:val="006FC0"/>
          <w:spacing w:val="40"/>
        </w:rPr>
        <w:t xml:space="preserve"> </w:t>
      </w:r>
      <w:r>
        <w:rPr>
          <w:b/>
          <w:color w:val="006FC0"/>
        </w:rPr>
        <w:t>małoletnich</w:t>
      </w:r>
      <w:r>
        <w:rPr>
          <w:b/>
          <w:color w:val="006FC0"/>
          <w:spacing w:val="40"/>
        </w:rPr>
        <w:t xml:space="preserve"> </w:t>
      </w:r>
      <w:r>
        <w:rPr>
          <w:b/>
          <w:color w:val="006FC0"/>
        </w:rPr>
        <w:t>przed</w:t>
      </w:r>
      <w:r>
        <w:rPr>
          <w:b/>
          <w:color w:val="006FC0"/>
          <w:spacing w:val="40"/>
        </w:rPr>
        <w:t xml:space="preserve"> </w:t>
      </w:r>
      <w:r>
        <w:rPr>
          <w:b/>
          <w:color w:val="006FC0"/>
        </w:rPr>
        <w:t>krzywdzeniem</w:t>
      </w:r>
      <w:r>
        <w:rPr>
          <w:b/>
          <w:color w:val="006FC0"/>
          <w:spacing w:val="40"/>
        </w:rPr>
        <w:t xml:space="preserve"> </w:t>
      </w:r>
      <w:r>
        <w:rPr>
          <w:b/>
          <w:color w:val="006FC0"/>
        </w:rPr>
        <w:t xml:space="preserve">są </w:t>
      </w:r>
      <w:r>
        <w:rPr>
          <w:b/>
          <w:color w:val="006FC0"/>
          <w:spacing w:val="-2"/>
        </w:rPr>
        <w:t>dokumentowane.</w:t>
      </w:r>
    </w:p>
    <w:p w14:paraId="37983F97" w14:textId="77777777" w:rsidR="0012292A" w:rsidRDefault="0012292A">
      <w:pPr>
        <w:pStyle w:val="Tekstpodstawowy"/>
        <w:spacing w:before="34"/>
        <w:rPr>
          <w:b/>
        </w:rPr>
      </w:pPr>
    </w:p>
    <w:p w14:paraId="66CC5A65" w14:textId="77777777" w:rsidR="0012292A" w:rsidRDefault="00000000">
      <w:pPr>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48B4CD07" w14:textId="77777777" w:rsidR="0012292A" w:rsidRDefault="0012292A">
      <w:pPr>
        <w:pStyle w:val="Tekstpodstawowy"/>
        <w:spacing w:before="80"/>
        <w:rPr>
          <w:b/>
        </w:rPr>
      </w:pPr>
    </w:p>
    <w:p w14:paraId="5B2A5471" w14:textId="77777777" w:rsidR="0012292A" w:rsidRDefault="00000000">
      <w:pPr>
        <w:pStyle w:val="Akapitzlist"/>
        <w:numPr>
          <w:ilvl w:val="0"/>
          <w:numId w:val="31"/>
        </w:numPr>
        <w:tabs>
          <w:tab w:val="left" w:pos="1350"/>
        </w:tabs>
        <w:spacing w:line="278" w:lineRule="auto"/>
        <w:ind w:right="771"/>
        <w:jc w:val="both"/>
      </w:pPr>
      <w:r>
        <w:t>W placówce prowadzony jest rejestr spraw zgłaszanych i</w:t>
      </w:r>
      <w:r>
        <w:rPr>
          <w:spacing w:val="40"/>
        </w:rPr>
        <w:t xml:space="preserve"> </w:t>
      </w:r>
      <w:r>
        <w:t>rozpatrywanych w związku z podejrzeniem lub krzywdzeniem małoletnich.</w:t>
      </w:r>
    </w:p>
    <w:p w14:paraId="01F65729" w14:textId="77777777" w:rsidR="0012292A" w:rsidRDefault="0012292A">
      <w:pPr>
        <w:spacing w:line="278" w:lineRule="auto"/>
        <w:jc w:val="both"/>
        <w:sectPr w:rsidR="0012292A">
          <w:pgSz w:w="11910" w:h="16840"/>
          <w:pgMar w:top="1220" w:right="640" w:bottom="1000" w:left="1060" w:header="408" w:footer="804" w:gutter="0"/>
          <w:cols w:space="708"/>
        </w:sectPr>
      </w:pPr>
    </w:p>
    <w:p w14:paraId="627A66C8" w14:textId="77777777" w:rsidR="0012292A" w:rsidRDefault="00000000">
      <w:pPr>
        <w:pStyle w:val="Akapitzlist"/>
        <w:numPr>
          <w:ilvl w:val="0"/>
          <w:numId w:val="31"/>
        </w:numPr>
        <w:tabs>
          <w:tab w:val="left" w:pos="1350"/>
        </w:tabs>
        <w:spacing w:before="187" w:line="276" w:lineRule="auto"/>
        <w:ind w:right="764"/>
        <w:jc w:val="both"/>
      </w:pPr>
      <w:r>
        <w:lastRenderedPageBreak/>
        <w:t>Osoby upoważnione do przyjmowania zgłoszeń związanych z krzywdzeniem wychowanków</w:t>
      </w:r>
      <w:r>
        <w:rPr>
          <w:spacing w:val="60"/>
          <w:w w:val="150"/>
        </w:rPr>
        <w:t xml:space="preserve">   </w:t>
      </w:r>
      <w:r>
        <w:t>składają</w:t>
      </w:r>
      <w:r>
        <w:rPr>
          <w:spacing w:val="60"/>
          <w:w w:val="150"/>
        </w:rPr>
        <w:t xml:space="preserve">   </w:t>
      </w:r>
      <w:r>
        <w:t>oświadczenie</w:t>
      </w:r>
      <w:r>
        <w:rPr>
          <w:spacing w:val="60"/>
          <w:w w:val="150"/>
        </w:rPr>
        <w:t xml:space="preserve">   </w:t>
      </w:r>
      <w:r>
        <w:t>o</w:t>
      </w:r>
      <w:r>
        <w:rPr>
          <w:spacing w:val="61"/>
          <w:w w:val="150"/>
        </w:rPr>
        <w:t xml:space="preserve">   </w:t>
      </w:r>
      <w:r>
        <w:t>zachowaniu</w:t>
      </w:r>
      <w:r>
        <w:rPr>
          <w:spacing w:val="60"/>
          <w:w w:val="150"/>
        </w:rPr>
        <w:t xml:space="preserve">   </w:t>
      </w:r>
      <w:r>
        <w:t>poufności i</w:t>
      </w:r>
      <w:r>
        <w:rPr>
          <w:spacing w:val="-4"/>
        </w:rPr>
        <w:t xml:space="preserve"> </w:t>
      </w:r>
      <w:r>
        <w:t>zobowiązanie</w:t>
      </w:r>
      <w:r>
        <w:rPr>
          <w:spacing w:val="-4"/>
        </w:rPr>
        <w:t xml:space="preserve"> </w:t>
      </w:r>
      <w:r>
        <w:t>są</w:t>
      </w:r>
      <w:r>
        <w:rPr>
          <w:spacing w:val="-5"/>
        </w:rPr>
        <w:t xml:space="preserve"> </w:t>
      </w:r>
      <w:r>
        <w:t>do</w:t>
      </w:r>
      <w:r>
        <w:rPr>
          <w:spacing w:val="-5"/>
        </w:rPr>
        <w:t xml:space="preserve"> </w:t>
      </w:r>
      <w:r>
        <w:t>zachowania</w:t>
      </w:r>
      <w:r>
        <w:rPr>
          <w:spacing w:val="-6"/>
        </w:rPr>
        <w:t xml:space="preserve"> </w:t>
      </w:r>
      <w:r>
        <w:t>bezpieczeństwa</w:t>
      </w:r>
      <w:r>
        <w:rPr>
          <w:spacing w:val="-5"/>
        </w:rPr>
        <w:t xml:space="preserve"> </w:t>
      </w:r>
      <w:r>
        <w:t>uzyskanych</w:t>
      </w:r>
      <w:r>
        <w:rPr>
          <w:spacing w:val="-10"/>
        </w:rPr>
        <w:t xml:space="preserve"> </w:t>
      </w:r>
      <w:r>
        <w:t>danych</w:t>
      </w:r>
      <w:r>
        <w:rPr>
          <w:spacing w:val="-5"/>
        </w:rPr>
        <w:t xml:space="preserve"> </w:t>
      </w:r>
      <w:r>
        <w:t>osobowych.</w:t>
      </w:r>
    </w:p>
    <w:p w14:paraId="0CC5EAEB" w14:textId="77777777" w:rsidR="0012292A" w:rsidRDefault="0012292A">
      <w:pPr>
        <w:pStyle w:val="Tekstpodstawowy"/>
        <w:spacing w:before="41"/>
      </w:pPr>
    </w:p>
    <w:p w14:paraId="1FD1DED6" w14:textId="77777777" w:rsidR="0012292A" w:rsidRDefault="00000000">
      <w:pPr>
        <w:pStyle w:val="Akapitzlist"/>
        <w:numPr>
          <w:ilvl w:val="0"/>
          <w:numId w:val="31"/>
        </w:numPr>
        <w:tabs>
          <w:tab w:val="left" w:pos="1350"/>
        </w:tabs>
        <w:spacing w:before="1" w:line="273" w:lineRule="auto"/>
        <w:ind w:right="767"/>
        <w:jc w:val="both"/>
      </w:pPr>
      <w:r>
        <w:t>Obieg dokumentów w sprawach związanych z krzywdzeniem małoletnich określa Instrukcja Kancelaryjna.</w:t>
      </w:r>
    </w:p>
    <w:p w14:paraId="515E8AB0" w14:textId="77777777" w:rsidR="0012292A" w:rsidRDefault="0012292A">
      <w:pPr>
        <w:pStyle w:val="Tekstpodstawowy"/>
        <w:spacing w:before="24"/>
      </w:pPr>
    </w:p>
    <w:p w14:paraId="32FB5EB3" w14:textId="091DBCCA" w:rsidR="0012292A" w:rsidRDefault="00000000">
      <w:pPr>
        <w:pStyle w:val="Akapitzlist"/>
        <w:numPr>
          <w:ilvl w:val="0"/>
          <w:numId w:val="31"/>
        </w:numPr>
        <w:tabs>
          <w:tab w:val="left" w:pos="1350"/>
        </w:tabs>
        <w:spacing w:line="273" w:lineRule="auto"/>
        <w:ind w:right="775"/>
        <w:jc w:val="both"/>
      </w:pPr>
      <w:r>
        <w:t>Zasady przechowywania ujawnionych incydentów lub zgłoszonych incydentów lub zdarzeń</w:t>
      </w:r>
      <w:r>
        <w:rPr>
          <w:spacing w:val="-3"/>
        </w:rPr>
        <w:t xml:space="preserve"> </w:t>
      </w:r>
      <w:r>
        <w:t>zagrażających</w:t>
      </w:r>
      <w:r>
        <w:rPr>
          <w:spacing w:val="-7"/>
        </w:rPr>
        <w:t xml:space="preserve"> </w:t>
      </w:r>
      <w:r>
        <w:t>dobru</w:t>
      </w:r>
      <w:r>
        <w:rPr>
          <w:spacing w:val="-7"/>
        </w:rPr>
        <w:t xml:space="preserve"> </w:t>
      </w:r>
      <w:r w:rsidR="001E6D40">
        <w:t>małoletniemu</w:t>
      </w:r>
      <w:r>
        <w:t xml:space="preserve"> są</w:t>
      </w:r>
      <w:r>
        <w:rPr>
          <w:spacing w:val="-2"/>
        </w:rPr>
        <w:t xml:space="preserve"> </w:t>
      </w:r>
      <w:r>
        <w:t>zgodne</w:t>
      </w:r>
      <w:r>
        <w:rPr>
          <w:spacing w:val="-2"/>
        </w:rPr>
        <w:t xml:space="preserve"> </w:t>
      </w:r>
      <w:r>
        <w:t>z</w:t>
      </w:r>
      <w:r>
        <w:rPr>
          <w:spacing w:val="-9"/>
        </w:rPr>
        <w:t xml:space="preserve"> </w:t>
      </w:r>
      <w:r>
        <w:t>Instrukcją</w:t>
      </w:r>
      <w:r>
        <w:rPr>
          <w:spacing w:val="-3"/>
        </w:rPr>
        <w:t xml:space="preserve"> </w:t>
      </w:r>
      <w:r>
        <w:t>Archiwizacyjną.</w:t>
      </w:r>
    </w:p>
    <w:p w14:paraId="706CCDEB" w14:textId="77777777" w:rsidR="0012292A" w:rsidRDefault="0012292A">
      <w:pPr>
        <w:pStyle w:val="Tekstpodstawowy"/>
        <w:spacing w:before="25"/>
      </w:pPr>
    </w:p>
    <w:p w14:paraId="1924A8DC" w14:textId="77777777" w:rsidR="0012292A" w:rsidRDefault="00000000">
      <w:pPr>
        <w:pStyle w:val="Akapitzlist"/>
        <w:numPr>
          <w:ilvl w:val="0"/>
          <w:numId w:val="31"/>
        </w:numPr>
        <w:tabs>
          <w:tab w:val="left" w:pos="1348"/>
          <w:tab w:val="left" w:pos="1350"/>
        </w:tabs>
        <w:spacing w:line="273" w:lineRule="auto"/>
        <w:ind w:right="773" w:hanging="284"/>
        <w:jc w:val="both"/>
      </w:pPr>
      <w:r>
        <w:t>Dokonuje</w:t>
      </w:r>
      <w:r>
        <w:rPr>
          <w:spacing w:val="-16"/>
        </w:rPr>
        <w:t xml:space="preserve"> </w:t>
      </w:r>
      <w:r>
        <w:t>się</w:t>
      </w:r>
      <w:r>
        <w:rPr>
          <w:spacing w:val="-15"/>
        </w:rPr>
        <w:t xml:space="preserve"> </w:t>
      </w:r>
      <w:r>
        <w:t>szacowania</w:t>
      </w:r>
      <w:r>
        <w:rPr>
          <w:spacing w:val="-15"/>
        </w:rPr>
        <w:t xml:space="preserve"> </w:t>
      </w:r>
      <w:r>
        <w:t>ryzyka</w:t>
      </w:r>
      <w:r>
        <w:rPr>
          <w:spacing w:val="-16"/>
        </w:rPr>
        <w:t xml:space="preserve"> </w:t>
      </w:r>
      <w:r>
        <w:t>naruszeń</w:t>
      </w:r>
      <w:r>
        <w:rPr>
          <w:spacing w:val="-15"/>
        </w:rPr>
        <w:t xml:space="preserve"> </w:t>
      </w:r>
      <w:r>
        <w:t>bezpieczeństwa</w:t>
      </w:r>
      <w:r>
        <w:rPr>
          <w:spacing w:val="-15"/>
        </w:rPr>
        <w:t xml:space="preserve"> </w:t>
      </w:r>
      <w:r>
        <w:t>danych</w:t>
      </w:r>
      <w:r>
        <w:rPr>
          <w:spacing w:val="-15"/>
        </w:rPr>
        <w:t xml:space="preserve"> </w:t>
      </w:r>
      <w:r>
        <w:t>osobowych</w:t>
      </w:r>
      <w:r>
        <w:rPr>
          <w:spacing w:val="-16"/>
        </w:rPr>
        <w:t xml:space="preserve"> </w:t>
      </w:r>
      <w:r>
        <w:t>oraz zasadności przyjętych technicznych i organizacyjnych środków ochrony.</w:t>
      </w:r>
    </w:p>
    <w:p w14:paraId="2E6EB665" w14:textId="77777777" w:rsidR="0012292A" w:rsidRDefault="0012292A">
      <w:pPr>
        <w:pStyle w:val="Tekstpodstawowy"/>
        <w:spacing w:before="25"/>
      </w:pPr>
    </w:p>
    <w:p w14:paraId="68581C8D" w14:textId="77777777" w:rsidR="0012292A" w:rsidRDefault="00000000">
      <w:pPr>
        <w:pStyle w:val="Akapitzlist"/>
        <w:numPr>
          <w:ilvl w:val="0"/>
          <w:numId w:val="31"/>
        </w:numPr>
        <w:tabs>
          <w:tab w:val="left" w:pos="1348"/>
          <w:tab w:val="left" w:pos="1350"/>
        </w:tabs>
        <w:spacing w:line="278" w:lineRule="auto"/>
        <w:ind w:right="780" w:hanging="284"/>
        <w:jc w:val="both"/>
      </w:pPr>
      <w:r>
        <w:t>Dla czynności przetwarzania danych osobowych szczególnej kategorii przetwarzania opracowano Karty rejestrów czynności przetwarzania.</w:t>
      </w:r>
    </w:p>
    <w:p w14:paraId="174C4197" w14:textId="77777777" w:rsidR="0012292A" w:rsidRDefault="0012292A">
      <w:pPr>
        <w:pStyle w:val="Tekstpodstawowy"/>
      </w:pPr>
    </w:p>
    <w:p w14:paraId="637CF4B3" w14:textId="77777777" w:rsidR="0012292A" w:rsidRDefault="0012292A">
      <w:pPr>
        <w:pStyle w:val="Tekstpodstawowy"/>
        <w:spacing w:before="50"/>
      </w:pPr>
    </w:p>
    <w:p w14:paraId="4BC475BB" w14:textId="77777777" w:rsidR="0012292A" w:rsidRDefault="00000000">
      <w:pPr>
        <w:ind w:left="639"/>
        <w:rPr>
          <w:b/>
        </w:rPr>
      </w:pPr>
      <w:r>
        <w:rPr>
          <w:b/>
          <w:color w:val="C00000"/>
        </w:rPr>
        <w:t>Standard</w:t>
      </w:r>
      <w:r>
        <w:rPr>
          <w:b/>
          <w:color w:val="C00000"/>
          <w:spacing w:val="-7"/>
        </w:rPr>
        <w:t xml:space="preserve"> </w:t>
      </w:r>
      <w:r>
        <w:rPr>
          <w:b/>
          <w:color w:val="C00000"/>
          <w:spacing w:val="-4"/>
        </w:rPr>
        <w:t>VIII.</w:t>
      </w:r>
    </w:p>
    <w:p w14:paraId="4AE566B1" w14:textId="77777777" w:rsidR="0012292A" w:rsidRDefault="00000000">
      <w:pPr>
        <w:spacing w:before="35" w:line="278" w:lineRule="auto"/>
        <w:ind w:left="639"/>
        <w:rPr>
          <w:b/>
        </w:rPr>
      </w:pPr>
      <w:r>
        <w:rPr>
          <w:b/>
          <w:color w:val="006FC0"/>
        </w:rPr>
        <w:t>Placówka</w:t>
      </w:r>
      <w:r>
        <w:rPr>
          <w:b/>
          <w:color w:val="006FC0"/>
          <w:spacing w:val="40"/>
        </w:rPr>
        <w:t xml:space="preserve"> </w:t>
      </w:r>
      <w:r>
        <w:rPr>
          <w:b/>
          <w:color w:val="006FC0"/>
        </w:rPr>
        <w:t>monitoruje</w:t>
      </w:r>
      <w:r>
        <w:rPr>
          <w:b/>
          <w:color w:val="006FC0"/>
          <w:spacing w:val="40"/>
        </w:rPr>
        <w:t xml:space="preserve"> </w:t>
      </w:r>
      <w:r>
        <w:rPr>
          <w:b/>
          <w:color w:val="006FC0"/>
        </w:rPr>
        <w:t>i</w:t>
      </w:r>
      <w:r>
        <w:rPr>
          <w:b/>
          <w:color w:val="006FC0"/>
          <w:spacing w:val="40"/>
        </w:rPr>
        <w:t xml:space="preserve"> </w:t>
      </w:r>
      <w:r>
        <w:rPr>
          <w:b/>
          <w:color w:val="006FC0"/>
        </w:rPr>
        <w:t>okresowo</w:t>
      </w:r>
      <w:r>
        <w:rPr>
          <w:b/>
          <w:color w:val="006FC0"/>
          <w:spacing w:val="40"/>
        </w:rPr>
        <w:t xml:space="preserve"> </w:t>
      </w:r>
      <w:r>
        <w:rPr>
          <w:b/>
          <w:color w:val="006FC0"/>
        </w:rPr>
        <w:t>weryfikuje</w:t>
      </w:r>
      <w:r>
        <w:rPr>
          <w:b/>
          <w:color w:val="006FC0"/>
          <w:spacing w:val="40"/>
        </w:rPr>
        <w:t xml:space="preserve"> </w:t>
      </w:r>
      <w:r>
        <w:rPr>
          <w:b/>
          <w:color w:val="006FC0"/>
        </w:rPr>
        <w:t>zgodność</w:t>
      </w:r>
      <w:r>
        <w:rPr>
          <w:b/>
          <w:color w:val="006FC0"/>
          <w:spacing w:val="40"/>
        </w:rPr>
        <w:t xml:space="preserve"> </w:t>
      </w:r>
      <w:r>
        <w:rPr>
          <w:b/>
          <w:color w:val="006FC0"/>
        </w:rPr>
        <w:t>prowadzonych</w:t>
      </w:r>
      <w:r>
        <w:rPr>
          <w:b/>
          <w:color w:val="006FC0"/>
          <w:spacing w:val="40"/>
        </w:rPr>
        <w:t xml:space="preserve"> </w:t>
      </w:r>
      <w:r>
        <w:rPr>
          <w:b/>
          <w:color w:val="006FC0"/>
        </w:rPr>
        <w:t>działań</w:t>
      </w:r>
      <w:r>
        <w:rPr>
          <w:b/>
          <w:color w:val="006FC0"/>
          <w:spacing w:val="40"/>
        </w:rPr>
        <w:t xml:space="preserve"> </w:t>
      </w:r>
      <w:r>
        <w:rPr>
          <w:b/>
          <w:color w:val="006FC0"/>
        </w:rPr>
        <w:t>z</w:t>
      </w:r>
      <w:r>
        <w:rPr>
          <w:b/>
          <w:color w:val="006FC0"/>
          <w:spacing w:val="40"/>
        </w:rPr>
        <w:t xml:space="preserve"> </w:t>
      </w:r>
      <w:r>
        <w:rPr>
          <w:b/>
          <w:color w:val="006FC0"/>
        </w:rPr>
        <w:t>przyjętymi zasadami i procedurami</w:t>
      </w:r>
      <w:r>
        <w:rPr>
          <w:b/>
          <w:color w:val="006FC0"/>
          <w:spacing w:val="40"/>
        </w:rPr>
        <w:t xml:space="preserve"> </w:t>
      </w:r>
      <w:r>
        <w:rPr>
          <w:b/>
          <w:color w:val="006FC0"/>
        </w:rPr>
        <w:t>ochrony dzieci.</w:t>
      </w:r>
    </w:p>
    <w:p w14:paraId="5DA17362" w14:textId="77777777" w:rsidR="0012292A" w:rsidRDefault="0012292A">
      <w:pPr>
        <w:pStyle w:val="Tekstpodstawowy"/>
        <w:spacing w:before="182"/>
        <w:rPr>
          <w:b/>
        </w:rPr>
      </w:pPr>
    </w:p>
    <w:p w14:paraId="15D463B3" w14:textId="77777777" w:rsidR="0012292A" w:rsidRDefault="00000000">
      <w:pPr>
        <w:spacing w:before="1"/>
        <w:ind w:left="639"/>
        <w:rPr>
          <w:b/>
        </w:rPr>
      </w:pPr>
      <w:r>
        <w:rPr>
          <w:b/>
        </w:rPr>
        <w:t>Wskaźniki</w:t>
      </w:r>
      <w:r>
        <w:rPr>
          <w:b/>
          <w:spacing w:val="-9"/>
        </w:rPr>
        <w:t xml:space="preserve"> </w:t>
      </w:r>
      <w:r>
        <w:rPr>
          <w:b/>
        </w:rPr>
        <w:t>realizacji</w:t>
      </w:r>
      <w:r>
        <w:rPr>
          <w:b/>
          <w:spacing w:val="-9"/>
        </w:rPr>
        <w:t xml:space="preserve"> </w:t>
      </w:r>
      <w:r>
        <w:rPr>
          <w:b/>
          <w:spacing w:val="-2"/>
        </w:rPr>
        <w:t>standardu:</w:t>
      </w:r>
    </w:p>
    <w:p w14:paraId="10018F7D" w14:textId="77777777" w:rsidR="0012292A" w:rsidRDefault="0012292A">
      <w:pPr>
        <w:pStyle w:val="Tekstpodstawowy"/>
        <w:spacing w:before="219"/>
        <w:rPr>
          <w:b/>
        </w:rPr>
      </w:pPr>
    </w:p>
    <w:p w14:paraId="26EA7080" w14:textId="77777777" w:rsidR="0012292A" w:rsidRDefault="00000000">
      <w:pPr>
        <w:pStyle w:val="Akapitzlist"/>
        <w:numPr>
          <w:ilvl w:val="0"/>
          <w:numId w:val="30"/>
        </w:numPr>
        <w:tabs>
          <w:tab w:val="left" w:pos="1074"/>
          <w:tab w:val="left" w:pos="1076"/>
        </w:tabs>
        <w:spacing w:line="273" w:lineRule="auto"/>
        <w:ind w:left="1076" w:right="771"/>
      </w:pPr>
      <w:r>
        <w:t>Przyjęte zasady i realizowane procedury ochrony wychowanków są weryfikowane – przynajmniej raz na dwa lata.</w:t>
      </w:r>
    </w:p>
    <w:p w14:paraId="0AEA99EC" w14:textId="77777777" w:rsidR="0012292A" w:rsidRDefault="0012292A">
      <w:pPr>
        <w:pStyle w:val="Tekstpodstawowy"/>
        <w:spacing w:before="39"/>
      </w:pPr>
    </w:p>
    <w:p w14:paraId="651FA7C8" w14:textId="77777777" w:rsidR="0012292A" w:rsidRDefault="00000000">
      <w:pPr>
        <w:pStyle w:val="Akapitzlist"/>
        <w:numPr>
          <w:ilvl w:val="0"/>
          <w:numId w:val="30"/>
        </w:numPr>
        <w:tabs>
          <w:tab w:val="left" w:pos="1074"/>
          <w:tab w:val="left" w:pos="1076"/>
          <w:tab w:val="left" w:pos="6786"/>
        </w:tabs>
        <w:spacing w:line="278" w:lineRule="auto"/>
        <w:ind w:left="1076" w:right="774"/>
      </w:pPr>
      <w:r>
        <w:t>W ramach kontroli zasad i praktyk ochrony małoletnich</w:t>
      </w:r>
      <w:r>
        <w:tab/>
        <w:t>placówka pozyskuje opinie wychowanków</w:t>
      </w:r>
      <w:r>
        <w:rPr>
          <w:spacing w:val="40"/>
        </w:rPr>
        <w:t xml:space="preserve"> </w:t>
      </w:r>
      <w:r>
        <w:t>oraz</w:t>
      </w:r>
      <w:r>
        <w:rPr>
          <w:spacing w:val="40"/>
        </w:rPr>
        <w:t xml:space="preserve"> </w:t>
      </w:r>
      <w:r>
        <w:t>ich rodziców lub opiekunów prawnych.</w:t>
      </w:r>
    </w:p>
    <w:p w14:paraId="0A749494" w14:textId="77777777" w:rsidR="0012292A" w:rsidRDefault="0012292A">
      <w:pPr>
        <w:pStyle w:val="Tekstpodstawowy"/>
        <w:spacing w:before="15"/>
      </w:pPr>
    </w:p>
    <w:p w14:paraId="35749AFA" w14:textId="77777777" w:rsidR="0012292A" w:rsidRDefault="00000000">
      <w:pPr>
        <w:pStyle w:val="Akapitzlist"/>
        <w:numPr>
          <w:ilvl w:val="0"/>
          <w:numId w:val="30"/>
        </w:numPr>
        <w:tabs>
          <w:tab w:val="left" w:pos="359"/>
        </w:tabs>
        <w:ind w:left="359" w:right="769" w:hanging="359"/>
        <w:jc w:val="right"/>
      </w:pPr>
      <w:r>
        <w:t>Do</w:t>
      </w:r>
      <w:r>
        <w:rPr>
          <w:spacing w:val="32"/>
        </w:rPr>
        <w:t xml:space="preserve">  </w:t>
      </w:r>
      <w:r>
        <w:t>weryfikacji</w:t>
      </w:r>
      <w:r>
        <w:rPr>
          <w:spacing w:val="30"/>
        </w:rPr>
        <w:t xml:space="preserve">  </w:t>
      </w:r>
      <w:r>
        <w:t>dokumentacji</w:t>
      </w:r>
      <w:r>
        <w:rPr>
          <w:spacing w:val="33"/>
        </w:rPr>
        <w:t xml:space="preserve">  </w:t>
      </w:r>
      <w:r>
        <w:t>placówki</w:t>
      </w:r>
      <w:r>
        <w:rPr>
          <w:spacing w:val="31"/>
        </w:rPr>
        <w:t xml:space="preserve">  </w:t>
      </w:r>
      <w:r>
        <w:t>wykorzystywane</w:t>
      </w:r>
      <w:r>
        <w:rPr>
          <w:spacing w:val="32"/>
        </w:rPr>
        <w:t xml:space="preserve">  </w:t>
      </w:r>
      <w:r>
        <w:t>są</w:t>
      </w:r>
      <w:r>
        <w:rPr>
          <w:spacing w:val="32"/>
        </w:rPr>
        <w:t xml:space="preserve">  </w:t>
      </w:r>
      <w:r>
        <w:t>wnioski</w:t>
      </w:r>
      <w:r>
        <w:rPr>
          <w:spacing w:val="31"/>
        </w:rPr>
        <w:t xml:space="preserve">  </w:t>
      </w:r>
      <w:r>
        <w:t>z</w:t>
      </w:r>
      <w:r>
        <w:rPr>
          <w:spacing w:val="31"/>
        </w:rPr>
        <w:t xml:space="preserve">  </w:t>
      </w:r>
      <w:r>
        <w:rPr>
          <w:spacing w:val="-2"/>
        </w:rPr>
        <w:t>kontroli</w:t>
      </w:r>
    </w:p>
    <w:p w14:paraId="556A3EE9" w14:textId="77777777" w:rsidR="0012292A" w:rsidRDefault="00000000">
      <w:pPr>
        <w:pStyle w:val="Tekstpodstawowy"/>
        <w:spacing w:before="20"/>
        <w:ind w:right="770"/>
        <w:jc w:val="right"/>
      </w:pPr>
      <w:r>
        <w:t>„Standardów</w:t>
      </w:r>
      <w:r>
        <w:rPr>
          <w:spacing w:val="-16"/>
        </w:rPr>
        <w:t xml:space="preserve"> </w:t>
      </w:r>
      <w:r>
        <w:t>ochrony</w:t>
      </w:r>
      <w:r>
        <w:rPr>
          <w:spacing w:val="-15"/>
        </w:rPr>
        <w:t xml:space="preserve"> </w:t>
      </w:r>
      <w:r>
        <w:t>małoletnich”</w:t>
      </w:r>
      <w:r>
        <w:rPr>
          <w:spacing w:val="-15"/>
        </w:rPr>
        <w:t xml:space="preserve"> </w:t>
      </w:r>
      <w:r>
        <w:t>przez</w:t>
      </w:r>
      <w:r>
        <w:rPr>
          <w:spacing w:val="-16"/>
        </w:rPr>
        <w:t xml:space="preserve"> </w:t>
      </w:r>
      <w:r>
        <w:t>uprawnione</w:t>
      </w:r>
      <w:r>
        <w:rPr>
          <w:spacing w:val="-15"/>
        </w:rPr>
        <w:t xml:space="preserve"> </w:t>
      </w:r>
      <w:r>
        <w:t>do</w:t>
      </w:r>
      <w:r>
        <w:rPr>
          <w:spacing w:val="-15"/>
        </w:rPr>
        <w:t xml:space="preserve"> </w:t>
      </w:r>
      <w:r>
        <w:t>kontroli</w:t>
      </w:r>
      <w:r>
        <w:rPr>
          <w:spacing w:val="-15"/>
        </w:rPr>
        <w:t xml:space="preserve"> </w:t>
      </w:r>
      <w:r>
        <w:t>podmioty</w:t>
      </w:r>
      <w:r>
        <w:rPr>
          <w:spacing w:val="-15"/>
        </w:rPr>
        <w:t xml:space="preserve"> </w:t>
      </w:r>
      <w:r>
        <w:rPr>
          <w:spacing w:val="-2"/>
        </w:rPr>
        <w:t>zewnętrzne.</w:t>
      </w:r>
    </w:p>
    <w:p w14:paraId="67FC6588" w14:textId="77777777" w:rsidR="0012292A" w:rsidRDefault="0012292A">
      <w:pPr>
        <w:pStyle w:val="Tekstpodstawowy"/>
        <w:spacing w:before="41"/>
      </w:pPr>
    </w:p>
    <w:p w14:paraId="58CFFA08" w14:textId="77777777" w:rsidR="0012292A" w:rsidRDefault="00000000">
      <w:pPr>
        <w:pStyle w:val="Akapitzlist"/>
        <w:numPr>
          <w:ilvl w:val="0"/>
          <w:numId w:val="30"/>
        </w:numPr>
        <w:tabs>
          <w:tab w:val="left" w:pos="1075"/>
        </w:tabs>
        <w:spacing w:before="1"/>
        <w:ind w:left="1075" w:hanging="359"/>
      </w:pPr>
      <w:r>
        <w:t>Zasady</w:t>
      </w:r>
      <w:r>
        <w:rPr>
          <w:spacing w:val="-7"/>
        </w:rPr>
        <w:t xml:space="preserve"> </w:t>
      </w:r>
      <w:r>
        <w:t>monitoringu</w:t>
      </w:r>
      <w:r>
        <w:rPr>
          <w:spacing w:val="-4"/>
        </w:rPr>
        <w:t xml:space="preserve"> </w:t>
      </w:r>
      <w:r>
        <w:t>oraz</w:t>
      </w:r>
      <w:r>
        <w:rPr>
          <w:spacing w:val="-2"/>
        </w:rPr>
        <w:t xml:space="preserve"> </w:t>
      </w:r>
      <w:r>
        <w:t>termin,</w:t>
      </w:r>
      <w:r>
        <w:rPr>
          <w:spacing w:val="-4"/>
        </w:rPr>
        <w:t xml:space="preserve"> </w:t>
      </w:r>
      <w:r>
        <w:t>zakres</w:t>
      </w:r>
      <w:r>
        <w:rPr>
          <w:spacing w:val="-5"/>
        </w:rPr>
        <w:t xml:space="preserve"> </w:t>
      </w:r>
      <w:r>
        <w:t>i</w:t>
      </w:r>
      <w:r>
        <w:rPr>
          <w:spacing w:val="-10"/>
        </w:rPr>
        <w:t xml:space="preserve"> </w:t>
      </w:r>
      <w:r>
        <w:t>sposób</w:t>
      </w:r>
      <w:r>
        <w:rPr>
          <w:spacing w:val="-5"/>
        </w:rPr>
        <w:t xml:space="preserve"> </w:t>
      </w:r>
      <w:r>
        <w:t>kontroli</w:t>
      </w:r>
      <w:r>
        <w:rPr>
          <w:spacing w:val="-6"/>
        </w:rPr>
        <w:t xml:space="preserve"> </w:t>
      </w:r>
      <w:r>
        <w:t>określa</w:t>
      </w:r>
      <w:r>
        <w:rPr>
          <w:spacing w:val="-7"/>
        </w:rPr>
        <w:t xml:space="preserve"> </w:t>
      </w:r>
      <w:r>
        <w:t>dyrektor</w:t>
      </w:r>
      <w:r>
        <w:rPr>
          <w:spacing w:val="-3"/>
        </w:rPr>
        <w:t xml:space="preserve"> </w:t>
      </w:r>
      <w:r>
        <w:rPr>
          <w:spacing w:val="-2"/>
        </w:rPr>
        <w:t>placówki.</w:t>
      </w:r>
    </w:p>
    <w:p w14:paraId="3DB7E6C3" w14:textId="77777777" w:rsidR="0012292A" w:rsidRDefault="0012292A">
      <w:pPr>
        <w:pStyle w:val="Tekstpodstawowy"/>
      </w:pPr>
    </w:p>
    <w:p w14:paraId="531CA938" w14:textId="77777777" w:rsidR="0012292A" w:rsidRDefault="0012292A">
      <w:pPr>
        <w:pStyle w:val="Tekstpodstawowy"/>
      </w:pPr>
    </w:p>
    <w:p w14:paraId="0D94B625" w14:textId="77777777" w:rsidR="0012292A" w:rsidRDefault="0012292A">
      <w:pPr>
        <w:pStyle w:val="Tekstpodstawowy"/>
        <w:spacing w:before="227"/>
      </w:pPr>
    </w:p>
    <w:p w14:paraId="1D1C5307" w14:textId="77777777" w:rsidR="0012292A" w:rsidRDefault="00000000">
      <w:pPr>
        <w:ind w:right="918"/>
        <w:jc w:val="center"/>
        <w:rPr>
          <w:b/>
          <w:sz w:val="24"/>
        </w:rPr>
      </w:pPr>
      <w:r>
        <w:rPr>
          <w:b/>
          <w:sz w:val="24"/>
        </w:rPr>
        <w:t>Rozdział</w:t>
      </w:r>
      <w:r>
        <w:rPr>
          <w:b/>
          <w:spacing w:val="-2"/>
          <w:sz w:val="24"/>
        </w:rPr>
        <w:t xml:space="preserve"> </w:t>
      </w:r>
      <w:r>
        <w:rPr>
          <w:b/>
          <w:spacing w:val="-10"/>
          <w:sz w:val="24"/>
        </w:rPr>
        <w:t>3</w:t>
      </w:r>
    </w:p>
    <w:p w14:paraId="62AA061D" w14:textId="27021FC4" w:rsidR="0012292A" w:rsidRDefault="00000000">
      <w:pPr>
        <w:spacing w:before="41" w:line="276" w:lineRule="auto"/>
        <w:ind w:left="280" w:right="693"/>
        <w:jc w:val="center"/>
        <w:rPr>
          <w:b/>
          <w:sz w:val="24"/>
        </w:rPr>
      </w:pPr>
      <w:r>
        <w:rPr>
          <w:b/>
          <w:sz w:val="24"/>
        </w:rPr>
        <w:t>Zasady</w:t>
      </w:r>
      <w:r>
        <w:rPr>
          <w:b/>
          <w:spacing w:val="-7"/>
          <w:sz w:val="24"/>
        </w:rPr>
        <w:t xml:space="preserve"> </w:t>
      </w:r>
      <w:r>
        <w:rPr>
          <w:b/>
          <w:sz w:val="24"/>
        </w:rPr>
        <w:t>ochrony</w:t>
      </w:r>
      <w:r>
        <w:rPr>
          <w:b/>
          <w:spacing w:val="-5"/>
          <w:sz w:val="24"/>
        </w:rPr>
        <w:t xml:space="preserve"> </w:t>
      </w:r>
      <w:r>
        <w:rPr>
          <w:b/>
          <w:sz w:val="24"/>
        </w:rPr>
        <w:t>dzieci</w:t>
      </w:r>
      <w:r>
        <w:rPr>
          <w:b/>
          <w:spacing w:val="-2"/>
          <w:sz w:val="24"/>
        </w:rPr>
        <w:t xml:space="preserve"> </w:t>
      </w:r>
      <w:r>
        <w:rPr>
          <w:b/>
          <w:sz w:val="24"/>
        </w:rPr>
        <w:t>przed</w:t>
      </w:r>
      <w:r>
        <w:rPr>
          <w:b/>
          <w:spacing w:val="-2"/>
          <w:sz w:val="24"/>
        </w:rPr>
        <w:t xml:space="preserve"> </w:t>
      </w:r>
      <w:r>
        <w:rPr>
          <w:b/>
          <w:sz w:val="24"/>
        </w:rPr>
        <w:t>krzywdzeniem</w:t>
      </w:r>
      <w:r>
        <w:rPr>
          <w:b/>
          <w:spacing w:val="-2"/>
          <w:sz w:val="24"/>
        </w:rPr>
        <w:t xml:space="preserve"> </w:t>
      </w:r>
      <w:r>
        <w:rPr>
          <w:b/>
          <w:sz w:val="24"/>
        </w:rPr>
        <w:t>obowiązujące</w:t>
      </w:r>
      <w:r>
        <w:rPr>
          <w:b/>
          <w:spacing w:val="-3"/>
          <w:sz w:val="24"/>
        </w:rPr>
        <w:t xml:space="preserve"> </w:t>
      </w:r>
      <w:r>
        <w:rPr>
          <w:b/>
          <w:sz w:val="24"/>
        </w:rPr>
        <w:t xml:space="preserve">w Placówce Opiekuńczo-Wychowawczej w </w:t>
      </w:r>
      <w:r w:rsidR="00BA6B75">
        <w:rPr>
          <w:b/>
          <w:sz w:val="24"/>
        </w:rPr>
        <w:t>Janowie Podlaskim</w:t>
      </w:r>
    </w:p>
    <w:p w14:paraId="2FB966D2" w14:textId="77777777" w:rsidR="0012292A" w:rsidRDefault="0012292A">
      <w:pPr>
        <w:pStyle w:val="Tekstpodstawowy"/>
        <w:rPr>
          <w:b/>
          <w:sz w:val="24"/>
        </w:rPr>
      </w:pPr>
    </w:p>
    <w:p w14:paraId="76AA496C" w14:textId="77777777" w:rsidR="0012292A" w:rsidRDefault="0012292A">
      <w:pPr>
        <w:pStyle w:val="Tekstpodstawowy"/>
        <w:spacing w:before="35"/>
        <w:rPr>
          <w:b/>
          <w:sz w:val="24"/>
        </w:rPr>
      </w:pPr>
    </w:p>
    <w:p w14:paraId="7DCFAAD8" w14:textId="4884E6B9" w:rsidR="0012292A" w:rsidRDefault="00000000">
      <w:pPr>
        <w:pStyle w:val="Akapitzlist"/>
        <w:numPr>
          <w:ilvl w:val="0"/>
          <w:numId w:val="29"/>
        </w:numPr>
        <w:tabs>
          <w:tab w:val="left" w:pos="784"/>
        </w:tabs>
        <w:spacing w:line="237" w:lineRule="auto"/>
        <w:ind w:right="768"/>
        <w:jc w:val="left"/>
        <w:rPr>
          <w:b/>
          <w:sz w:val="24"/>
        </w:rPr>
      </w:pPr>
      <w:r>
        <w:rPr>
          <w:b/>
          <w:color w:val="6F2F9F"/>
          <w:sz w:val="24"/>
        </w:rPr>
        <w:t xml:space="preserve">Zasady zatrudniania pracowników w </w:t>
      </w:r>
      <w:r w:rsidR="001E6D40">
        <w:rPr>
          <w:b/>
          <w:color w:val="6F2F9F"/>
          <w:sz w:val="24"/>
        </w:rPr>
        <w:t xml:space="preserve">Placówce Opiekuńczo-Wychowawczej </w:t>
      </w:r>
      <w:r>
        <w:rPr>
          <w:b/>
          <w:color w:val="6F2F9F"/>
          <w:sz w:val="24"/>
        </w:rPr>
        <w:t xml:space="preserve"> oraz dopuszczania innych osób do opieki nad małoletnimi/dziećmi</w:t>
      </w:r>
    </w:p>
    <w:p w14:paraId="22DA0EFD" w14:textId="77777777" w:rsidR="0012292A" w:rsidRDefault="0012292A">
      <w:pPr>
        <w:pStyle w:val="Tekstpodstawowy"/>
        <w:spacing w:before="53"/>
        <w:rPr>
          <w:b/>
          <w:sz w:val="24"/>
        </w:rPr>
      </w:pPr>
    </w:p>
    <w:p w14:paraId="227DD6C1" w14:textId="3385E8D3" w:rsidR="0012292A" w:rsidRDefault="00000000">
      <w:pPr>
        <w:pStyle w:val="Akapitzlist"/>
        <w:numPr>
          <w:ilvl w:val="0"/>
          <w:numId w:val="28"/>
        </w:numPr>
        <w:tabs>
          <w:tab w:val="left" w:pos="1074"/>
          <w:tab w:val="left" w:pos="1076"/>
        </w:tabs>
        <w:spacing w:line="273" w:lineRule="auto"/>
        <w:ind w:left="1076" w:right="768"/>
      </w:pPr>
      <w:r>
        <w:t>Dyrektor</w:t>
      </w:r>
      <w:r>
        <w:rPr>
          <w:spacing w:val="-10"/>
        </w:rPr>
        <w:t xml:space="preserve"> </w:t>
      </w:r>
      <w:r>
        <w:t>placówki</w:t>
      </w:r>
      <w:r>
        <w:rPr>
          <w:spacing w:val="-11"/>
        </w:rPr>
        <w:t xml:space="preserve"> </w:t>
      </w:r>
      <w:r>
        <w:t>przed</w:t>
      </w:r>
      <w:r>
        <w:rPr>
          <w:spacing w:val="-8"/>
        </w:rPr>
        <w:t xml:space="preserve"> </w:t>
      </w:r>
      <w:r>
        <w:t>nawiązaniem</w:t>
      </w:r>
      <w:r>
        <w:rPr>
          <w:spacing w:val="-7"/>
        </w:rPr>
        <w:t xml:space="preserve"> </w:t>
      </w:r>
      <w:r>
        <w:t>stosunku</w:t>
      </w:r>
      <w:r>
        <w:rPr>
          <w:spacing w:val="-13"/>
        </w:rPr>
        <w:t xml:space="preserve"> </w:t>
      </w:r>
      <w:r>
        <w:t>pracy,</w:t>
      </w:r>
      <w:r>
        <w:rPr>
          <w:spacing w:val="-9"/>
        </w:rPr>
        <w:t xml:space="preserve"> </w:t>
      </w:r>
      <w:r>
        <w:t>niezależne</w:t>
      </w:r>
      <w:r>
        <w:rPr>
          <w:spacing w:val="-8"/>
        </w:rPr>
        <w:t xml:space="preserve"> </w:t>
      </w:r>
      <w:r>
        <w:t>od</w:t>
      </w:r>
      <w:r>
        <w:rPr>
          <w:spacing w:val="-8"/>
        </w:rPr>
        <w:t xml:space="preserve"> </w:t>
      </w:r>
      <w:r>
        <w:t>podstawy</w:t>
      </w:r>
      <w:r>
        <w:rPr>
          <w:spacing w:val="-15"/>
        </w:rPr>
        <w:t xml:space="preserve"> </w:t>
      </w:r>
      <w:r>
        <w:t>nawi</w:t>
      </w:r>
      <w:r w:rsidR="001E6D40">
        <w:t xml:space="preserve">ązania </w:t>
      </w:r>
      <w:r>
        <w:t xml:space="preserve"> stosunku pracy oraz terminu jej trwania uzyskuje informacje:</w:t>
      </w:r>
    </w:p>
    <w:p w14:paraId="50A47198" w14:textId="77777777" w:rsidR="0012292A" w:rsidRDefault="0012292A">
      <w:pPr>
        <w:spacing w:line="273" w:lineRule="auto"/>
        <w:sectPr w:rsidR="0012292A">
          <w:pgSz w:w="11910" w:h="16840"/>
          <w:pgMar w:top="1220" w:right="640" w:bottom="1000" w:left="1060" w:header="408" w:footer="804" w:gutter="0"/>
          <w:cols w:space="708"/>
        </w:sectPr>
      </w:pPr>
    </w:p>
    <w:p w14:paraId="4FA6B8FF" w14:textId="6FCB17A5" w:rsidR="0012292A" w:rsidRDefault="00000000">
      <w:pPr>
        <w:pStyle w:val="Akapitzlist"/>
        <w:numPr>
          <w:ilvl w:val="1"/>
          <w:numId w:val="28"/>
        </w:numPr>
        <w:tabs>
          <w:tab w:val="left" w:pos="1437"/>
        </w:tabs>
        <w:spacing w:before="187" w:line="276" w:lineRule="auto"/>
        <w:ind w:right="771"/>
        <w:jc w:val="both"/>
      </w:pPr>
      <w:r>
        <w:lastRenderedPageBreak/>
        <w:t>w przypadku każdego pracownika, wolontariusza, praktykanta z Krajowego Rejestru Karnego w zakresie przestępstw</w:t>
      </w:r>
      <w:r>
        <w:rPr>
          <w:spacing w:val="-2"/>
        </w:rPr>
        <w:t xml:space="preserve"> </w:t>
      </w:r>
      <w:r>
        <w:t>określonych w rozdziale XIX i XXV Kodeksu karnego, w art. 189a i art. 207 Kodeksu karnego oraz w ustawie z dnia 29 lipca 2005</w:t>
      </w:r>
      <w:r>
        <w:rPr>
          <w:spacing w:val="-8"/>
        </w:rPr>
        <w:t xml:space="preserve"> </w:t>
      </w:r>
      <w:r>
        <w:t>r.</w:t>
      </w:r>
      <w:r>
        <w:rPr>
          <w:spacing w:val="-14"/>
        </w:rPr>
        <w:t xml:space="preserve"> </w:t>
      </w:r>
      <w:r>
        <w:t>o</w:t>
      </w:r>
      <w:r>
        <w:rPr>
          <w:spacing w:val="-8"/>
        </w:rPr>
        <w:t xml:space="preserve"> </w:t>
      </w:r>
      <w:r>
        <w:t>przeciwdziałaniu</w:t>
      </w:r>
      <w:r>
        <w:rPr>
          <w:spacing w:val="-8"/>
        </w:rPr>
        <w:t xml:space="preserve"> </w:t>
      </w:r>
      <w:r>
        <w:t>narkomanii</w:t>
      </w:r>
      <w:r>
        <w:rPr>
          <w:spacing w:val="-11"/>
        </w:rPr>
        <w:t xml:space="preserve"> </w:t>
      </w:r>
      <w:r>
        <w:t>(Dz.</w:t>
      </w:r>
      <w:r>
        <w:rPr>
          <w:spacing w:val="-9"/>
        </w:rPr>
        <w:t xml:space="preserve"> </w:t>
      </w:r>
      <w:r>
        <w:t>U.</w:t>
      </w:r>
      <w:r>
        <w:rPr>
          <w:spacing w:val="-9"/>
        </w:rPr>
        <w:t xml:space="preserve"> </w:t>
      </w:r>
      <w:r>
        <w:t>z</w:t>
      </w:r>
      <w:r>
        <w:rPr>
          <w:spacing w:val="-15"/>
        </w:rPr>
        <w:t xml:space="preserve"> </w:t>
      </w:r>
      <w:r>
        <w:t>2023</w:t>
      </w:r>
      <w:r>
        <w:rPr>
          <w:spacing w:val="-8"/>
        </w:rPr>
        <w:t xml:space="preserve"> </w:t>
      </w:r>
      <w:r>
        <w:t>r.</w:t>
      </w:r>
      <w:r>
        <w:rPr>
          <w:spacing w:val="-14"/>
        </w:rPr>
        <w:t xml:space="preserve"> </w:t>
      </w:r>
      <w:r>
        <w:t>poz.</w:t>
      </w:r>
      <w:r>
        <w:rPr>
          <w:spacing w:val="-9"/>
        </w:rPr>
        <w:t xml:space="preserve"> </w:t>
      </w:r>
      <w:r>
        <w:t>172</w:t>
      </w:r>
      <w:r>
        <w:rPr>
          <w:spacing w:val="-13"/>
        </w:rPr>
        <w:t xml:space="preserve"> </w:t>
      </w:r>
      <w:r>
        <w:t>oraz</w:t>
      </w:r>
      <w:r>
        <w:rPr>
          <w:spacing w:val="-10"/>
        </w:rPr>
        <w:t xml:space="preserve"> </w:t>
      </w:r>
      <w:r>
        <w:t>z</w:t>
      </w:r>
      <w:r>
        <w:rPr>
          <w:spacing w:val="-15"/>
        </w:rPr>
        <w:t xml:space="preserve"> </w:t>
      </w:r>
      <w:r>
        <w:t>2022</w:t>
      </w:r>
      <w:r>
        <w:rPr>
          <w:spacing w:val="-13"/>
        </w:rPr>
        <w:t xml:space="preserve"> </w:t>
      </w:r>
      <w:r>
        <w:t>r.</w:t>
      </w:r>
      <w:r>
        <w:rPr>
          <w:spacing w:val="-9"/>
        </w:rPr>
        <w:t xml:space="preserve"> </w:t>
      </w:r>
      <w:r>
        <w:t>poz. 2600),</w:t>
      </w:r>
      <w:r>
        <w:rPr>
          <w:spacing w:val="40"/>
        </w:rPr>
        <w:t xml:space="preserve"> </w:t>
      </w:r>
      <w:r>
        <w:t>lub</w:t>
      </w:r>
      <w:r>
        <w:rPr>
          <w:spacing w:val="40"/>
        </w:rPr>
        <w:t xml:space="preserve"> </w:t>
      </w:r>
      <w:r>
        <w:t>za</w:t>
      </w:r>
      <w:r>
        <w:rPr>
          <w:spacing w:val="40"/>
        </w:rPr>
        <w:t xml:space="preserve"> </w:t>
      </w:r>
      <w:r>
        <w:t>odpowiadające</w:t>
      </w:r>
      <w:r>
        <w:rPr>
          <w:spacing w:val="40"/>
        </w:rPr>
        <w:t xml:space="preserve"> </w:t>
      </w:r>
      <w:r>
        <w:t>tym</w:t>
      </w:r>
      <w:r>
        <w:rPr>
          <w:spacing w:val="40"/>
        </w:rPr>
        <w:t xml:space="preserve"> </w:t>
      </w:r>
      <w:r>
        <w:t>przestępstwom</w:t>
      </w:r>
      <w:r>
        <w:rPr>
          <w:spacing w:val="40"/>
        </w:rPr>
        <w:t xml:space="preserve"> </w:t>
      </w:r>
      <w:r>
        <w:t>czyny</w:t>
      </w:r>
      <w:r>
        <w:rPr>
          <w:spacing w:val="40"/>
        </w:rPr>
        <w:t xml:space="preserve"> </w:t>
      </w:r>
      <w:r>
        <w:t>zabronione</w:t>
      </w:r>
      <w:r>
        <w:rPr>
          <w:spacing w:val="40"/>
        </w:rPr>
        <w:t xml:space="preserve"> </w:t>
      </w:r>
      <w:r>
        <w:t>określone w przepisach prawa obcego;</w:t>
      </w:r>
    </w:p>
    <w:p w14:paraId="4A13F43D" w14:textId="77777777" w:rsidR="0012292A" w:rsidRDefault="0012292A">
      <w:pPr>
        <w:pStyle w:val="Tekstpodstawowy"/>
        <w:spacing w:before="37"/>
      </w:pPr>
    </w:p>
    <w:p w14:paraId="7A8DADAF" w14:textId="1AE173A6" w:rsidR="0012292A" w:rsidRDefault="00000000">
      <w:pPr>
        <w:pStyle w:val="Akapitzlist"/>
        <w:numPr>
          <w:ilvl w:val="1"/>
          <w:numId w:val="28"/>
        </w:numPr>
        <w:tabs>
          <w:tab w:val="left" w:pos="1437"/>
        </w:tabs>
        <w:spacing w:before="1" w:line="276" w:lineRule="auto"/>
        <w:ind w:right="769"/>
        <w:jc w:val="both"/>
      </w:pPr>
      <w:r>
        <w:t xml:space="preserve">w przypadku zatrudnienia każdej osoby w placówce i dopuszczeniem </w:t>
      </w:r>
      <w:r w:rsidR="001E6D40">
        <w:t xml:space="preserve">wolontariuszy </w:t>
      </w:r>
      <w:r>
        <w:t xml:space="preserve"> lub praktykantów do kontaktu z wychowankami i opieki, z Rejestru Sprawców Przestępstw na Tle Seksualnym z dostępem ograniczonym i postanowień Pań</w:t>
      </w:r>
      <w:r w:rsidR="006A56D5">
        <w:t>stwowej</w:t>
      </w:r>
      <w:r>
        <w:t xml:space="preserve"> Komisji ds. wyjaśniania przypadków czynności skierowanych przeciwko wolności seksualnej i obyczajności małoletniego poniżej lat 15.</w:t>
      </w:r>
    </w:p>
    <w:p w14:paraId="284D1780" w14:textId="77777777" w:rsidR="0012292A" w:rsidRDefault="0012292A">
      <w:pPr>
        <w:pStyle w:val="Tekstpodstawowy"/>
        <w:spacing w:before="39"/>
      </w:pPr>
    </w:p>
    <w:p w14:paraId="308B45F8" w14:textId="77777777" w:rsidR="0012292A" w:rsidRDefault="00000000">
      <w:pPr>
        <w:pStyle w:val="Akapitzlist"/>
        <w:numPr>
          <w:ilvl w:val="0"/>
          <w:numId w:val="28"/>
        </w:numPr>
        <w:tabs>
          <w:tab w:val="left" w:pos="1074"/>
          <w:tab w:val="left" w:pos="1076"/>
        </w:tabs>
        <w:spacing w:before="1" w:line="276" w:lineRule="auto"/>
        <w:ind w:left="1076" w:right="765"/>
        <w:jc w:val="both"/>
      </w:pPr>
      <w:r>
        <w:t>W</w:t>
      </w:r>
      <w:r>
        <w:rPr>
          <w:spacing w:val="80"/>
        </w:rPr>
        <w:t xml:space="preserve"> </w:t>
      </w:r>
      <w:r>
        <w:t>przypadku</w:t>
      </w:r>
      <w:r>
        <w:rPr>
          <w:spacing w:val="80"/>
        </w:rPr>
        <w:t xml:space="preserve"> </w:t>
      </w:r>
      <w:r>
        <w:t>zatrudniania</w:t>
      </w:r>
      <w:r>
        <w:rPr>
          <w:spacing w:val="80"/>
        </w:rPr>
        <w:t xml:space="preserve"> </w:t>
      </w:r>
      <w:r>
        <w:t>kandydata</w:t>
      </w:r>
      <w:r>
        <w:rPr>
          <w:spacing w:val="80"/>
        </w:rPr>
        <w:t xml:space="preserve"> </w:t>
      </w:r>
      <w:r>
        <w:t>do</w:t>
      </w:r>
      <w:r>
        <w:rPr>
          <w:spacing w:val="80"/>
        </w:rPr>
        <w:t xml:space="preserve"> </w:t>
      </w:r>
      <w:r>
        <w:t>pracy</w:t>
      </w:r>
      <w:r>
        <w:rPr>
          <w:spacing w:val="80"/>
        </w:rPr>
        <w:t xml:space="preserve"> </w:t>
      </w:r>
      <w:r>
        <w:t>lub</w:t>
      </w:r>
      <w:r>
        <w:rPr>
          <w:spacing w:val="80"/>
        </w:rPr>
        <w:t xml:space="preserve"> </w:t>
      </w:r>
      <w:r>
        <w:t>dopuszczenia</w:t>
      </w:r>
      <w:r>
        <w:rPr>
          <w:spacing w:val="80"/>
        </w:rPr>
        <w:t xml:space="preserve"> </w:t>
      </w:r>
      <w:r>
        <w:t>do</w:t>
      </w:r>
      <w:r>
        <w:rPr>
          <w:spacing w:val="80"/>
        </w:rPr>
        <w:t xml:space="preserve"> </w:t>
      </w:r>
      <w:r>
        <w:t>kontaktu</w:t>
      </w:r>
      <w:r>
        <w:rPr>
          <w:spacing w:val="40"/>
        </w:rPr>
        <w:t xml:space="preserve"> </w:t>
      </w:r>
      <w:r>
        <w:t xml:space="preserve">z dziećmi osoby posiadającej obywatelstwo innego państwa jest on zobowiązany do złożenia przed zatrudnieniem lub dopuszczeniem do kontaktu z uczniami/dziećmi in- formacji z rejestru karnego państwa, którego jest obywatelem, uzyskiwanej do celów działalności zawodowej lub </w:t>
      </w:r>
      <w:proofErr w:type="spellStart"/>
      <w:r>
        <w:t>wolontariackiej</w:t>
      </w:r>
      <w:proofErr w:type="spellEnd"/>
      <w:r>
        <w:t xml:space="preserve"> związanej z kontaktami z dziećmi.</w:t>
      </w:r>
    </w:p>
    <w:p w14:paraId="6A0804F9" w14:textId="77777777" w:rsidR="0012292A" w:rsidRDefault="0012292A">
      <w:pPr>
        <w:pStyle w:val="Tekstpodstawowy"/>
        <w:spacing w:before="20"/>
      </w:pPr>
    </w:p>
    <w:p w14:paraId="50B3A20B" w14:textId="0AA13231" w:rsidR="0012292A" w:rsidRDefault="00000000">
      <w:pPr>
        <w:pStyle w:val="Akapitzlist"/>
        <w:numPr>
          <w:ilvl w:val="0"/>
          <w:numId w:val="28"/>
        </w:numPr>
        <w:tabs>
          <w:tab w:val="left" w:pos="1074"/>
          <w:tab w:val="left" w:pos="1076"/>
        </w:tabs>
        <w:spacing w:before="1" w:line="276" w:lineRule="auto"/>
        <w:ind w:left="1076" w:right="768"/>
        <w:jc w:val="both"/>
      </w:pPr>
      <w:r>
        <w:t>W</w:t>
      </w:r>
      <w:r>
        <w:rPr>
          <w:spacing w:val="38"/>
        </w:rPr>
        <w:t xml:space="preserve"> </w:t>
      </w:r>
      <w:r>
        <w:t>przypadku,</w:t>
      </w:r>
      <w:r>
        <w:rPr>
          <w:spacing w:val="32"/>
        </w:rPr>
        <w:t xml:space="preserve"> </w:t>
      </w:r>
      <w:r>
        <w:t>gdy</w:t>
      </w:r>
      <w:r>
        <w:rPr>
          <w:spacing w:val="34"/>
        </w:rPr>
        <w:t xml:space="preserve"> </w:t>
      </w:r>
      <w:r>
        <w:t>prawo</w:t>
      </w:r>
      <w:r>
        <w:rPr>
          <w:spacing w:val="33"/>
        </w:rPr>
        <w:t xml:space="preserve"> </w:t>
      </w:r>
      <w:r>
        <w:t>państwa,</w:t>
      </w:r>
      <w:r>
        <w:rPr>
          <w:spacing w:val="32"/>
        </w:rPr>
        <w:t xml:space="preserve"> </w:t>
      </w:r>
      <w:r>
        <w:t>którego</w:t>
      </w:r>
      <w:r>
        <w:rPr>
          <w:spacing w:val="37"/>
        </w:rPr>
        <w:t xml:space="preserve"> </w:t>
      </w:r>
      <w:r>
        <w:t>obywatelem</w:t>
      </w:r>
      <w:r>
        <w:rPr>
          <w:spacing w:val="37"/>
        </w:rPr>
        <w:t xml:space="preserve"> </w:t>
      </w:r>
      <w:r>
        <w:t>jest</w:t>
      </w:r>
      <w:r>
        <w:rPr>
          <w:spacing w:val="32"/>
        </w:rPr>
        <w:t xml:space="preserve"> </w:t>
      </w:r>
      <w:r>
        <w:t>osoba,</w:t>
      </w:r>
      <w:r>
        <w:rPr>
          <w:spacing w:val="32"/>
        </w:rPr>
        <w:t xml:space="preserve"> </w:t>
      </w:r>
      <w:r>
        <w:t>o</w:t>
      </w:r>
      <w:r>
        <w:rPr>
          <w:spacing w:val="33"/>
        </w:rPr>
        <w:t xml:space="preserve"> </w:t>
      </w:r>
      <w:r>
        <w:t>której</w:t>
      </w:r>
      <w:r>
        <w:rPr>
          <w:spacing w:val="35"/>
        </w:rPr>
        <w:t xml:space="preserve"> </w:t>
      </w:r>
      <w:r>
        <w:t>mowa w</w:t>
      </w:r>
      <w:r>
        <w:rPr>
          <w:spacing w:val="-4"/>
        </w:rPr>
        <w:t xml:space="preserve"> </w:t>
      </w:r>
      <w:r>
        <w:t>pkt</w:t>
      </w:r>
      <w:r>
        <w:rPr>
          <w:spacing w:val="-7"/>
        </w:rPr>
        <w:t xml:space="preserve"> </w:t>
      </w:r>
      <w:r>
        <w:t>4</w:t>
      </w:r>
      <w:r>
        <w:rPr>
          <w:spacing w:val="-6"/>
        </w:rPr>
        <w:t xml:space="preserve"> </w:t>
      </w:r>
      <w:r>
        <w:t>nie</w:t>
      </w:r>
      <w:r>
        <w:rPr>
          <w:spacing w:val="-6"/>
        </w:rPr>
        <w:t xml:space="preserve"> </w:t>
      </w:r>
      <w:r>
        <w:t>przewiduje</w:t>
      </w:r>
      <w:r>
        <w:rPr>
          <w:spacing w:val="-2"/>
        </w:rPr>
        <w:t xml:space="preserve"> </w:t>
      </w:r>
      <w:r>
        <w:t>wydawania</w:t>
      </w:r>
      <w:r>
        <w:rPr>
          <w:spacing w:val="-2"/>
        </w:rPr>
        <w:t xml:space="preserve"> </w:t>
      </w:r>
      <w:r>
        <w:t>informacji</w:t>
      </w:r>
      <w:r>
        <w:rPr>
          <w:spacing w:val="-4"/>
        </w:rPr>
        <w:t xml:space="preserve"> </w:t>
      </w:r>
      <w:r>
        <w:t>do</w:t>
      </w:r>
      <w:r>
        <w:rPr>
          <w:spacing w:val="-2"/>
        </w:rPr>
        <w:t xml:space="preserve"> </w:t>
      </w:r>
      <w:r>
        <w:t>celów</w:t>
      </w:r>
      <w:r>
        <w:rPr>
          <w:spacing w:val="-4"/>
        </w:rPr>
        <w:t xml:space="preserve"> </w:t>
      </w:r>
      <w:r>
        <w:t>działalności</w:t>
      </w:r>
      <w:r>
        <w:rPr>
          <w:spacing w:val="-4"/>
        </w:rPr>
        <w:t xml:space="preserve"> </w:t>
      </w:r>
      <w:r>
        <w:t>zawodowej</w:t>
      </w:r>
      <w:r>
        <w:rPr>
          <w:spacing w:val="-4"/>
        </w:rPr>
        <w:t xml:space="preserve"> </w:t>
      </w:r>
      <w:r>
        <w:t>lub</w:t>
      </w:r>
      <w:r>
        <w:rPr>
          <w:spacing w:val="-2"/>
        </w:rPr>
        <w:t xml:space="preserve"> </w:t>
      </w:r>
      <w:proofErr w:type="spellStart"/>
      <w:r>
        <w:t>wolontariackiej</w:t>
      </w:r>
      <w:proofErr w:type="spellEnd"/>
      <w:r>
        <w:rPr>
          <w:spacing w:val="-2"/>
        </w:rPr>
        <w:t xml:space="preserve"> </w:t>
      </w:r>
      <w:r>
        <w:t>związanej z</w:t>
      </w:r>
      <w:r>
        <w:rPr>
          <w:spacing w:val="-2"/>
        </w:rPr>
        <w:t xml:space="preserve"> </w:t>
      </w:r>
      <w:r>
        <w:t>kontaktami</w:t>
      </w:r>
      <w:r>
        <w:rPr>
          <w:spacing w:val="-2"/>
        </w:rPr>
        <w:t xml:space="preserve"> </w:t>
      </w:r>
      <w:r>
        <w:t>z</w:t>
      </w:r>
      <w:r>
        <w:rPr>
          <w:spacing w:val="-1"/>
        </w:rPr>
        <w:t xml:space="preserve"> </w:t>
      </w:r>
      <w:r>
        <w:t>dziećmi, osoba ta przedkłada informację z</w:t>
      </w:r>
      <w:r>
        <w:rPr>
          <w:spacing w:val="-2"/>
        </w:rPr>
        <w:t xml:space="preserve"> </w:t>
      </w:r>
      <w:r>
        <w:t>rejestru karnego tego państwa.</w:t>
      </w:r>
    </w:p>
    <w:p w14:paraId="165C54D1" w14:textId="77777777" w:rsidR="0012292A" w:rsidRDefault="0012292A">
      <w:pPr>
        <w:pStyle w:val="Tekstpodstawowy"/>
        <w:spacing w:before="18"/>
      </w:pPr>
    </w:p>
    <w:p w14:paraId="6F2EA114" w14:textId="2413A9D8" w:rsidR="0012292A" w:rsidRDefault="00000000">
      <w:pPr>
        <w:pStyle w:val="Akapitzlist"/>
        <w:numPr>
          <w:ilvl w:val="0"/>
          <w:numId w:val="28"/>
        </w:numPr>
        <w:tabs>
          <w:tab w:val="left" w:pos="1074"/>
          <w:tab w:val="left" w:pos="1076"/>
        </w:tabs>
        <w:spacing w:before="1" w:line="276" w:lineRule="auto"/>
        <w:ind w:left="1076" w:right="766"/>
        <w:jc w:val="both"/>
      </w:pPr>
      <w:r>
        <w:t>W przypadku, gdy prawo państwa, z którego ma być przedłożona informacja, o której mowa w</w:t>
      </w:r>
      <w:r>
        <w:rPr>
          <w:spacing w:val="-6"/>
        </w:rPr>
        <w:t xml:space="preserve"> </w:t>
      </w:r>
      <w:r>
        <w:t>ust.</w:t>
      </w:r>
      <w:r>
        <w:rPr>
          <w:spacing w:val="-4"/>
        </w:rPr>
        <w:t xml:space="preserve"> </w:t>
      </w:r>
      <w:r>
        <w:t>4–5,</w:t>
      </w:r>
      <w:r>
        <w:rPr>
          <w:spacing w:val="-4"/>
        </w:rPr>
        <w:t xml:space="preserve"> </w:t>
      </w:r>
      <w:r>
        <w:rPr>
          <w:u w:val="single"/>
        </w:rPr>
        <w:t>nie przewiduje jej</w:t>
      </w:r>
      <w:r>
        <w:rPr>
          <w:spacing w:val="-6"/>
          <w:u w:val="single"/>
        </w:rPr>
        <w:t xml:space="preserve"> </w:t>
      </w:r>
      <w:r>
        <w:rPr>
          <w:u w:val="single"/>
        </w:rPr>
        <w:t>sporządzenia</w:t>
      </w:r>
      <w:r>
        <w:t xml:space="preserve"> lub w</w:t>
      </w:r>
      <w:r>
        <w:rPr>
          <w:spacing w:val="-6"/>
        </w:rPr>
        <w:t xml:space="preserve"> </w:t>
      </w:r>
      <w:r>
        <w:t>danym</w:t>
      </w:r>
      <w:r>
        <w:rPr>
          <w:spacing w:val="-7"/>
        </w:rPr>
        <w:t xml:space="preserve"> </w:t>
      </w:r>
      <w:r>
        <w:t xml:space="preserve">państwie </w:t>
      </w:r>
      <w:r>
        <w:rPr>
          <w:u w:val="single"/>
        </w:rPr>
        <w:t>nie</w:t>
      </w:r>
      <w:r>
        <w:rPr>
          <w:spacing w:val="-3"/>
          <w:u w:val="single"/>
        </w:rPr>
        <w:t xml:space="preserve"> </w:t>
      </w:r>
      <w:r>
        <w:rPr>
          <w:u w:val="single"/>
        </w:rPr>
        <w:t>prowadzi</w:t>
      </w:r>
      <w:r>
        <w:t xml:space="preserve"> </w:t>
      </w:r>
      <w:r>
        <w:rPr>
          <w:u w:val="single"/>
        </w:rPr>
        <w:t>się rejestru karnego,</w:t>
      </w:r>
      <w:r>
        <w:t xml:space="preserve"> osoba, o której mowa w pkt 5</w:t>
      </w:r>
      <w:r>
        <w:rPr>
          <w:b/>
        </w:rPr>
        <w:t xml:space="preserve">, </w:t>
      </w:r>
      <w:r>
        <w:rPr>
          <w:u w:val="single"/>
        </w:rPr>
        <w:t>składa pracodawcy oświadczenie</w:t>
      </w:r>
      <w:r>
        <w:t xml:space="preserve"> o</w:t>
      </w:r>
      <w:r>
        <w:rPr>
          <w:spacing w:val="-5"/>
        </w:rPr>
        <w:t xml:space="preserve"> </w:t>
      </w:r>
      <w:r>
        <w:t>tym</w:t>
      </w:r>
      <w:r>
        <w:rPr>
          <w:spacing w:val="-16"/>
        </w:rPr>
        <w:t xml:space="preserve"> </w:t>
      </w:r>
      <w:r>
        <w:t>fakcie</w:t>
      </w:r>
      <w:r>
        <w:rPr>
          <w:spacing w:val="-1"/>
        </w:rPr>
        <w:t xml:space="preserve"> </w:t>
      </w:r>
      <w:r>
        <w:t>wraz</w:t>
      </w:r>
      <w:r>
        <w:rPr>
          <w:spacing w:val="-6"/>
        </w:rPr>
        <w:t xml:space="preserve"> </w:t>
      </w:r>
      <w:r>
        <w:t>z</w:t>
      </w:r>
      <w:r>
        <w:rPr>
          <w:spacing w:val="-11"/>
        </w:rPr>
        <w:t xml:space="preserve"> </w:t>
      </w:r>
      <w:r>
        <w:t>oświadczeniem,</w:t>
      </w:r>
      <w:r>
        <w:rPr>
          <w:spacing w:val="-10"/>
        </w:rPr>
        <w:t xml:space="preserve"> </w:t>
      </w:r>
      <w:r>
        <w:t>że</w:t>
      </w:r>
      <w:r>
        <w:rPr>
          <w:spacing w:val="-9"/>
        </w:rPr>
        <w:t xml:space="preserve"> </w:t>
      </w:r>
      <w:r>
        <w:t>nie</w:t>
      </w:r>
      <w:r>
        <w:rPr>
          <w:spacing w:val="-9"/>
        </w:rPr>
        <w:t xml:space="preserve"> </w:t>
      </w:r>
      <w:r>
        <w:t>była</w:t>
      </w:r>
      <w:r>
        <w:rPr>
          <w:spacing w:val="-9"/>
        </w:rPr>
        <w:t xml:space="preserve"> </w:t>
      </w:r>
      <w:r>
        <w:t>prawomocnie</w:t>
      </w:r>
      <w:r>
        <w:rPr>
          <w:spacing w:val="-2"/>
        </w:rPr>
        <w:t xml:space="preserve"> </w:t>
      </w:r>
      <w:r>
        <w:t>skazana</w:t>
      </w:r>
      <w:r>
        <w:rPr>
          <w:spacing w:val="-4"/>
        </w:rPr>
        <w:t xml:space="preserve"> </w:t>
      </w:r>
      <w:r>
        <w:t>w</w:t>
      </w:r>
      <w:r>
        <w:rPr>
          <w:spacing w:val="-12"/>
        </w:rPr>
        <w:t xml:space="preserve"> </w:t>
      </w:r>
      <w:r>
        <w:t>tym</w:t>
      </w:r>
      <w:r>
        <w:rPr>
          <w:spacing w:val="-12"/>
        </w:rPr>
        <w:t xml:space="preserve"> </w:t>
      </w:r>
      <w:r>
        <w:t>państwie za</w:t>
      </w:r>
      <w:r>
        <w:rPr>
          <w:spacing w:val="-10"/>
        </w:rPr>
        <w:t xml:space="preserve"> </w:t>
      </w:r>
      <w:r>
        <w:t>czyny</w:t>
      </w:r>
      <w:r>
        <w:rPr>
          <w:spacing w:val="-12"/>
        </w:rPr>
        <w:t xml:space="preserve"> </w:t>
      </w:r>
      <w:r>
        <w:t>zabronione</w:t>
      </w:r>
      <w:r>
        <w:rPr>
          <w:spacing w:val="-15"/>
        </w:rPr>
        <w:t xml:space="preserve"> </w:t>
      </w:r>
      <w:r>
        <w:t>odpowiadające</w:t>
      </w:r>
      <w:r>
        <w:rPr>
          <w:spacing w:val="-15"/>
        </w:rPr>
        <w:t xml:space="preserve"> </w:t>
      </w:r>
      <w:r>
        <w:t>przestępstwom</w:t>
      </w:r>
      <w:r>
        <w:rPr>
          <w:spacing w:val="-13"/>
        </w:rPr>
        <w:t xml:space="preserve"> </w:t>
      </w:r>
      <w:r>
        <w:t>określonym</w:t>
      </w:r>
      <w:r>
        <w:rPr>
          <w:spacing w:val="-13"/>
        </w:rPr>
        <w:t xml:space="preserve"> </w:t>
      </w:r>
      <w:r>
        <w:t>w</w:t>
      </w:r>
      <w:r>
        <w:rPr>
          <w:spacing w:val="-13"/>
        </w:rPr>
        <w:t xml:space="preserve"> </w:t>
      </w:r>
      <w:r>
        <w:t>rozdziale</w:t>
      </w:r>
      <w:r>
        <w:rPr>
          <w:spacing w:val="-15"/>
        </w:rPr>
        <w:t xml:space="preserve"> </w:t>
      </w:r>
      <w:r>
        <w:t>XIX</w:t>
      </w:r>
      <w:r>
        <w:rPr>
          <w:spacing w:val="-11"/>
        </w:rPr>
        <w:t xml:space="preserve"> </w:t>
      </w:r>
      <w:r>
        <w:t>i</w:t>
      </w:r>
      <w:r>
        <w:rPr>
          <w:spacing w:val="-13"/>
        </w:rPr>
        <w:t xml:space="preserve"> </w:t>
      </w:r>
      <w:r>
        <w:t>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 wisk,</w:t>
      </w:r>
      <w:r>
        <w:rPr>
          <w:spacing w:val="-2"/>
        </w:rPr>
        <w:t xml:space="preserve"> </w:t>
      </w:r>
      <w:r>
        <w:t>wykonywania</w:t>
      </w:r>
      <w:r>
        <w:rPr>
          <w:spacing w:val="-5"/>
        </w:rPr>
        <w:t xml:space="preserve"> </w:t>
      </w:r>
      <w:r>
        <w:t>wszelkich</w:t>
      </w:r>
      <w:r>
        <w:rPr>
          <w:spacing w:val="-2"/>
        </w:rPr>
        <w:t xml:space="preserve"> </w:t>
      </w:r>
      <w:r>
        <w:t>lub</w:t>
      </w:r>
      <w:r>
        <w:rPr>
          <w:spacing w:val="-5"/>
        </w:rPr>
        <w:t xml:space="preserve"> </w:t>
      </w:r>
      <w:r>
        <w:t>określonych</w:t>
      </w:r>
      <w:r>
        <w:rPr>
          <w:spacing w:val="-5"/>
        </w:rPr>
        <w:t xml:space="preserve"> </w:t>
      </w:r>
      <w:r>
        <w:t>zawodów</w:t>
      </w:r>
      <w:r>
        <w:rPr>
          <w:spacing w:val="-8"/>
        </w:rPr>
        <w:t xml:space="preserve"> </w:t>
      </w:r>
      <w:r>
        <w:t>albo</w:t>
      </w:r>
      <w:r>
        <w:rPr>
          <w:spacing w:val="-5"/>
        </w:rPr>
        <w:t xml:space="preserve"> </w:t>
      </w:r>
      <w:r>
        <w:t>działalności,</w:t>
      </w:r>
      <w:r>
        <w:rPr>
          <w:spacing w:val="-6"/>
        </w:rPr>
        <w:t xml:space="preserve"> </w:t>
      </w:r>
      <w:r>
        <w:t>związanych z</w:t>
      </w:r>
      <w:r>
        <w:rPr>
          <w:spacing w:val="-2"/>
        </w:rPr>
        <w:t xml:space="preserve"> </w:t>
      </w:r>
      <w:r>
        <w:t>wychowaniem,</w:t>
      </w:r>
      <w:r>
        <w:rPr>
          <w:spacing w:val="-6"/>
        </w:rPr>
        <w:t xml:space="preserve"> </w:t>
      </w:r>
      <w:r>
        <w:t>edukacją,</w:t>
      </w:r>
      <w:r>
        <w:rPr>
          <w:spacing w:val="-1"/>
        </w:rPr>
        <w:t xml:space="preserve"> </w:t>
      </w:r>
      <w:r>
        <w:t>wypoczynkiem,</w:t>
      </w:r>
      <w:r>
        <w:rPr>
          <w:spacing w:val="-6"/>
        </w:rPr>
        <w:t xml:space="preserve"> </w:t>
      </w:r>
      <w:r>
        <w:t>leczeniem,</w:t>
      </w:r>
      <w:r>
        <w:rPr>
          <w:spacing w:val="-1"/>
        </w:rPr>
        <w:t xml:space="preserve"> </w:t>
      </w:r>
      <w:r>
        <w:t>świadczeniem</w:t>
      </w:r>
      <w:r>
        <w:rPr>
          <w:spacing w:val="-8"/>
        </w:rPr>
        <w:t xml:space="preserve"> </w:t>
      </w:r>
      <w:r>
        <w:t>porad</w:t>
      </w:r>
      <w:r>
        <w:rPr>
          <w:spacing w:val="-5"/>
        </w:rPr>
        <w:t xml:space="preserve"> </w:t>
      </w:r>
      <w:r>
        <w:t>psychologicznych, rozwojem duchowym, uprawianiem sportu lub realizacją innych zainteresowań przez małoletnich, lub z opieką nad nimi.</w:t>
      </w:r>
    </w:p>
    <w:p w14:paraId="6AE65D38" w14:textId="77777777" w:rsidR="0012292A" w:rsidRDefault="0012292A">
      <w:pPr>
        <w:pStyle w:val="Tekstpodstawowy"/>
        <w:spacing w:before="42"/>
      </w:pPr>
    </w:p>
    <w:p w14:paraId="22932F59" w14:textId="3CF9D248" w:rsidR="0012292A" w:rsidRDefault="00000000">
      <w:pPr>
        <w:pStyle w:val="Akapitzlist"/>
        <w:numPr>
          <w:ilvl w:val="0"/>
          <w:numId w:val="28"/>
        </w:numPr>
        <w:tabs>
          <w:tab w:val="left" w:pos="1074"/>
          <w:tab w:val="left" w:pos="1076"/>
        </w:tabs>
        <w:spacing w:before="1" w:line="276" w:lineRule="auto"/>
        <w:ind w:left="1076" w:right="770"/>
        <w:jc w:val="both"/>
      </w:pPr>
      <w:r>
        <w:t>Oświadczenia, o których mowa w pkt 6, składane są pod rygorem odpowiedzialności karnej za złożenie fałszywego oświadczenia. Składający oświadczenie jest obowiązany</w:t>
      </w:r>
      <w:r>
        <w:rPr>
          <w:spacing w:val="-7"/>
        </w:rPr>
        <w:t xml:space="preserve"> </w:t>
      </w:r>
      <w:r>
        <w:t>do</w:t>
      </w:r>
      <w:r>
        <w:rPr>
          <w:spacing w:val="-1"/>
        </w:rPr>
        <w:t xml:space="preserve"> </w:t>
      </w:r>
      <w:r>
        <w:t>zawarcia</w:t>
      </w:r>
      <w:r>
        <w:rPr>
          <w:spacing w:val="-5"/>
        </w:rPr>
        <w:t xml:space="preserve"> </w:t>
      </w:r>
      <w:r>
        <w:t>w</w:t>
      </w:r>
      <w:r>
        <w:rPr>
          <w:spacing w:val="-8"/>
        </w:rPr>
        <w:t xml:space="preserve"> </w:t>
      </w:r>
      <w:r>
        <w:t>nim</w:t>
      </w:r>
      <w:r>
        <w:rPr>
          <w:spacing w:val="-4"/>
        </w:rPr>
        <w:t xml:space="preserve"> </w:t>
      </w:r>
      <w:r>
        <w:t>klauzuli</w:t>
      </w:r>
      <w:r>
        <w:rPr>
          <w:spacing w:val="-3"/>
        </w:rPr>
        <w:t xml:space="preserve"> </w:t>
      </w:r>
      <w:r>
        <w:t>następującej</w:t>
      </w:r>
      <w:r>
        <w:rPr>
          <w:spacing w:val="-3"/>
        </w:rPr>
        <w:t xml:space="preserve"> </w:t>
      </w:r>
      <w:r>
        <w:t>treści:</w:t>
      </w:r>
      <w:r>
        <w:rPr>
          <w:spacing w:val="-1"/>
        </w:rPr>
        <w:t xml:space="preserve"> </w:t>
      </w:r>
      <w:r>
        <w:t>„</w:t>
      </w:r>
      <w:r>
        <w:rPr>
          <w:i/>
        </w:rPr>
        <w:t>Jestem</w:t>
      </w:r>
      <w:r>
        <w:rPr>
          <w:i/>
          <w:spacing w:val="-4"/>
        </w:rPr>
        <w:t xml:space="preserve"> </w:t>
      </w:r>
      <w:r>
        <w:rPr>
          <w:i/>
        </w:rPr>
        <w:t>świadomy</w:t>
      </w:r>
      <w:r>
        <w:rPr>
          <w:i/>
          <w:spacing w:val="-7"/>
        </w:rPr>
        <w:t xml:space="preserve"> </w:t>
      </w:r>
      <w:r>
        <w:rPr>
          <w:i/>
        </w:rPr>
        <w:t>odpowiedzialności karnej za złożenie fałszywego oświadczenia</w:t>
      </w:r>
      <w:r>
        <w:rPr>
          <w:b/>
          <w:i/>
        </w:rPr>
        <w:t xml:space="preserve">”. </w:t>
      </w:r>
      <w:r>
        <w:t>Klauzula ta zastępuje pouczenie organu o odpowiedzialności karnej za złożenie fałszywego oświadczenia.</w:t>
      </w:r>
    </w:p>
    <w:p w14:paraId="038C2282" w14:textId="77777777" w:rsidR="0012292A" w:rsidRDefault="0012292A">
      <w:pPr>
        <w:pStyle w:val="Tekstpodstawowy"/>
        <w:spacing w:before="35"/>
      </w:pPr>
    </w:p>
    <w:p w14:paraId="3214790B" w14:textId="745333FC" w:rsidR="0012292A" w:rsidRDefault="00000000">
      <w:pPr>
        <w:pStyle w:val="Akapitzlist"/>
        <w:numPr>
          <w:ilvl w:val="0"/>
          <w:numId w:val="28"/>
        </w:numPr>
        <w:tabs>
          <w:tab w:val="left" w:pos="1074"/>
          <w:tab w:val="left" w:pos="1076"/>
        </w:tabs>
        <w:spacing w:line="276" w:lineRule="auto"/>
        <w:ind w:left="1076" w:right="769"/>
        <w:jc w:val="both"/>
      </w:pPr>
      <w:r>
        <w:t>Informacje,</w:t>
      </w:r>
      <w:r>
        <w:rPr>
          <w:spacing w:val="-5"/>
        </w:rPr>
        <w:t xml:space="preserve"> </w:t>
      </w:r>
      <w:r>
        <w:t>o których mowa</w:t>
      </w:r>
      <w:r>
        <w:rPr>
          <w:spacing w:val="-1"/>
        </w:rPr>
        <w:t xml:space="preserve"> </w:t>
      </w:r>
      <w:r>
        <w:t>w pkt</w:t>
      </w:r>
      <w:r>
        <w:rPr>
          <w:spacing w:val="-4"/>
        </w:rPr>
        <w:t xml:space="preserve"> </w:t>
      </w:r>
      <w:r>
        <w:t>4 – 8,</w:t>
      </w:r>
      <w:r>
        <w:rPr>
          <w:spacing w:val="-5"/>
        </w:rPr>
        <w:t xml:space="preserve"> </w:t>
      </w:r>
      <w:r>
        <w:t>pracodawca utrwala w</w:t>
      </w:r>
      <w:r>
        <w:rPr>
          <w:spacing w:val="-7"/>
        </w:rPr>
        <w:t xml:space="preserve"> </w:t>
      </w:r>
      <w:r>
        <w:t>formie wydruku i</w:t>
      </w:r>
      <w:r>
        <w:rPr>
          <w:spacing w:val="-2"/>
        </w:rPr>
        <w:t xml:space="preserve"> </w:t>
      </w:r>
      <w:r>
        <w:t>załącza do</w:t>
      </w:r>
      <w:r>
        <w:rPr>
          <w:spacing w:val="-2"/>
        </w:rPr>
        <w:t xml:space="preserve"> </w:t>
      </w:r>
      <w:r>
        <w:t>akt osobowych pracownika</w:t>
      </w:r>
      <w:r>
        <w:rPr>
          <w:spacing w:val="-3"/>
        </w:rPr>
        <w:t xml:space="preserve"> </w:t>
      </w:r>
      <w:r>
        <w:t>albo</w:t>
      </w:r>
      <w:r>
        <w:rPr>
          <w:spacing w:val="-3"/>
        </w:rPr>
        <w:t xml:space="preserve"> </w:t>
      </w:r>
      <w:r>
        <w:t>dokumentacji dotyczącej</w:t>
      </w:r>
      <w:r>
        <w:rPr>
          <w:spacing w:val="-1"/>
        </w:rPr>
        <w:t xml:space="preserve"> </w:t>
      </w:r>
      <w:r>
        <w:t>osoby</w:t>
      </w:r>
      <w:r>
        <w:rPr>
          <w:spacing w:val="-1"/>
        </w:rPr>
        <w:t xml:space="preserve"> </w:t>
      </w:r>
      <w:r>
        <w:t>dopuszczonej do działalności związanej z wychowaniem, edukacją, wypoczynkiem, świadczeniem</w:t>
      </w:r>
    </w:p>
    <w:p w14:paraId="56746E17" w14:textId="77777777" w:rsidR="0012292A" w:rsidRDefault="0012292A">
      <w:pPr>
        <w:spacing w:line="276" w:lineRule="auto"/>
        <w:jc w:val="both"/>
        <w:sectPr w:rsidR="0012292A">
          <w:pgSz w:w="11910" w:h="16840"/>
          <w:pgMar w:top="1220" w:right="640" w:bottom="1000" w:left="1060" w:header="408" w:footer="804" w:gutter="0"/>
          <w:cols w:space="708"/>
        </w:sectPr>
      </w:pPr>
    </w:p>
    <w:p w14:paraId="4BB0530E" w14:textId="54165E77" w:rsidR="0012292A" w:rsidRDefault="00000000">
      <w:pPr>
        <w:pStyle w:val="Tekstpodstawowy"/>
        <w:spacing w:before="187" w:line="278" w:lineRule="auto"/>
        <w:ind w:left="1076" w:right="697"/>
      </w:pPr>
      <w:r>
        <w:lastRenderedPageBreak/>
        <w:t>porad psychologicznych, rozwojem duchowym, uprawianiem sportu lub realizacją innych zainteresowań przez małoletnich, lub z opieką nad nimi.</w:t>
      </w:r>
    </w:p>
    <w:p w14:paraId="466F0CBD" w14:textId="77777777" w:rsidR="0012292A" w:rsidRDefault="0012292A">
      <w:pPr>
        <w:pStyle w:val="Tekstpodstawowy"/>
        <w:spacing w:before="15"/>
      </w:pPr>
    </w:p>
    <w:p w14:paraId="2D488188" w14:textId="2F2A7972" w:rsidR="0012292A" w:rsidRDefault="00000000">
      <w:pPr>
        <w:pStyle w:val="Akapitzlist"/>
        <w:numPr>
          <w:ilvl w:val="0"/>
          <w:numId w:val="28"/>
        </w:numPr>
        <w:tabs>
          <w:tab w:val="left" w:pos="1074"/>
          <w:tab w:val="left" w:pos="1076"/>
        </w:tabs>
        <w:spacing w:line="278" w:lineRule="auto"/>
        <w:ind w:left="1076" w:right="909"/>
        <w:jc w:val="both"/>
      </w:pPr>
      <w:r>
        <w:t>Informacje oraz oświadczenia, o których mowa w pkt 5 - 8, pracodawca załącza do akt</w:t>
      </w:r>
      <w:r>
        <w:rPr>
          <w:spacing w:val="-6"/>
        </w:rPr>
        <w:t xml:space="preserve"> </w:t>
      </w:r>
      <w:r>
        <w:t>osobowych</w:t>
      </w:r>
      <w:r>
        <w:rPr>
          <w:spacing w:val="-5"/>
        </w:rPr>
        <w:t xml:space="preserve"> </w:t>
      </w:r>
      <w:r>
        <w:t>pracownika</w:t>
      </w:r>
      <w:r>
        <w:rPr>
          <w:spacing w:val="-5"/>
        </w:rPr>
        <w:t xml:space="preserve"> </w:t>
      </w:r>
      <w:r>
        <w:t>albo</w:t>
      </w:r>
      <w:r>
        <w:rPr>
          <w:spacing w:val="-9"/>
        </w:rPr>
        <w:t xml:space="preserve"> </w:t>
      </w:r>
      <w:r>
        <w:t>dokumentacji</w:t>
      </w:r>
      <w:r>
        <w:rPr>
          <w:spacing w:val="-7"/>
        </w:rPr>
        <w:t xml:space="preserve"> </w:t>
      </w:r>
      <w:r>
        <w:t>dotyczącej</w:t>
      </w:r>
      <w:r>
        <w:rPr>
          <w:spacing w:val="-12"/>
        </w:rPr>
        <w:t xml:space="preserve"> </w:t>
      </w:r>
      <w:r>
        <w:t>osoby</w:t>
      </w:r>
      <w:r>
        <w:rPr>
          <w:spacing w:val="-6"/>
        </w:rPr>
        <w:t xml:space="preserve"> </w:t>
      </w:r>
      <w:r>
        <w:t>dopuszczonej</w:t>
      </w:r>
      <w:r>
        <w:rPr>
          <w:spacing w:val="-7"/>
        </w:rPr>
        <w:t xml:space="preserve"> </w:t>
      </w:r>
      <w:r>
        <w:t>do</w:t>
      </w:r>
      <w:r>
        <w:rPr>
          <w:spacing w:val="-5"/>
        </w:rPr>
        <w:t xml:space="preserve"> </w:t>
      </w:r>
      <w:r>
        <w:t>takiej działalności.</w:t>
      </w:r>
    </w:p>
    <w:p w14:paraId="519E1433" w14:textId="77777777" w:rsidR="0012292A" w:rsidRDefault="0012292A">
      <w:pPr>
        <w:pStyle w:val="Tekstpodstawowy"/>
        <w:spacing w:before="33"/>
      </w:pPr>
    </w:p>
    <w:p w14:paraId="3879C18B" w14:textId="77777777" w:rsidR="0012292A" w:rsidRDefault="00000000">
      <w:pPr>
        <w:pStyle w:val="Akapitzlist"/>
        <w:numPr>
          <w:ilvl w:val="0"/>
          <w:numId w:val="28"/>
        </w:numPr>
        <w:tabs>
          <w:tab w:val="left" w:pos="1074"/>
          <w:tab w:val="left" w:pos="1076"/>
        </w:tabs>
        <w:spacing w:before="1" w:line="273" w:lineRule="auto"/>
        <w:ind w:left="1076" w:right="761"/>
        <w:jc w:val="both"/>
      </w:pPr>
      <w:r>
        <w:t>Zatrudniani</w:t>
      </w:r>
      <w:r>
        <w:rPr>
          <w:spacing w:val="-7"/>
        </w:rPr>
        <w:t xml:space="preserve"> </w:t>
      </w:r>
      <w:r>
        <w:t>pracownicy,</w:t>
      </w:r>
      <w:r>
        <w:rPr>
          <w:spacing w:val="-5"/>
        </w:rPr>
        <w:t xml:space="preserve"> </w:t>
      </w:r>
      <w:r>
        <w:t>praktykanci</w:t>
      </w:r>
      <w:r>
        <w:rPr>
          <w:spacing w:val="-7"/>
        </w:rPr>
        <w:t xml:space="preserve"> </w:t>
      </w:r>
      <w:r>
        <w:t>i</w:t>
      </w:r>
      <w:r>
        <w:rPr>
          <w:spacing w:val="-1"/>
        </w:rPr>
        <w:t xml:space="preserve"> </w:t>
      </w:r>
      <w:r>
        <w:t>wolontariusze</w:t>
      </w:r>
      <w:r>
        <w:rPr>
          <w:spacing w:val="-2"/>
        </w:rPr>
        <w:t xml:space="preserve"> </w:t>
      </w:r>
      <w:r>
        <w:t>przed</w:t>
      </w:r>
      <w:r>
        <w:rPr>
          <w:spacing w:val="-4"/>
        </w:rPr>
        <w:t xml:space="preserve"> </w:t>
      </w:r>
      <w:r>
        <w:t>rozpoczęciem</w:t>
      </w:r>
      <w:r>
        <w:rPr>
          <w:spacing w:val="-8"/>
        </w:rPr>
        <w:t xml:space="preserve"> </w:t>
      </w:r>
      <w:r>
        <w:t>pracy</w:t>
      </w:r>
      <w:r>
        <w:rPr>
          <w:spacing w:val="-6"/>
        </w:rPr>
        <w:t xml:space="preserve"> </w:t>
      </w:r>
      <w:r>
        <w:t>lub</w:t>
      </w:r>
      <w:r>
        <w:rPr>
          <w:spacing w:val="-6"/>
        </w:rPr>
        <w:t xml:space="preserve"> </w:t>
      </w:r>
      <w:r>
        <w:t>do- puszczeniem do kontaktu z dziećmi są zobowiązani do zapoznania się z:</w:t>
      </w:r>
    </w:p>
    <w:p w14:paraId="3202C33E" w14:textId="77777777" w:rsidR="0012292A" w:rsidRDefault="0012292A">
      <w:pPr>
        <w:pStyle w:val="Tekstpodstawowy"/>
        <w:spacing w:before="44"/>
      </w:pPr>
    </w:p>
    <w:p w14:paraId="2F0901E2" w14:textId="77777777" w:rsidR="0012292A" w:rsidRDefault="00000000">
      <w:pPr>
        <w:pStyle w:val="Akapitzlist"/>
        <w:numPr>
          <w:ilvl w:val="1"/>
          <w:numId w:val="28"/>
        </w:numPr>
        <w:tabs>
          <w:tab w:val="left" w:pos="1796"/>
        </w:tabs>
        <w:ind w:left="1796" w:hanging="359"/>
      </w:pPr>
      <w:r>
        <w:t>Statutem</w:t>
      </w:r>
      <w:r>
        <w:rPr>
          <w:spacing w:val="-3"/>
        </w:rPr>
        <w:t xml:space="preserve"> </w:t>
      </w:r>
      <w:r>
        <w:rPr>
          <w:spacing w:val="-2"/>
        </w:rPr>
        <w:t>placówki,</w:t>
      </w:r>
    </w:p>
    <w:p w14:paraId="079A0536" w14:textId="77777777" w:rsidR="0012292A" w:rsidRDefault="00000000">
      <w:pPr>
        <w:pStyle w:val="Akapitzlist"/>
        <w:numPr>
          <w:ilvl w:val="1"/>
          <w:numId w:val="28"/>
        </w:numPr>
        <w:tabs>
          <w:tab w:val="left" w:pos="1796"/>
        </w:tabs>
        <w:spacing w:before="35"/>
        <w:ind w:left="1796" w:hanging="359"/>
      </w:pPr>
      <w:r>
        <w:t>Regulaminem</w:t>
      </w:r>
      <w:r>
        <w:rPr>
          <w:spacing w:val="-12"/>
        </w:rPr>
        <w:t xml:space="preserve"> </w:t>
      </w:r>
      <w:r>
        <w:rPr>
          <w:spacing w:val="-2"/>
        </w:rPr>
        <w:t>pracy,</w:t>
      </w:r>
    </w:p>
    <w:p w14:paraId="3AC68E62" w14:textId="77777777" w:rsidR="0012292A" w:rsidRDefault="00000000">
      <w:pPr>
        <w:pStyle w:val="Akapitzlist"/>
        <w:numPr>
          <w:ilvl w:val="1"/>
          <w:numId w:val="28"/>
        </w:numPr>
        <w:tabs>
          <w:tab w:val="left" w:pos="1796"/>
        </w:tabs>
        <w:spacing w:before="40"/>
        <w:ind w:left="1796" w:hanging="359"/>
      </w:pPr>
      <w:r>
        <w:t>Standardami</w:t>
      </w:r>
      <w:r>
        <w:rPr>
          <w:spacing w:val="-9"/>
        </w:rPr>
        <w:t xml:space="preserve"> </w:t>
      </w:r>
      <w:r>
        <w:t>ochrony</w:t>
      </w:r>
      <w:r>
        <w:rPr>
          <w:spacing w:val="-11"/>
        </w:rPr>
        <w:t xml:space="preserve"> </w:t>
      </w:r>
      <w:r>
        <w:t>małoletnich</w:t>
      </w:r>
      <w:r>
        <w:rPr>
          <w:spacing w:val="-3"/>
        </w:rPr>
        <w:t xml:space="preserve"> </w:t>
      </w:r>
      <w:r>
        <w:t>obowiązującymi</w:t>
      </w:r>
      <w:r>
        <w:rPr>
          <w:spacing w:val="-11"/>
        </w:rPr>
        <w:t xml:space="preserve"> </w:t>
      </w:r>
      <w:r>
        <w:t>w</w:t>
      </w:r>
      <w:r>
        <w:rPr>
          <w:spacing w:val="-6"/>
        </w:rPr>
        <w:t xml:space="preserve"> </w:t>
      </w:r>
      <w:r>
        <w:rPr>
          <w:spacing w:val="-2"/>
        </w:rPr>
        <w:t>placówce,</w:t>
      </w:r>
    </w:p>
    <w:p w14:paraId="6E510E0E" w14:textId="77777777" w:rsidR="0012292A" w:rsidRDefault="00000000">
      <w:pPr>
        <w:pStyle w:val="Akapitzlist"/>
        <w:numPr>
          <w:ilvl w:val="1"/>
          <w:numId w:val="28"/>
        </w:numPr>
        <w:tabs>
          <w:tab w:val="left" w:pos="1796"/>
        </w:tabs>
        <w:spacing w:before="35"/>
        <w:ind w:left="1796" w:hanging="359"/>
      </w:pPr>
      <w:r>
        <w:t>Regulaminami</w:t>
      </w:r>
      <w:r>
        <w:rPr>
          <w:spacing w:val="-6"/>
        </w:rPr>
        <w:t xml:space="preserve"> </w:t>
      </w:r>
      <w:r>
        <w:t>i</w:t>
      </w:r>
      <w:r>
        <w:rPr>
          <w:spacing w:val="-5"/>
        </w:rPr>
        <w:t xml:space="preserve"> </w:t>
      </w:r>
      <w:r>
        <w:t>instrukcjami</w:t>
      </w:r>
      <w:r>
        <w:rPr>
          <w:spacing w:val="-5"/>
        </w:rPr>
        <w:t xml:space="preserve"> </w:t>
      </w:r>
      <w:r>
        <w:t>bhp</w:t>
      </w:r>
      <w:r>
        <w:rPr>
          <w:spacing w:val="-6"/>
        </w:rPr>
        <w:t xml:space="preserve"> </w:t>
      </w:r>
      <w:r>
        <w:t>i</w:t>
      </w:r>
      <w:r>
        <w:rPr>
          <w:spacing w:val="-5"/>
        </w:rPr>
        <w:t xml:space="preserve"> </w:t>
      </w:r>
      <w:r>
        <w:rPr>
          <w:spacing w:val="-2"/>
        </w:rPr>
        <w:t>p/</w:t>
      </w:r>
      <w:proofErr w:type="spellStart"/>
      <w:r>
        <w:rPr>
          <w:spacing w:val="-2"/>
        </w:rPr>
        <w:t>poż</w:t>
      </w:r>
      <w:proofErr w:type="spellEnd"/>
      <w:r>
        <w:rPr>
          <w:spacing w:val="-2"/>
        </w:rPr>
        <w:t>,</w:t>
      </w:r>
    </w:p>
    <w:p w14:paraId="369521BA" w14:textId="77777777" w:rsidR="0012292A" w:rsidRDefault="00000000">
      <w:pPr>
        <w:pStyle w:val="Akapitzlist"/>
        <w:numPr>
          <w:ilvl w:val="1"/>
          <w:numId w:val="28"/>
        </w:numPr>
        <w:tabs>
          <w:tab w:val="left" w:pos="1796"/>
        </w:tabs>
        <w:spacing w:before="39"/>
        <w:ind w:left="1796" w:hanging="359"/>
      </w:pPr>
      <w:r>
        <w:t>Polityką</w:t>
      </w:r>
      <w:r>
        <w:rPr>
          <w:spacing w:val="-9"/>
        </w:rPr>
        <w:t xml:space="preserve"> </w:t>
      </w:r>
      <w:r>
        <w:t>bezpieczeństwa</w:t>
      </w:r>
      <w:r>
        <w:rPr>
          <w:spacing w:val="-12"/>
        </w:rPr>
        <w:t xml:space="preserve"> </w:t>
      </w:r>
      <w:r>
        <w:t>przetwarzania</w:t>
      </w:r>
      <w:r>
        <w:rPr>
          <w:spacing w:val="-12"/>
        </w:rPr>
        <w:t xml:space="preserve"> </w:t>
      </w:r>
      <w:r>
        <w:t>danych</w:t>
      </w:r>
      <w:r>
        <w:rPr>
          <w:spacing w:val="-11"/>
        </w:rPr>
        <w:t xml:space="preserve"> </w:t>
      </w:r>
      <w:r>
        <w:rPr>
          <w:spacing w:val="-2"/>
        </w:rPr>
        <w:t>osobowych.</w:t>
      </w:r>
    </w:p>
    <w:p w14:paraId="123BB31E" w14:textId="77777777" w:rsidR="0012292A" w:rsidRDefault="0012292A">
      <w:pPr>
        <w:pStyle w:val="Tekstpodstawowy"/>
        <w:spacing w:before="76"/>
      </w:pPr>
    </w:p>
    <w:p w14:paraId="17533182" w14:textId="77777777" w:rsidR="0012292A" w:rsidRDefault="00000000">
      <w:pPr>
        <w:pStyle w:val="Akapitzlist"/>
        <w:numPr>
          <w:ilvl w:val="0"/>
          <w:numId w:val="28"/>
        </w:numPr>
        <w:tabs>
          <w:tab w:val="left" w:pos="1074"/>
          <w:tab w:val="left" w:pos="1076"/>
        </w:tabs>
        <w:spacing w:line="276" w:lineRule="auto"/>
        <w:ind w:left="1076" w:right="772"/>
        <w:jc w:val="both"/>
      </w:pPr>
      <w:r>
        <w:t>Potwierdzenie</w:t>
      </w:r>
      <w:r>
        <w:rPr>
          <w:spacing w:val="-5"/>
        </w:rPr>
        <w:t xml:space="preserve"> </w:t>
      </w:r>
      <w:r>
        <w:t>zapoznania</w:t>
      </w:r>
      <w:r>
        <w:rPr>
          <w:spacing w:val="-1"/>
        </w:rPr>
        <w:t xml:space="preserve"> </w:t>
      </w:r>
      <w:r>
        <w:t>się</w:t>
      </w:r>
      <w:r>
        <w:rPr>
          <w:spacing w:val="-1"/>
        </w:rPr>
        <w:t xml:space="preserve"> </w:t>
      </w:r>
      <w:r>
        <w:t>z</w:t>
      </w:r>
      <w:r>
        <w:rPr>
          <w:spacing w:val="-2"/>
        </w:rPr>
        <w:t xml:space="preserve"> </w:t>
      </w:r>
      <w:r>
        <w:t>w/w</w:t>
      </w:r>
      <w:r>
        <w:rPr>
          <w:spacing w:val="-3"/>
        </w:rPr>
        <w:t xml:space="preserve"> </w:t>
      </w:r>
      <w:r>
        <w:t>dokumentami</w:t>
      </w:r>
      <w:r>
        <w:rPr>
          <w:spacing w:val="-8"/>
        </w:rPr>
        <w:t xml:space="preserve"> </w:t>
      </w:r>
      <w:r>
        <w:t>oraz</w:t>
      </w:r>
      <w:r>
        <w:rPr>
          <w:spacing w:val="-7"/>
        </w:rPr>
        <w:t xml:space="preserve"> </w:t>
      </w:r>
      <w:r>
        <w:t>oświadczenia</w:t>
      </w:r>
      <w:r>
        <w:rPr>
          <w:spacing w:val="-5"/>
        </w:rPr>
        <w:t xml:space="preserve"> </w:t>
      </w:r>
      <w:r>
        <w:t>o</w:t>
      </w:r>
      <w:r>
        <w:rPr>
          <w:spacing w:val="-1"/>
        </w:rPr>
        <w:t xml:space="preserve"> </w:t>
      </w:r>
      <w:r>
        <w:t xml:space="preserve">zobowiązaniu się do ich przestrzegania składane jest w formie pisemnej i umieszczone w aktach osobowych lub dołączane do umów o świadczenie działalności </w:t>
      </w:r>
      <w:proofErr w:type="spellStart"/>
      <w:r>
        <w:t>wolontariackiej</w:t>
      </w:r>
      <w:proofErr w:type="spellEnd"/>
      <w:r>
        <w:t xml:space="preserve"> lub praktyki zawodowej, dokumentacji wycieczki.</w:t>
      </w:r>
    </w:p>
    <w:p w14:paraId="6D9F1720" w14:textId="77777777" w:rsidR="0012292A" w:rsidRDefault="0012292A">
      <w:pPr>
        <w:pStyle w:val="Tekstpodstawowy"/>
      </w:pPr>
    </w:p>
    <w:p w14:paraId="0B470ABC" w14:textId="77777777" w:rsidR="0012292A" w:rsidRDefault="0012292A">
      <w:pPr>
        <w:pStyle w:val="Tekstpodstawowy"/>
        <w:spacing w:before="102"/>
      </w:pPr>
    </w:p>
    <w:p w14:paraId="3F73752F" w14:textId="69CD0980" w:rsidR="0012292A" w:rsidRDefault="00000000">
      <w:pPr>
        <w:pStyle w:val="Nagwek4"/>
        <w:numPr>
          <w:ilvl w:val="0"/>
          <w:numId w:val="29"/>
        </w:numPr>
        <w:tabs>
          <w:tab w:val="left" w:pos="784"/>
        </w:tabs>
        <w:jc w:val="left"/>
      </w:pPr>
      <w:r>
        <w:rPr>
          <w:color w:val="6F2F9F"/>
        </w:rPr>
        <w:t>Zasady</w:t>
      </w:r>
      <w:r>
        <w:rPr>
          <w:color w:val="6F2F9F"/>
          <w:spacing w:val="-7"/>
        </w:rPr>
        <w:t xml:space="preserve"> </w:t>
      </w:r>
      <w:r>
        <w:rPr>
          <w:color w:val="6F2F9F"/>
        </w:rPr>
        <w:t>bezpiecznych</w:t>
      </w:r>
      <w:r>
        <w:rPr>
          <w:color w:val="6F2F9F"/>
          <w:spacing w:val="-5"/>
        </w:rPr>
        <w:t xml:space="preserve"> </w:t>
      </w:r>
      <w:r>
        <w:rPr>
          <w:color w:val="6F2F9F"/>
        </w:rPr>
        <w:t>relacji</w:t>
      </w:r>
      <w:r w:rsidR="006A56D5">
        <w:rPr>
          <w:color w:val="6F2F9F"/>
          <w:spacing w:val="-2"/>
        </w:rPr>
        <w:t xml:space="preserve"> wychowanków </w:t>
      </w:r>
      <w:r>
        <w:rPr>
          <w:color w:val="6F2F9F"/>
        </w:rPr>
        <w:t>i</w:t>
      </w:r>
      <w:r>
        <w:rPr>
          <w:color w:val="6F2F9F"/>
          <w:spacing w:val="-3"/>
        </w:rPr>
        <w:t xml:space="preserve"> </w:t>
      </w:r>
      <w:r>
        <w:rPr>
          <w:color w:val="6F2F9F"/>
        </w:rPr>
        <w:t>personelu</w:t>
      </w:r>
      <w:r w:rsidR="006A56D5">
        <w:rPr>
          <w:color w:val="6F2F9F"/>
          <w:spacing w:val="-1"/>
        </w:rPr>
        <w:t xml:space="preserve"> Placówki Opiekuńczo-Wychowawczej w </w:t>
      </w:r>
      <w:r w:rsidR="00CB2B99">
        <w:rPr>
          <w:color w:val="6F2F9F"/>
          <w:spacing w:val="-1"/>
        </w:rPr>
        <w:t xml:space="preserve">Janowie Podlaskim </w:t>
      </w:r>
    </w:p>
    <w:p w14:paraId="4B637054" w14:textId="77777777" w:rsidR="0012292A" w:rsidRDefault="0012292A">
      <w:pPr>
        <w:pStyle w:val="Tekstpodstawowy"/>
        <w:rPr>
          <w:b/>
          <w:sz w:val="24"/>
        </w:rPr>
      </w:pPr>
    </w:p>
    <w:p w14:paraId="40D921B4" w14:textId="77777777" w:rsidR="0012292A" w:rsidRDefault="0012292A">
      <w:pPr>
        <w:pStyle w:val="Tekstpodstawowy"/>
        <w:spacing w:before="17"/>
        <w:rPr>
          <w:b/>
          <w:sz w:val="24"/>
        </w:rPr>
      </w:pPr>
    </w:p>
    <w:p w14:paraId="64EED267" w14:textId="77777777" w:rsidR="0012292A" w:rsidRDefault="00000000">
      <w:pPr>
        <w:pStyle w:val="Akapitzlist"/>
        <w:numPr>
          <w:ilvl w:val="1"/>
          <w:numId w:val="29"/>
        </w:numPr>
        <w:tabs>
          <w:tab w:val="left" w:pos="1348"/>
        </w:tabs>
        <w:ind w:left="1348" w:hanging="569"/>
        <w:rPr>
          <w:b/>
          <w:sz w:val="24"/>
        </w:rPr>
      </w:pPr>
      <w:r>
        <w:rPr>
          <w:b/>
          <w:color w:val="006FC0"/>
          <w:sz w:val="24"/>
        </w:rPr>
        <w:t>Zasady</w:t>
      </w:r>
      <w:r>
        <w:rPr>
          <w:b/>
          <w:color w:val="006FC0"/>
          <w:spacing w:val="-6"/>
          <w:sz w:val="24"/>
        </w:rPr>
        <w:t xml:space="preserve"> </w:t>
      </w:r>
      <w:r>
        <w:rPr>
          <w:b/>
          <w:color w:val="006FC0"/>
          <w:spacing w:val="-2"/>
          <w:sz w:val="24"/>
        </w:rPr>
        <w:t>ogólne:</w:t>
      </w:r>
    </w:p>
    <w:p w14:paraId="390A955B" w14:textId="77777777" w:rsidR="0012292A" w:rsidRDefault="0012292A">
      <w:pPr>
        <w:pStyle w:val="Tekstpodstawowy"/>
        <w:spacing w:before="62"/>
        <w:rPr>
          <w:b/>
          <w:sz w:val="24"/>
        </w:rPr>
      </w:pPr>
    </w:p>
    <w:p w14:paraId="66109906" w14:textId="77777777" w:rsidR="0012292A" w:rsidRDefault="00000000">
      <w:pPr>
        <w:pStyle w:val="Tekstpodstawowy"/>
        <w:spacing w:line="264" w:lineRule="auto"/>
        <w:ind w:left="356" w:right="767"/>
        <w:jc w:val="both"/>
      </w:pPr>
      <w:r>
        <w:t>Pracownicy dbają o bezpieczeństwo dzieci podczas pobytu</w:t>
      </w:r>
      <w:r>
        <w:rPr>
          <w:spacing w:val="14"/>
        </w:rPr>
        <w:t xml:space="preserve"> </w:t>
      </w:r>
      <w:r>
        <w:t>w placówce, monitorują sytuacje</w:t>
      </w:r>
      <w:r>
        <w:rPr>
          <w:spacing w:val="40"/>
        </w:rPr>
        <w:t xml:space="preserve"> </w:t>
      </w:r>
      <w:r>
        <w:t>i dobrostan małoletniego.</w:t>
      </w:r>
    </w:p>
    <w:p w14:paraId="25CB7AA2" w14:textId="77777777" w:rsidR="0012292A" w:rsidRDefault="00000000">
      <w:pPr>
        <w:pStyle w:val="Tekstpodstawowy"/>
        <w:spacing w:before="150" w:line="261" w:lineRule="auto"/>
        <w:ind w:left="356" w:right="770"/>
        <w:jc w:val="both"/>
      </w:pPr>
      <w:r>
        <w:t>Pracownicy wspierają wychowanków w pokonywaniu trudności. Pomoc wychowankom uwzględnia: umiejętności rozwojowe dzieci, możliwości wynikające z niepełnosprawności/ specjalnych potrzeb edukacyjnych.</w:t>
      </w:r>
    </w:p>
    <w:p w14:paraId="0A2C7192" w14:textId="08566FD4" w:rsidR="0012292A" w:rsidRDefault="00000000">
      <w:pPr>
        <w:pStyle w:val="Tekstpodstawowy"/>
        <w:spacing w:before="152" w:line="259" w:lineRule="auto"/>
        <w:ind w:left="356" w:right="780"/>
        <w:jc w:val="both"/>
      </w:pPr>
      <w:r>
        <w:t>Pracownicy podejmują działania wychowawcze mające na celu kształtowanie prawidłowych postaw</w:t>
      </w:r>
      <w:r>
        <w:rPr>
          <w:spacing w:val="-13"/>
        </w:rPr>
        <w:t xml:space="preserve"> </w:t>
      </w:r>
      <w:r>
        <w:t>–</w:t>
      </w:r>
      <w:r>
        <w:rPr>
          <w:spacing w:val="-7"/>
        </w:rPr>
        <w:t xml:space="preserve"> </w:t>
      </w:r>
      <w:r>
        <w:t>wyrażanie</w:t>
      </w:r>
      <w:r>
        <w:rPr>
          <w:spacing w:val="-11"/>
        </w:rPr>
        <w:t xml:space="preserve"> </w:t>
      </w:r>
      <w:r>
        <w:t>emocji</w:t>
      </w:r>
      <w:r>
        <w:rPr>
          <w:spacing w:val="-10"/>
        </w:rPr>
        <w:t xml:space="preserve"> </w:t>
      </w:r>
      <w:r>
        <w:t>w</w:t>
      </w:r>
      <w:r>
        <w:rPr>
          <w:spacing w:val="-10"/>
        </w:rPr>
        <w:t xml:space="preserve"> </w:t>
      </w:r>
      <w:r>
        <w:t>sposób</w:t>
      </w:r>
      <w:r>
        <w:rPr>
          <w:spacing w:val="-11"/>
        </w:rPr>
        <w:t xml:space="preserve"> </w:t>
      </w:r>
      <w:r>
        <w:t>niekrzywdzący</w:t>
      </w:r>
      <w:r>
        <w:rPr>
          <w:spacing w:val="-9"/>
        </w:rPr>
        <w:t xml:space="preserve"> </w:t>
      </w:r>
      <w:r>
        <w:t>innych,</w:t>
      </w:r>
      <w:r>
        <w:rPr>
          <w:spacing w:val="-12"/>
        </w:rPr>
        <w:t xml:space="preserve"> </w:t>
      </w:r>
      <w:r>
        <w:t>niwelowanie</w:t>
      </w:r>
      <w:r>
        <w:rPr>
          <w:spacing w:val="-11"/>
        </w:rPr>
        <w:t xml:space="preserve"> </w:t>
      </w:r>
      <w:proofErr w:type="spellStart"/>
      <w:r>
        <w:t>zachowań</w:t>
      </w:r>
      <w:proofErr w:type="spellEnd"/>
      <w:r>
        <w:rPr>
          <w:spacing w:val="-11"/>
        </w:rPr>
        <w:t xml:space="preserve"> </w:t>
      </w:r>
      <w:r>
        <w:t>agresywnych, promowanie zasad „dobrego wychowania”.</w:t>
      </w:r>
    </w:p>
    <w:p w14:paraId="660DA3E9" w14:textId="77777777" w:rsidR="0012292A" w:rsidRDefault="00000000">
      <w:pPr>
        <w:pStyle w:val="Tekstpodstawowy"/>
        <w:spacing w:before="160" w:line="276" w:lineRule="auto"/>
        <w:ind w:left="356" w:right="774"/>
        <w:jc w:val="both"/>
      </w:pPr>
      <w:r>
        <w:t>Zasady</w:t>
      </w:r>
      <w:r>
        <w:rPr>
          <w:spacing w:val="-3"/>
        </w:rPr>
        <w:t xml:space="preserve"> </w:t>
      </w:r>
      <w:r>
        <w:t>bezpiecznych</w:t>
      </w:r>
      <w:r>
        <w:rPr>
          <w:spacing w:val="-2"/>
        </w:rPr>
        <w:t xml:space="preserve"> </w:t>
      </w:r>
      <w:r>
        <w:t>relacji</w:t>
      </w:r>
      <w:r>
        <w:rPr>
          <w:spacing w:val="-4"/>
        </w:rPr>
        <w:t xml:space="preserve"> </w:t>
      </w:r>
      <w:r>
        <w:t>personelu</w:t>
      </w:r>
      <w:r>
        <w:rPr>
          <w:spacing w:val="-2"/>
        </w:rPr>
        <w:t xml:space="preserve"> </w:t>
      </w:r>
      <w:r>
        <w:t>z</w:t>
      </w:r>
      <w:r>
        <w:rPr>
          <w:spacing w:val="-8"/>
        </w:rPr>
        <w:t xml:space="preserve"> </w:t>
      </w:r>
      <w:r>
        <w:t>dziećmi</w:t>
      </w:r>
      <w:r>
        <w:rPr>
          <w:spacing w:val="-9"/>
        </w:rPr>
        <w:t xml:space="preserve"> </w:t>
      </w:r>
      <w:r>
        <w:t>obowiązują</w:t>
      </w:r>
      <w:r>
        <w:rPr>
          <w:spacing w:val="-2"/>
        </w:rPr>
        <w:t xml:space="preserve"> </w:t>
      </w:r>
      <w:r>
        <w:t>wszystkich</w:t>
      </w:r>
      <w:r>
        <w:rPr>
          <w:spacing w:val="-2"/>
        </w:rPr>
        <w:t xml:space="preserve"> </w:t>
      </w:r>
      <w:r>
        <w:t>pracowników,</w:t>
      </w:r>
      <w:r>
        <w:rPr>
          <w:spacing w:val="-2"/>
        </w:rPr>
        <w:t xml:space="preserve"> </w:t>
      </w:r>
      <w:r>
        <w:t xml:space="preserve">staży- stów i wolontariuszy. Znajomość i zaakceptowanie zasad są potwierdzone podpisaniem </w:t>
      </w:r>
      <w:r>
        <w:rPr>
          <w:spacing w:val="-2"/>
        </w:rPr>
        <w:t>oświadczenia.</w:t>
      </w:r>
    </w:p>
    <w:p w14:paraId="3456127D" w14:textId="77777777" w:rsidR="0012292A" w:rsidRDefault="0012292A">
      <w:pPr>
        <w:pStyle w:val="Tekstpodstawowy"/>
        <w:spacing w:before="199"/>
      </w:pPr>
    </w:p>
    <w:p w14:paraId="65100E04" w14:textId="77777777" w:rsidR="0012292A" w:rsidRDefault="00000000">
      <w:pPr>
        <w:pStyle w:val="Nagwek4"/>
        <w:numPr>
          <w:ilvl w:val="1"/>
          <w:numId w:val="29"/>
        </w:numPr>
        <w:tabs>
          <w:tab w:val="left" w:pos="1348"/>
        </w:tabs>
        <w:spacing w:before="1"/>
        <w:ind w:left="1348" w:hanging="569"/>
      </w:pPr>
      <w:r>
        <w:rPr>
          <w:color w:val="006FC0"/>
        </w:rPr>
        <w:t>Zasady</w:t>
      </w:r>
      <w:r>
        <w:rPr>
          <w:color w:val="006FC0"/>
          <w:spacing w:val="-6"/>
        </w:rPr>
        <w:t xml:space="preserve"> </w:t>
      </w:r>
      <w:r>
        <w:rPr>
          <w:color w:val="006FC0"/>
        </w:rPr>
        <w:t>komunikacji</w:t>
      </w:r>
      <w:r>
        <w:rPr>
          <w:color w:val="006FC0"/>
          <w:spacing w:val="-3"/>
        </w:rPr>
        <w:t xml:space="preserve"> </w:t>
      </w:r>
      <w:r>
        <w:rPr>
          <w:color w:val="006FC0"/>
        </w:rPr>
        <w:t xml:space="preserve">z </w:t>
      </w:r>
      <w:r>
        <w:rPr>
          <w:color w:val="006FC0"/>
          <w:spacing w:val="-2"/>
        </w:rPr>
        <w:t>wychowankami.</w:t>
      </w:r>
    </w:p>
    <w:p w14:paraId="33F689AB" w14:textId="77777777" w:rsidR="0012292A" w:rsidRDefault="00000000">
      <w:pPr>
        <w:pStyle w:val="Nagwek5"/>
        <w:spacing w:before="184"/>
        <w:ind w:left="0" w:right="415"/>
        <w:jc w:val="center"/>
      </w:pPr>
      <w:r>
        <w:rPr>
          <w:color w:val="833B0A"/>
        </w:rPr>
        <w:t>Komunikacja</w:t>
      </w:r>
      <w:r>
        <w:rPr>
          <w:color w:val="833B0A"/>
          <w:spacing w:val="-6"/>
        </w:rPr>
        <w:t xml:space="preserve"> </w:t>
      </w:r>
      <w:r>
        <w:rPr>
          <w:color w:val="833B0A"/>
        </w:rPr>
        <w:t>budująca</w:t>
      </w:r>
      <w:r>
        <w:rPr>
          <w:color w:val="833B0A"/>
          <w:spacing w:val="-5"/>
        </w:rPr>
        <w:t xml:space="preserve"> </w:t>
      </w:r>
      <w:r>
        <w:rPr>
          <w:color w:val="833B0A"/>
        </w:rPr>
        <w:t>dobre</w:t>
      </w:r>
      <w:r>
        <w:rPr>
          <w:color w:val="833B0A"/>
          <w:spacing w:val="-6"/>
        </w:rPr>
        <w:t xml:space="preserve"> </w:t>
      </w:r>
      <w:r>
        <w:rPr>
          <w:color w:val="833B0A"/>
        </w:rPr>
        <w:t>relacje</w:t>
      </w:r>
      <w:r>
        <w:rPr>
          <w:color w:val="833B0A"/>
          <w:spacing w:val="-6"/>
        </w:rPr>
        <w:t xml:space="preserve"> </w:t>
      </w:r>
      <w:r>
        <w:rPr>
          <w:color w:val="833B0A"/>
        </w:rPr>
        <w:t>z</w:t>
      </w:r>
      <w:r>
        <w:rPr>
          <w:color w:val="833B0A"/>
          <w:spacing w:val="-1"/>
        </w:rPr>
        <w:t xml:space="preserve"> </w:t>
      </w:r>
      <w:r>
        <w:rPr>
          <w:color w:val="833B0A"/>
          <w:spacing w:val="-2"/>
        </w:rPr>
        <w:t>wychowankiem</w:t>
      </w:r>
    </w:p>
    <w:p w14:paraId="140C3346" w14:textId="77777777" w:rsidR="0012292A" w:rsidRDefault="00000000">
      <w:pPr>
        <w:spacing w:before="184"/>
        <w:ind w:left="356"/>
        <w:rPr>
          <w:b/>
        </w:rPr>
      </w:pPr>
      <w:r>
        <w:rPr>
          <w:b/>
          <w:spacing w:val="-2"/>
        </w:rPr>
        <w:t>Personel:</w:t>
      </w:r>
    </w:p>
    <w:p w14:paraId="3317C937" w14:textId="77777777" w:rsidR="0012292A" w:rsidRDefault="00000000">
      <w:pPr>
        <w:pStyle w:val="Akapitzlist"/>
        <w:numPr>
          <w:ilvl w:val="0"/>
          <w:numId w:val="27"/>
        </w:numPr>
        <w:tabs>
          <w:tab w:val="left" w:pos="1074"/>
          <w:tab w:val="left" w:pos="1076"/>
        </w:tabs>
        <w:spacing w:before="179" w:line="273" w:lineRule="auto"/>
        <w:ind w:left="1076" w:right="775"/>
      </w:pPr>
      <w:r>
        <w:t>W komunikacji z wychowankiem zachowuje spokój, cierpliwość i szacunek. Okazuje też zrozumienie dla trudności i problemów wychowanków.</w:t>
      </w:r>
    </w:p>
    <w:p w14:paraId="328F1314" w14:textId="77777777" w:rsidR="0012292A" w:rsidRDefault="0012292A">
      <w:pPr>
        <w:spacing w:line="273" w:lineRule="auto"/>
        <w:sectPr w:rsidR="0012292A">
          <w:pgSz w:w="11910" w:h="16840"/>
          <w:pgMar w:top="1220" w:right="640" w:bottom="1000" w:left="1060" w:header="408" w:footer="804" w:gutter="0"/>
          <w:cols w:space="708"/>
        </w:sectPr>
      </w:pPr>
    </w:p>
    <w:p w14:paraId="35DBC6C6" w14:textId="77777777" w:rsidR="0012292A" w:rsidRDefault="0012292A">
      <w:pPr>
        <w:pStyle w:val="Tekstpodstawowy"/>
        <w:spacing w:before="227"/>
      </w:pPr>
    </w:p>
    <w:p w14:paraId="4B6571F8" w14:textId="3FD65EBB" w:rsidR="0012292A" w:rsidRDefault="00000000">
      <w:pPr>
        <w:pStyle w:val="Akapitzlist"/>
        <w:numPr>
          <w:ilvl w:val="0"/>
          <w:numId w:val="27"/>
        </w:numPr>
        <w:tabs>
          <w:tab w:val="left" w:pos="1074"/>
          <w:tab w:val="left" w:pos="1076"/>
        </w:tabs>
        <w:spacing w:line="276" w:lineRule="auto"/>
        <w:ind w:left="1076" w:right="768"/>
        <w:jc w:val="both"/>
      </w:pPr>
      <w:r>
        <w:t>Reaguje wg zasad konstruktywnej komunikacji i krytyki na każde obraźliwe, niewłaściwe, dyskryminacyjne zachowanie lub słowa wychowanków oraz na wszelkie formy zastraszania i nietolerancji wśród nich.</w:t>
      </w:r>
    </w:p>
    <w:p w14:paraId="0DD22158" w14:textId="77777777" w:rsidR="0012292A" w:rsidRDefault="0012292A">
      <w:pPr>
        <w:pStyle w:val="Tekstpodstawowy"/>
        <w:spacing w:before="36"/>
      </w:pPr>
    </w:p>
    <w:p w14:paraId="5155F62C" w14:textId="0FF2C1AC" w:rsidR="0012292A" w:rsidRDefault="00000000">
      <w:pPr>
        <w:pStyle w:val="Akapitzlist"/>
        <w:numPr>
          <w:ilvl w:val="0"/>
          <w:numId w:val="27"/>
        </w:numPr>
        <w:tabs>
          <w:tab w:val="left" w:pos="1074"/>
          <w:tab w:val="left" w:pos="1076"/>
        </w:tabs>
        <w:spacing w:before="1" w:line="278" w:lineRule="auto"/>
        <w:ind w:left="1076" w:right="778"/>
        <w:jc w:val="both"/>
      </w:pPr>
      <w:r>
        <w:t>Daje</w:t>
      </w:r>
      <w:r>
        <w:rPr>
          <w:spacing w:val="-5"/>
        </w:rPr>
        <w:t xml:space="preserve"> </w:t>
      </w:r>
      <w:r>
        <w:t>wychowankowi</w:t>
      </w:r>
      <w:r>
        <w:rPr>
          <w:spacing w:val="-10"/>
        </w:rPr>
        <w:t xml:space="preserve"> </w:t>
      </w:r>
      <w:r>
        <w:t>prawo</w:t>
      </w:r>
      <w:r>
        <w:rPr>
          <w:spacing w:val="-10"/>
        </w:rPr>
        <w:t xml:space="preserve"> </w:t>
      </w:r>
      <w:r>
        <w:t>do</w:t>
      </w:r>
      <w:r>
        <w:rPr>
          <w:spacing w:val="-10"/>
        </w:rPr>
        <w:t xml:space="preserve"> </w:t>
      </w:r>
      <w:r>
        <w:t>odczuwania</w:t>
      </w:r>
      <w:r>
        <w:rPr>
          <w:spacing w:val="-5"/>
        </w:rPr>
        <w:t xml:space="preserve"> </w:t>
      </w:r>
      <w:r>
        <w:t>i</w:t>
      </w:r>
      <w:r>
        <w:rPr>
          <w:spacing w:val="-8"/>
        </w:rPr>
        <w:t xml:space="preserve"> </w:t>
      </w:r>
      <w:r>
        <w:t>mówienia</w:t>
      </w:r>
      <w:r>
        <w:rPr>
          <w:spacing w:val="-10"/>
        </w:rPr>
        <w:t xml:space="preserve"> </w:t>
      </w:r>
      <w:r>
        <w:t>o</w:t>
      </w:r>
      <w:r>
        <w:rPr>
          <w:spacing w:val="-5"/>
        </w:rPr>
        <w:t xml:space="preserve"> </w:t>
      </w:r>
      <w:r>
        <w:t>swoich</w:t>
      </w:r>
      <w:r>
        <w:rPr>
          <w:spacing w:val="-5"/>
        </w:rPr>
        <w:t xml:space="preserve"> </w:t>
      </w:r>
      <w:r>
        <w:t>emocjach,</w:t>
      </w:r>
      <w:r>
        <w:rPr>
          <w:spacing w:val="-6"/>
        </w:rPr>
        <w:t xml:space="preserve"> </w:t>
      </w:r>
      <w:r>
        <w:t>do</w:t>
      </w:r>
      <w:r>
        <w:rPr>
          <w:spacing w:val="-5"/>
        </w:rPr>
        <w:t xml:space="preserve"> </w:t>
      </w:r>
      <w:r>
        <w:t>wyrażania własnego</w:t>
      </w:r>
      <w:r>
        <w:rPr>
          <w:spacing w:val="-2"/>
        </w:rPr>
        <w:t xml:space="preserve"> </w:t>
      </w:r>
      <w:r>
        <w:t>zdania</w:t>
      </w:r>
      <w:r>
        <w:rPr>
          <w:spacing w:val="-2"/>
        </w:rPr>
        <w:t xml:space="preserve"> </w:t>
      </w:r>
      <w:r>
        <w:t>oraz</w:t>
      </w:r>
      <w:r>
        <w:rPr>
          <w:spacing w:val="-4"/>
        </w:rPr>
        <w:t xml:space="preserve"> </w:t>
      </w:r>
      <w:r>
        <w:t>prawo</w:t>
      </w:r>
      <w:r>
        <w:rPr>
          <w:spacing w:val="-2"/>
        </w:rPr>
        <w:t xml:space="preserve"> </w:t>
      </w:r>
      <w:r>
        <w:t>do bycia wysłuchanym</w:t>
      </w:r>
      <w:r>
        <w:rPr>
          <w:spacing w:val="-6"/>
        </w:rPr>
        <w:t xml:space="preserve"> </w:t>
      </w:r>
      <w:r>
        <w:t>przez</w:t>
      </w:r>
      <w:r>
        <w:rPr>
          <w:spacing w:val="-4"/>
        </w:rPr>
        <w:t xml:space="preserve"> </w:t>
      </w:r>
      <w:r>
        <w:t>personel/wychowawcę.</w:t>
      </w:r>
    </w:p>
    <w:p w14:paraId="69D1E194" w14:textId="77777777" w:rsidR="0012292A" w:rsidRDefault="0012292A">
      <w:pPr>
        <w:pStyle w:val="Tekstpodstawowy"/>
        <w:spacing w:before="14"/>
      </w:pPr>
    </w:p>
    <w:p w14:paraId="33C7E4AD" w14:textId="6CA25CBE" w:rsidR="0012292A" w:rsidRDefault="00000000">
      <w:pPr>
        <w:pStyle w:val="Akapitzlist"/>
        <w:numPr>
          <w:ilvl w:val="0"/>
          <w:numId w:val="27"/>
        </w:numPr>
        <w:tabs>
          <w:tab w:val="left" w:pos="1074"/>
          <w:tab w:val="left" w:pos="1076"/>
        </w:tabs>
        <w:spacing w:line="278" w:lineRule="auto"/>
        <w:ind w:left="1076" w:right="776"/>
        <w:jc w:val="both"/>
      </w:pPr>
      <w:r>
        <w:t>Komunikacja</w:t>
      </w:r>
      <w:r>
        <w:rPr>
          <w:spacing w:val="-13"/>
        </w:rPr>
        <w:t xml:space="preserve"> </w:t>
      </w:r>
      <w:r>
        <w:t>z</w:t>
      </w:r>
      <w:r>
        <w:rPr>
          <w:spacing w:val="-12"/>
        </w:rPr>
        <w:t xml:space="preserve"> </w:t>
      </w:r>
      <w:r>
        <w:t>wychowankami</w:t>
      </w:r>
      <w:r>
        <w:rPr>
          <w:spacing w:val="-9"/>
        </w:rPr>
        <w:t xml:space="preserve"> </w:t>
      </w:r>
      <w:r>
        <w:t>prowadzona</w:t>
      </w:r>
      <w:r>
        <w:rPr>
          <w:spacing w:val="-10"/>
        </w:rPr>
        <w:t xml:space="preserve"> </w:t>
      </w:r>
      <w:r>
        <w:t>jest</w:t>
      </w:r>
      <w:r>
        <w:rPr>
          <w:spacing w:val="-11"/>
        </w:rPr>
        <w:t xml:space="preserve"> </w:t>
      </w:r>
      <w:r>
        <w:t>w</w:t>
      </w:r>
      <w:r>
        <w:rPr>
          <w:spacing w:val="-16"/>
        </w:rPr>
        <w:t xml:space="preserve"> </w:t>
      </w:r>
      <w:r>
        <w:t>sposób</w:t>
      </w:r>
      <w:r>
        <w:rPr>
          <w:spacing w:val="-10"/>
        </w:rPr>
        <w:t xml:space="preserve"> </w:t>
      </w:r>
      <w:r>
        <w:t>konstruktywny,</w:t>
      </w:r>
      <w:r>
        <w:rPr>
          <w:spacing w:val="-16"/>
        </w:rPr>
        <w:t xml:space="preserve"> </w:t>
      </w:r>
      <w:r>
        <w:t>budujący</w:t>
      </w:r>
      <w:r>
        <w:rPr>
          <w:spacing w:val="-11"/>
        </w:rPr>
        <w:t xml:space="preserve"> </w:t>
      </w:r>
      <w:r>
        <w:t>relacje, a nie</w:t>
      </w:r>
      <w:r>
        <w:rPr>
          <w:spacing w:val="80"/>
        </w:rPr>
        <w:t xml:space="preserve"> </w:t>
      </w:r>
      <w:r>
        <w:t>nieufność i wrogość.</w:t>
      </w:r>
    </w:p>
    <w:p w14:paraId="169C88A2" w14:textId="77777777" w:rsidR="0012292A" w:rsidRDefault="00000000">
      <w:pPr>
        <w:pStyle w:val="Akapitzlist"/>
        <w:numPr>
          <w:ilvl w:val="0"/>
          <w:numId w:val="27"/>
        </w:numPr>
        <w:tabs>
          <w:tab w:val="left" w:pos="1075"/>
        </w:tabs>
        <w:spacing w:before="249"/>
        <w:ind w:left="1075" w:hanging="359"/>
      </w:pPr>
      <w:r>
        <w:t>Nie</w:t>
      </w:r>
      <w:r>
        <w:rPr>
          <w:spacing w:val="-3"/>
        </w:rPr>
        <w:t xml:space="preserve"> </w:t>
      </w:r>
      <w:r>
        <w:t>zawstydza,</w:t>
      </w:r>
      <w:r>
        <w:rPr>
          <w:spacing w:val="-7"/>
        </w:rPr>
        <w:t xml:space="preserve"> </w:t>
      </w:r>
      <w:r>
        <w:t>nie</w:t>
      </w:r>
      <w:r>
        <w:rPr>
          <w:spacing w:val="-6"/>
        </w:rPr>
        <w:t xml:space="preserve"> </w:t>
      </w:r>
      <w:r>
        <w:t>upokarza,</w:t>
      </w:r>
      <w:r>
        <w:rPr>
          <w:spacing w:val="-7"/>
        </w:rPr>
        <w:t xml:space="preserve"> </w:t>
      </w:r>
      <w:r>
        <w:t>nie</w:t>
      </w:r>
      <w:r>
        <w:rPr>
          <w:spacing w:val="-3"/>
        </w:rPr>
        <w:t xml:space="preserve"> </w:t>
      </w:r>
      <w:r>
        <w:t>lekceważy</w:t>
      </w:r>
      <w:r>
        <w:rPr>
          <w:spacing w:val="-3"/>
        </w:rPr>
        <w:t xml:space="preserve"> </w:t>
      </w:r>
      <w:r>
        <w:t>i</w:t>
      </w:r>
      <w:r>
        <w:rPr>
          <w:spacing w:val="-9"/>
        </w:rPr>
        <w:t xml:space="preserve"> </w:t>
      </w:r>
      <w:r>
        <w:t>nie</w:t>
      </w:r>
      <w:r>
        <w:rPr>
          <w:spacing w:val="-6"/>
        </w:rPr>
        <w:t xml:space="preserve"> </w:t>
      </w:r>
      <w:r>
        <w:t>obraża</w:t>
      </w:r>
      <w:r>
        <w:rPr>
          <w:spacing w:val="7"/>
        </w:rPr>
        <w:t xml:space="preserve"> </w:t>
      </w:r>
      <w:r>
        <w:rPr>
          <w:spacing w:val="-2"/>
        </w:rPr>
        <w:t>wychowanka.</w:t>
      </w:r>
    </w:p>
    <w:p w14:paraId="0E3262C8" w14:textId="77777777" w:rsidR="0012292A" w:rsidRDefault="0012292A">
      <w:pPr>
        <w:pStyle w:val="Tekstpodstawowy"/>
        <w:spacing w:before="41"/>
      </w:pPr>
    </w:p>
    <w:p w14:paraId="3E044169" w14:textId="77777777" w:rsidR="0012292A" w:rsidRDefault="00000000">
      <w:pPr>
        <w:pStyle w:val="Akapitzlist"/>
        <w:numPr>
          <w:ilvl w:val="0"/>
          <w:numId w:val="27"/>
        </w:numPr>
        <w:tabs>
          <w:tab w:val="left" w:pos="1074"/>
          <w:tab w:val="left" w:pos="1076"/>
        </w:tabs>
        <w:spacing w:line="273" w:lineRule="auto"/>
        <w:ind w:left="1076" w:right="766"/>
        <w:jc w:val="both"/>
      </w:pPr>
      <w:r>
        <w:t>Nie obrzuca wychowanka wyzwiskami, nie wyśmiewa i nie ośmiesza go, np. stosując ośmieszające wychowanka przezwiska i zdrobnienia.</w:t>
      </w:r>
    </w:p>
    <w:p w14:paraId="444E402C" w14:textId="77777777" w:rsidR="0012292A" w:rsidRDefault="0012292A">
      <w:pPr>
        <w:pStyle w:val="Tekstpodstawowy"/>
        <w:spacing w:before="24"/>
      </w:pPr>
    </w:p>
    <w:p w14:paraId="0900A876" w14:textId="6B5DD807" w:rsidR="0012292A" w:rsidRDefault="00000000">
      <w:pPr>
        <w:pStyle w:val="Akapitzlist"/>
        <w:numPr>
          <w:ilvl w:val="0"/>
          <w:numId w:val="27"/>
        </w:numPr>
        <w:tabs>
          <w:tab w:val="left" w:pos="1074"/>
          <w:tab w:val="left" w:pos="1076"/>
        </w:tabs>
        <w:spacing w:before="1" w:line="273" w:lineRule="auto"/>
        <w:ind w:left="1076" w:right="780"/>
        <w:jc w:val="both"/>
      </w:pPr>
      <w:r>
        <w:t>Unika</w:t>
      </w:r>
      <w:r>
        <w:rPr>
          <w:spacing w:val="-9"/>
        </w:rPr>
        <w:t xml:space="preserve"> </w:t>
      </w:r>
      <w:r>
        <w:t>wypowiedzi</w:t>
      </w:r>
      <w:r>
        <w:rPr>
          <w:spacing w:val="-12"/>
        </w:rPr>
        <w:t xml:space="preserve"> </w:t>
      </w:r>
      <w:r>
        <w:t>nakazujących,</w:t>
      </w:r>
      <w:r>
        <w:rPr>
          <w:spacing w:val="-10"/>
        </w:rPr>
        <w:t xml:space="preserve"> </w:t>
      </w:r>
      <w:r>
        <w:t>komenderujących,</w:t>
      </w:r>
      <w:r>
        <w:rPr>
          <w:spacing w:val="-10"/>
        </w:rPr>
        <w:t xml:space="preserve"> </w:t>
      </w:r>
      <w:r>
        <w:t>nadmiernie</w:t>
      </w:r>
      <w:r>
        <w:rPr>
          <w:spacing w:val="-9"/>
        </w:rPr>
        <w:t xml:space="preserve"> </w:t>
      </w:r>
      <w:r>
        <w:t>moralizujących,</w:t>
      </w:r>
      <w:r>
        <w:rPr>
          <w:spacing w:val="-14"/>
        </w:rPr>
        <w:t xml:space="preserve"> </w:t>
      </w:r>
      <w:r>
        <w:t>krytykanckich. Nie wytyka błędów wychowanka w sposób, który go rani.</w:t>
      </w:r>
    </w:p>
    <w:p w14:paraId="794B6D7D" w14:textId="77777777" w:rsidR="0012292A" w:rsidRDefault="0012292A">
      <w:pPr>
        <w:pStyle w:val="Tekstpodstawowy"/>
        <w:spacing w:before="25"/>
      </w:pPr>
    </w:p>
    <w:p w14:paraId="5DB43E35" w14:textId="3DDFB700" w:rsidR="0012292A" w:rsidRDefault="00000000">
      <w:pPr>
        <w:pStyle w:val="Akapitzlist"/>
        <w:numPr>
          <w:ilvl w:val="0"/>
          <w:numId w:val="27"/>
        </w:numPr>
        <w:tabs>
          <w:tab w:val="left" w:pos="1074"/>
          <w:tab w:val="left" w:pos="1076"/>
        </w:tabs>
        <w:spacing w:line="273" w:lineRule="auto"/>
        <w:ind w:left="1076" w:right="764"/>
        <w:jc w:val="both"/>
      </w:pPr>
      <w:r>
        <w:t>Nie grozi wychowankowi, nie wyraża dezaprobaty</w:t>
      </w:r>
      <w:r>
        <w:rPr>
          <w:spacing w:val="-2"/>
        </w:rPr>
        <w:t xml:space="preserve"> </w:t>
      </w:r>
      <w:r>
        <w:t>wobec jego zachowania czy postępów w nauce w sposób uwłaczający godności i poczuciu własnej wartości dziecka.</w:t>
      </w:r>
    </w:p>
    <w:p w14:paraId="66C36360" w14:textId="77777777" w:rsidR="0012292A" w:rsidRDefault="0012292A">
      <w:pPr>
        <w:pStyle w:val="Tekstpodstawowy"/>
        <w:spacing w:before="5"/>
      </w:pPr>
    </w:p>
    <w:p w14:paraId="70C837D5" w14:textId="77777777" w:rsidR="0012292A" w:rsidRDefault="00000000">
      <w:pPr>
        <w:pStyle w:val="Akapitzlist"/>
        <w:numPr>
          <w:ilvl w:val="0"/>
          <w:numId w:val="27"/>
        </w:numPr>
        <w:tabs>
          <w:tab w:val="left" w:pos="1074"/>
          <w:tab w:val="left" w:pos="1076"/>
        </w:tabs>
        <w:spacing w:line="276" w:lineRule="auto"/>
        <w:ind w:left="1076" w:right="768"/>
        <w:jc w:val="both"/>
      </w:pPr>
      <w:r>
        <w:t>Nie</w:t>
      </w:r>
      <w:r>
        <w:rPr>
          <w:spacing w:val="-3"/>
        </w:rPr>
        <w:t xml:space="preserve"> </w:t>
      </w:r>
      <w:r>
        <w:t>reaguje złośliwościami,</w:t>
      </w:r>
      <w:r>
        <w:rPr>
          <w:spacing w:val="-3"/>
        </w:rPr>
        <w:t xml:space="preserve"> </w:t>
      </w:r>
      <w:r>
        <w:t>sarkazmem</w:t>
      </w:r>
      <w:r>
        <w:rPr>
          <w:spacing w:val="-5"/>
        </w:rPr>
        <w:t xml:space="preserve"> </w:t>
      </w:r>
      <w:r>
        <w:t>na</w:t>
      </w:r>
      <w:r>
        <w:rPr>
          <w:spacing w:val="-3"/>
        </w:rPr>
        <w:t xml:space="preserve"> </w:t>
      </w:r>
      <w:r>
        <w:t>zachowanie</w:t>
      </w:r>
      <w:r>
        <w:rPr>
          <w:spacing w:val="-3"/>
        </w:rPr>
        <w:t xml:space="preserve"> </w:t>
      </w:r>
      <w:r>
        <w:t>wychowanka lub</w:t>
      </w:r>
      <w:r>
        <w:rPr>
          <w:spacing w:val="-6"/>
        </w:rPr>
        <w:t xml:space="preserve"> </w:t>
      </w:r>
      <w:r>
        <w:t>jego</w:t>
      </w:r>
      <w:r>
        <w:rPr>
          <w:spacing w:val="-6"/>
        </w:rPr>
        <w:t xml:space="preserve"> </w:t>
      </w:r>
      <w:r>
        <w:t>postępy w nauce, nie</w:t>
      </w:r>
      <w:r>
        <w:rPr>
          <w:spacing w:val="-1"/>
        </w:rPr>
        <w:t xml:space="preserve"> </w:t>
      </w:r>
      <w:r>
        <w:t>dowcipkuje</w:t>
      </w:r>
      <w:r>
        <w:rPr>
          <w:spacing w:val="-1"/>
        </w:rPr>
        <w:t xml:space="preserve"> </w:t>
      </w:r>
      <w:r>
        <w:t>i nie żartuje</w:t>
      </w:r>
      <w:r>
        <w:rPr>
          <w:spacing w:val="-1"/>
        </w:rPr>
        <w:t xml:space="preserve"> </w:t>
      </w:r>
      <w:r>
        <w:t>z wychowanka, w sposób który obniża</w:t>
      </w:r>
      <w:r>
        <w:rPr>
          <w:spacing w:val="-1"/>
        </w:rPr>
        <w:t xml:space="preserve"> </w:t>
      </w:r>
      <w:r>
        <w:t>poczucie własnej wartości dziecka.</w:t>
      </w:r>
    </w:p>
    <w:p w14:paraId="4C12DE0A" w14:textId="1D23410D" w:rsidR="0012292A" w:rsidRDefault="00000000">
      <w:pPr>
        <w:pStyle w:val="Akapitzlist"/>
        <w:numPr>
          <w:ilvl w:val="0"/>
          <w:numId w:val="27"/>
        </w:numPr>
        <w:tabs>
          <w:tab w:val="left" w:pos="1074"/>
          <w:tab w:val="left" w:pos="1076"/>
        </w:tabs>
        <w:spacing w:before="251" w:line="276" w:lineRule="auto"/>
        <w:ind w:left="1076" w:right="774"/>
        <w:jc w:val="both"/>
      </w:pPr>
      <w:r>
        <w:t>Słucha</w:t>
      </w:r>
      <w:r>
        <w:rPr>
          <w:spacing w:val="-10"/>
        </w:rPr>
        <w:t xml:space="preserve"> </w:t>
      </w:r>
      <w:r>
        <w:t>uważnie</w:t>
      </w:r>
      <w:r>
        <w:rPr>
          <w:spacing w:val="-5"/>
        </w:rPr>
        <w:t xml:space="preserve"> </w:t>
      </w:r>
      <w:r>
        <w:t>wychowanków,</w:t>
      </w:r>
      <w:r>
        <w:rPr>
          <w:spacing w:val="-11"/>
        </w:rPr>
        <w:t xml:space="preserve"> </w:t>
      </w:r>
      <w:r>
        <w:t>udziela</w:t>
      </w:r>
      <w:r>
        <w:rPr>
          <w:spacing w:val="-5"/>
        </w:rPr>
        <w:t xml:space="preserve"> </w:t>
      </w:r>
      <w:r>
        <w:t>im</w:t>
      </w:r>
      <w:r>
        <w:rPr>
          <w:spacing w:val="-9"/>
        </w:rPr>
        <w:t xml:space="preserve"> </w:t>
      </w:r>
      <w:r>
        <w:t>odpowiedzi</w:t>
      </w:r>
      <w:r>
        <w:rPr>
          <w:spacing w:val="-13"/>
        </w:rPr>
        <w:t xml:space="preserve"> </w:t>
      </w:r>
      <w:r>
        <w:t>adekwatnych</w:t>
      </w:r>
      <w:r>
        <w:rPr>
          <w:spacing w:val="-5"/>
        </w:rPr>
        <w:t xml:space="preserve"> </w:t>
      </w:r>
      <w:r>
        <w:t>do</w:t>
      </w:r>
      <w:r>
        <w:rPr>
          <w:spacing w:val="-5"/>
        </w:rPr>
        <w:t xml:space="preserve"> </w:t>
      </w:r>
      <w:r>
        <w:t>ich</w:t>
      </w:r>
      <w:r>
        <w:rPr>
          <w:spacing w:val="-10"/>
        </w:rPr>
        <w:t xml:space="preserve"> </w:t>
      </w:r>
      <w:r>
        <w:t>wieku</w:t>
      </w:r>
      <w:r>
        <w:rPr>
          <w:spacing w:val="-5"/>
        </w:rPr>
        <w:t xml:space="preserve"> </w:t>
      </w:r>
      <w:r>
        <w:t>i</w:t>
      </w:r>
      <w:r>
        <w:rPr>
          <w:spacing w:val="-8"/>
        </w:rPr>
        <w:t xml:space="preserve"> </w:t>
      </w:r>
      <w:r>
        <w:t>danej sytuacji. W relacjach z dziećmi stosuje zasady pozytywnej komunikacji: aktywne słuchanie i komunikat JA.</w:t>
      </w:r>
    </w:p>
    <w:p w14:paraId="0ADD029F" w14:textId="77777777" w:rsidR="0012292A" w:rsidRDefault="0012292A">
      <w:pPr>
        <w:pStyle w:val="Tekstpodstawowy"/>
        <w:spacing w:before="3"/>
      </w:pPr>
    </w:p>
    <w:p w14:paraId="5BBA5132" w14:textId="02AD2D97" w:rsidR="0012292A" w:rsidRDefault="00000000">
      <w:pPr>
        <w:pStyle w:val="Akapitzlist"/>
        <w:numPr>
          <w:ilvl w:val="0"/>
          <w:numId w:val="27"/>
        </w:numPr>
        <w:tabs>
          <w:tab w:val="left" w:pos="1074"/>
          <w:tab w:val="left" w:pos="1076"/>
        </w:tabs>
        <w:spacing w:line="276" w:lineRule="auto"/>
        <w:ind w:left="1076" w:right="769"/>
        <w:jc w:val="both"/>
      </w:pPr>
      <w:r>
        <w:t>Stosuje zasady konstruktywnej krytyki wobec, np. niewłaściwego zachowania wychowanka, tj. krytykuje wychowanka w taki sposób, aby nie czuł się zraniony, zmuszony do obrony czy do kontrataku.</w:t>
      </w:r>
    </w:p>
    <w:p w14:paraId="15C9D74A" w14:textId="77777777" w:rsidR="0012292A" w:rsidRDefault="00000000">
      <w:pPr>
        <w:pStyle w:val="Akapitzlist"/>
        <w:numPr>
          <w:ilvl w:val="0"/>
          <w:numId w:val="27"/>
        </w:numPr>
        <w:tabs>
          <w:tab w:val="left" w:pos="1074"/>
          <w:tab w:val="left" w:pos="1076"/>
        </w:tabs>
        <w:spacing w:before="250" w:line="278" w:lineRule="auto"/>
        <w:ind w:left="1076" w:right="779"/>
        <w:jc w:val="both"/>
      </w:pPr>
      <w:r>
        <w:t>Nie</w:t>
      </w:r>
      <w:r>
        <w:rPr>
          <w:spacing w:val="-14"/>
        </w:rPr>
        <w:t xml:space="preserve"> </w:t>
      </w:r>
      <w:r>
        <w:t>podnosi</w:t>
      </w:r>
      <w:r>
        <w:rPr>
          <w:spacing w:val="-16"/>
        </w:rPr>
        <w:t xml:space="preserve"> </w:t>
      </w:r>
      <w:r>
        <w:t>głosu</w:t>
      </w:r>
      <w:r>
        <w:rPr>
          <w:spacing w:val="-14"/>
        </w:rPr>
        <w:t xml:space="preserve"> </w:t>
      </w:r>
      <w:r>
        <w:t>na</w:t>
      </w:r>
      <w:r>
        <w:rPr>
          <w:spacing w:val="-15"/>
        </w:rPr>
        <w:t xml:space="preserve"> </w:t>
      </w:r>
      <w:r>
        <w:t>dziecko</w:t>
      </w:r>
      <w:r>
        <w:rPr>
          <w:spacing w:val="-15"/>
        </w:rPr>
        <w:t xml:space="preserve"> </w:t>
      </w:r>
      <w:r>
        <w:t>w</w:t>
      </w:r>
      <w:r>
        <w:rPr>
          <w:spacing w:val="-13"/>
        </w:rPr>
        <w:t xml:space="preserve"> </w:t>
      </w:r>
      <w:r>
        <w:t>sytuacji</w:t>
      </w:r>
      <w:r>
        <w:rPr>
          <w:spacing w:val="-13"/>
        </w:rPr>
        <w:t xml:space="preserve"> </w:t>
      </w:r>
      <w:r>
        <w:t>innej</w:t>
      </w:r>
      <w:r>
        <w:rPr>
          <w:spacing w:val="-13"/>
        </w:rPr>
        <w:t xml:space="preserve"> </w:t>
      </w:r>
      <w:r>
        <w:t>niż</w:t>
      </w:r>
      <w:r>
        <w:rPr>
          <w:spacing w:val="-16"/>
        </w:rPr>
        <w:t xml:space="preserve"> </w:t>
      </w:r>
      <w:r>
        <w:t>wynikająca</w:t>
      </w:r>
      <w:r>
        <w:rPr>
          <w:spacing w:val="-14"/>
        </w:rPr>
        <w:t xml:space="preserve"> </w:t>
      </w:r>
      <w:r>
        <w:t>z</w:t>
      </w:r>
      <w:r>
        <w:rPr>
          <w:spacing w:val="-16"/>
        </w:rPr>
        <w:t xml:space="preserve"> </w:t>
      </w:r>
      <w:r>
        <w:t>bezpieczeństwa</w:t>
      </w:r>
      <w:r>
        <w:rPr>
          <w:spacing w:val="-14"/>
        </w:rPr>
        <w:t xml:space="preserve"> </w:t>
      </w:r>
      <w:r>
        <w:t>dziecka lub innych dzieci.</w:t>
      </w:r>
    </w:p>
    <w:p w14:paraId="7B54E97A" w14:textId="77777777" w:rsidR="0012292A" w:rsidRDefault="00000000">
      <w:pPr>
        <w:pStyle w:val="Tekstpodstawowy"/>
        <w:spacing w:line="259" w:lineRule="auto"/>
        <w:ind w:left="1076" w:right="767"/>
        <w:jc w:val="both"/>
      </w:pPr>
      <w:r>
        <w:t>W sytuacji wymagającej interwencji wobec dziecka nie podnosi głosu, nie krzyczy na niego, mówi wyraźnie, bez szeptu i krzyku, stara się utrzymać spokojny ton głosu. Utrzymuje z</w:t>
      </w:r>
      <w:r>
        <w:rPr>
          <w:spacing w:val="-2"/>
        </w:rPr>
        <w:t xml:space="preserve"> </w:t>
      </w:r>
      <w:r>
        <w:t>wychowankiem</w:t>
      </w:r>
      <w:r>
        <w:rPr>
          <w:spacing w:val="-2"/>
        </w:rPr>
        <w:t xml:space="preserve"> </w:t>
      </w:r>
      <w:r>
        <w:t>kontakt wzrokowy.</w:t>
      </w:r>
      <w:r>
        <w:rPr>
          <w:spacing w:val="-10"/>
        </w:rPr>
        <w:t xml:space="preserve"> </w:t>
      </w:r>
      <w:r>
        <w:t>W czasie rozmowy znajduje się blisko drugiej osoby, ale nie narusza jej przestrzeni osobistej.</w:t>
      </w:r>
    </w:p>
    <w:p w14:paraId="038DE4FC" w14:textId="77777777" w:rsidR="0012292A" w:rsidRDefault="0012292A">
      <w:pPr>
        <w:pStyle w:val="Tekstpodstawowy"/>
      </w:pPr>
    </w:p>
    <w:p w14:paraId="75964E2B" w14:textId="77777777" w:rsidR="0012292A" w:rsidRDefault="0012292A">
      <w:pPr>
        <w:pStyle w:val="Tekstpodstawowy"/>
        <w:spacing w:before="81"/>
      </w:pPr>
    </w:p>
    <w:p w14:paraId="2241B16C" w14:textId="77777777" w:rsidR="0012292A" w:rsidRDefault="00000000">
      <w:pPr>
        <w:ind w:left="180" w:right="919"/>
        <w:jc w:val="center"/>
        <w:rPr>
          <w:b/>
        </w:rPr>
      </w:pPr>
      <w:r>
        <w:rPr>
          <w:b/>
          <w:color w:val="833B0A"/>
        </w:rPr>
        <w:t>Komunikacja</w:t>
      </w:r>
      <w:r>
        <w:rPr>
          <w:b/>
          <w:color w:val="833B0A"/>
          <w:spacing w:val="-9"/>
        </w:rPr>
        <w:t xml:space="preserve"> </w:t>
      </w:r>
      <w:r>
        <w:rPr>
          <w:b/>
          <w:color w:val="833B0A"/>
        </w:rPr>
        <w:t>z</w:t>
      </w:r>
      <w:r>
        <w:rPr>
          <w:b/>
          <w:color w:val="833B0A"/>
          <w:spacing w:val="-8"/>
        </w:rPr>
        <w:t xml:space="preserve"> </w:t>
      </w:r>
      <w:r>
        <w:rPr>
          <w:b/>
          <w:color w:val="833B0A"/>
        </w:rPr>
        <w:t>wychowankami</w:t>
      </w:r>
      <w:r>
        <w:rPr>
          <w:b/>
          <w:color w:val="833B0A"/>
          <w:spacing w:val="-7"/>
        </w:rPr>
        <w:t xml:space="preserve"> </w:t>
      </w:r>
      <w:r>
        <w:rPr>
          <w:b/>
          <w:color w:val="833B0A"/>
        </w:rPr>
        <w:t>służąca</w:t>
      </w:r>
      <w:r>
        <w:rPr>
          <w:b/>
          <w:color w:val="833B0A"/>
          <w:spacing w:val="-7"/>
        </w:rPr>
        <w:t xml:space="preserve"> </w:t>
      </w:r>
      <w:r>
        <w:rPr>
          <w:b/>
          <w:color w:val="833B0A"/>
        </w:rPr>
        <w:t>rozwiązywaniu</w:t>
      </w:r>
      <w:r>
        <w:rPr>
          <w:b/>
          <w:color w:val="833B0A"/>
          <w:spacing w:val="-8"/>
        </w:rPr>
        <w:t xml:space="preserve"> </w:t>
      </w:r>
      <w:r>
        <w:rPr>
          <w:b/>
          <w:color w:val="833B0A"/>
        </w:rPr>
        <w:t>konfliktów</w:t>
      </w:r>
      <w:r>
        <w:rPr>
          <w:b/>
          <w:color w:val="833B0A"/>
          <w:spacing w:val="-11"/>
        </w:rPr>
        <w:t xml:space="preserve"> </w:t>
      </w:r>
      <w:r>
        <w:rPr>
          <w:b/>
          <w:color w:val="833B0A"/>
        </w:rPr>
        <w:t>i</w:t>
      </w:r>
      <w:r>
        <w:rPr>
          <w:b/>
          <w:color w:val="833B0A"/>
          <w:spacing w:val="-11"/>
        </w:rPr>
        <w:t xml:space="preserve"> </w:t>
      </w:r>
      <w:r>
        <w:rPr>
          <w:b/>
          <w:color w:val="833B0A"/>
          <w:spacing w:val="-2"/>
        </w:rPr>
        <w:t>utrzymywaniu</w:t>
      </w:r>
    </w:p>
    <w:p w14:paraId="4D4041FE" w14:textId="77777777" w:rsidR="0012292A" w:rsidRDefault="00000000">
      <w:pPr>
        <w:spacing w:before="21"/>
        <w:ind w:left="280"/>
        <w:jc w:val="center"/>
        <w:rPr>
          <w:b/>
        </w:rPr>
      </w:pPr>
      <w:r>
        <w:rPr>
          <w:b/>
          <w:color w:val="833B0A"/>
        </w:rPr>
        <w:t>świadomej</w:t>
      </w:r>
      <w:r>
        <w:rPr>
          <w:b/>
          <w:color w:val="833B0A"/>
          <w:spacing w:val="-10"/>
        </w:rPr>
        <w:t xml:space="preserve"> </w:t>
      </w:r>
      <w:r>
        <w:rPr>
          <w:b/>
          <w:color w:val="833B0A"/>
          <w:spacing w:val="-2"/>
        </w:rPr>
        <w:t>dyscypliny</w:t>
      </w:r>
    </w:p>
    <w:p w14:paraId="35308B3C" w14:textId="77777777" w:rsidR="0012292A" w:rsidRDefault="00000000">
      <w:pPr>
        <w:spacing w:before="184"/>
        <w:ind w:left="356"/>
        <w:rPr>
          <w:b/>
        </w:rPr>
      </w:pPr>
      <w:r>
        <w:rPr>
          <w:b/>
          <w:spacing w:val="-2"/>
        </w:rPr>
        <w:t>Personel:</w:t>
      </w:r>
    </w:p>
    <w:p w14:paraId="225A4E19" w14:textId="77777777" w:rsidR="0012292A" w:rsidRDefault="00000000">
      <w:pPr>
        <w:pStyle w:val="Akapitzlist"/>
        <w:numPr>
          <w:ilvl w:val="0"/>
          <w:numId w:val="26"/>
        </w:numPr>
        <w:tabs>
          <w:tab w:val="left" w:pos="1075"/>
        </w:tabs>
        <w:spacing w:before="179"/>
        <w:ind w:left="1075" w:hanging="359"/>
      </w:pPr>
      <w:r>
        <w:t>W</w:t>
      </w:r>
      <w:r>
        <w:rPr>
          <w:spacing w:val="-9"/>
        </w:rPr>
        <w:t xml:space="preserve"> </w:t>
      </w:r>
      <w:r>
        <w:t>rozwiązywaniu</w:t>
      </w:r>
      <w:r>
        <w:rPr>
          <w:spacing w:val="-7"/>
        </w:rPr>
        <w:t xml:space="preserve"> </w:t>
      </w:r>
      <w:r>
        <w:t>konfliktów</w:t>
      </w:r>
      <w:r>
        <w:rPr>
          <w:spacing w:val="-8"/>
        </w:rPr>
        <w:t xml:space="preserve"> </w:t>
      </w:r>
      <w:r>
        <w:t>stosuje</w:t>
      </w:r>
      <w:r>
        <w:rPr>
          <w:spacing w:val="-11"/>
        </w:rPr>
        <w:t xml:space="preserve"> </w:t>
      </w:r>
      <w:r>
        <w:t>następujące</w:t>
      </w:r>
      <w:r>
        <w:rPr>
          <w:spacing w:val="-10"/>
        </w:rPr>
        <w:t xml:space="preserve"> </w:t>
      </w:r>
      <w:r>
        <w:t>zasady</w:t>
      </w:r>
      <w:r>
        <w:rPr>
          <w:spacing w:val="-8"/>
        </w:rPr>
        <w:t xml:space="preserve"> </w:t>
      </w:r>
      <w:r>
        <w:t>konstruktywnej</w:t>
      </w:r>
      <w:r>
        <w:rPr>
          <w:spacing w:val="-8"/>
        </w:rPr>
        <w:t xml:space="preserve"> </w:t>
      </w:r>
      <w:r>
        <w:rPr>
          <w:spacing w:val="-2"/>
        </w:rPr>
        <w:t>komunikacji:</w:t>
      </w:r>
    </w:p>
    <w:p w14:paraId="7D72CBA0" w14:textId="77777777" w:rsidR="0012292A" w:rsidRDefault="00000000">
      <w:pPr>
        <w:pStyle w:val="Akapitzlist"/>
        <w:numPr>
          <w:ilvl w:val="1"/>
          <w:numId w:val="26"/>
        </w:numPr>
        <w:tabs>
          <w:tab w:val="left" w:pos="1796"/>
        </w:tabs>
        <w:spacing w:before="35"/>
        <w:ind w:left="1796" w:hanging="359"/>
      </w:pPr>
      <w:r>
        <w:t>nie</w:t>
      </w:r>
      <w:r>
        <w:rPr>
          <w:spacing w:val="-5"/>
        </w:rPr>
        <w:t xml:space="preserve"> </w:t>
      </w:r>
      <w:r>
        <w:rPr>
          <w:spacing w:val="-2"/>
        </w:rPr>
        <w:t>ocenia,</w:t>
      </w:r>
    </w:p>
    <w:p w14:paraId="37FAC252" w14:textId="77777777" w:rsidR="0012292A" w:rsidRDefault="00000000">
      <w:pPr>
        <w:pStyle w:val="Akapitzlist"/>
        <w:numPr>
          <w:ilvl w:val="1"/>
          <w:numId w:val="26"/>
        </w:numPr>
        <w:tabs>
          <w:tab w:val="left" w:pos="1796"/>
        </w:tabs>
        <w:spacing w:before="40"/>
        <w:ind w:left="1796" w:hanging="359"/>
      </w:pPr>
      <w:r>
        <w:t>nie</w:t>
      </w:r>
      <w:r>
        <w:rPr>
          <w:spacing w:val="-5"/>
        </w:rPr>
        <w:t xml:space="preserve"> </w:t>
      </w:r>
      <w:r>
        <w:t>uogólnia,</w:t>
      </w:r>
      <w:r>
        <w:rPr>
          <w:spacing w:val="-6"/>
        </w:rPr>
        <w:t xml:space="preserve"> </w:t>
      </w:r>
      <w:r>
        <w:t xml:space="preserve">nie </w:t>
      </w:r>
      <w:r>
        <w:rPr>
          <w:spacing w:val="-2"/>
        </w:rPr>
        <w:t>interpretuje,</w:t>
      </w:r>
    </w:p>
    <w:p w14:paraId="29FD8DBF" w14:textId="77777777" w:rsidR="0012292A" w:rsidRDefault="0012292A">
      <w:pPr>
        <w:sectPr w:rsidR="0012292A">
          <w:pgSz w:w="11910" w:h="16840"/>
          <w:pgMar w:top="1220" w:right="640" w:bottom="1000" w:left="1060" w:header="408" w:footer="804" w:gutter="0"/>
          <w:cols w:space="708"/>
        </w:sectPr>
      </w:pPr>
    </w:p>
    <w:p w14:paraId="7F339693" w14:textId="77777777" w:rsidR="0012292A" w:rsidRDefault="00000000">
      <w:pPr>
        <w:pStyle w:val="Akapitzlist"/>
        <w:numPr>
          <w:ilvl w:val="1"/>
          <w:numId w:val="26"/>
        </w:numPr>
        <w:tabs>
          <w:tab w:val="left" w:pos="1796"/>
        </w:tabs>
        <w:spacing w:before="187"/>
        <w:ind w:left="1796" w:hanging="359"/>
      </w:pPr>
      <w:r>
        <w:lastRenderedPageBreak/>
        <w:t>nie</w:t>
      </w:r>
      <w:r>
        <w:rPr>
          <w:spacing w:val="-5"/>
        </w:rPr>
        <w:t xml:space="preserve"> </w:t>
      </w:r>
      <w:r>
        <w:t>daje</w:t>
      </w:r>
      <w:r>
        <w:rPr>
          <w:spacing w:val="-3"/>
        </w:rPr>
        <w:t xml:space="preserve"> </w:t>
      </w:r>
      <w:r>
        <w:t>„dobrych</w:t>
      </w:r>
      <w:r>
        <w:rPr>
          <w:spacing w:val="-5"/>
        </w:rPr>
        <w:t xml:space="preserve"> </w:t>
      </w:r>
      <w:r>
        <w:t>rad",</w:t>
      </w:r>
      <w:r>
        <w:rPr>
          <w:spacing w:val="-6"/>
        </w:rPr>
        <w:t xml:space="preserve"> </w:t>
      </w:r>
      <w:r>
        <w:t>nie</w:t>
      </w:r>
      <w:r>
        <w:rPr>
          <w:spacing w:val="-1"/>
        </w:rPr>
        <w:t xml:space="preserve"> </w:t>
      </w:r>
      <w:r>
        <w:rPr>
          <w:spacing w:val="-2"/>
        </w:rPr>
        <w:t>moralizuje,</w:t>
      </w:r>
    </w:p>
    <w:p w14:paraId="79247C76" w14:textId="77777777" w:rsidR="0012292A" w:rsidRDefault="00000000">
      <w:pPr>
        <w:pStyle w:val="Akapitzlist"/>
        <w:numPr>
          <w:ilvl w:val="1"/>
          <w:numId w:val="26"/>
        </w:numPr>
        <w:tabs>
          <w:tab w:val="left" w:pos="1796"/>
        </w:tabs>
        <w:spacing w:before="40"/>
        <w:ind w:left="1796" w:hanging="359"/>
      </w:pPr>
      <w:r>
        <w:t>stosuje</w:t>
      </w:r>
      <w:r>
        <w:rPr>
          <w:spacing w:val="-8"/>
        </w:rPr>
        <w:t xml:space="preserve"> </w:t>
      </w:r>
      <w:r>
        <w:t>komunikaty</w:t>
      </w:r>
      <w:r>
        <w:rPr>
          <w:spacing w:val="-11"/>
        </w:rPr>
        <w:t xml:space="preserve"> </w:t>
      </w:r>
      <w:r>
        <w:rPr>
          <w:spacing w:val="-4"/>
        </w:rPr>
        <w:t>„JA”,</w:t>
      </w:r>
    </w:p>
    <w:p w14:paraId="07C7ACD6" w14:textId="3E6452DD" w:rsidR="0012292A" w:rsidRDefault="00000000">
      <w:pPr>
        <w:pStyle w:val="Akapitzlist"/>
        <w:numPr>
          <w:ilvl w:val="1"/>
          <w:numId w:val="26"/>
        </w:numPr>
        <w:tabs>
          <w:tab w:val="left" w:pos="1797"/>
        </w:tabs>
        <w:spacing w:before="35" w:line="278" w:lineRule="auto"/>
        <w:ind w:right="796"/>
      </w:pPr>
      <w:r>
        <w:t>oddziela</w:t>
      </w:r>
      <w:r>
        <w:rPr>
          <w:spacing w:val="-5"/>
        </w:rPr>
        <w:t xml:space="preserve"> </w:t>
      </w:r>
      <w:r>
        <w:t>problem</w:t>
      </w:r>
      <w:r>
        <w:rPr>
          <w:spacing w:val="-9"/>
        </w:rPr>
        <w:t xml:space="preserve"> </w:t>
      </w:r>
      <w:r>
        <w:t>od</w:t>
      </w:r>
      <w:r>
        <w:rPr>
          <w:spacing w:val="-5"/>
        </w:rPr>
        <w:t xml:space="preserve"> </w:t>
      </w:r>
      <w:r>
        <w:t>osoby,</w:t>
      </w:r>
      <w:r>
        <w:rPr>
          <w:spacing w:val="-2"/>
        </w:rPr>
        <w:t xml:space="preserve"> </w:t>
      </w:r>
      <w:r>
        <w:t>wyraża</w:t>
      </w:r>
      <w:r>
        <w:rPr>
          <w:spacing w:val="-2"/>
        </w:rPr>
        <w:t xml:space="preserve"> </w:t>
      </w:r>
      <w:r>
        <w:t>brak</w:t>
      </w:r>
      <w:r>
        <w:rPr>
          <w:spacing w:val="-7"/>
        </w:rPr>
        <w:t xml:space="preserve"> </w:t>
      </w:r>
      <w:r>
        <w:t>akceptacji</w:t>
      </w:r>
      <w:r>
        <w:rPr>
          <w:spacing w:val="-3"/>
        </w:rPr>
        <w:t xml:space="preserve"> </w:t>
      </w:r>
      <w:r>
        <w:t>dla</w:t>
      </w:r>
      <w:r>
        <w:rPr>
          <w:spacing w:val="-2"/>
        </w:rPr>
        <w:t xml:space="preserve"> </w:t>
      </w:r>
      <w:r>
        <w:t>zachowania</w:t>
      </w:r>
      <w:r>
        <w:rPr>
          <w:spacing w:val="-5"/>
        </w:rPr>
        <w:t xml:space="preserve"> </w:t>
      </w:r>
      <w:r>
        <w:t>a</w:t>
      </w:r>
      <w:r>
        <w:rPr>
          <w:spacing w:val="-5"/>
        </w:rPr>
        <w:t xml:space="preserve"> </w:t>
      </w:r>
      <w:r>
        <w:t>nie</w:t>
      </w:r>
      <w:r>
        <w:rPr>
          <w:spacing w:val="-2"/>
        </w:rPr>
        <w:t xml:space="preserve"> </w:t>
      </w:r>
      <w:r>
        <w:t>czło</w:t>
      </w:r>
      <w:r>
        <w:rPr>
          <w:spacing w:val="-2"/>
        </w:rPr>
        <w:t>wieka,</w:t>
      </w:r>
    </w:p>
    <w:p w14:paraId="123E4BDC" w14:textId="77777777" w:rsidR="0012292A" w:rsidRDefault="00000000">
      <w:pPr>
        <w:pStyle w:val="Akapitzlist"/>
        <w:numPr>
          <w:ilvl w:val="1"/>
          <w:numId w:val="26"/>
        </w:numPr>
        <w:tabs>
          <w:tab w:val="left" w:pos="1796"/>
        </w:tabs>
        <w:spacing w:line="252" w:lineRule="exact"/>
        <w:ind w:left="1796" w:hanging="359"/>
      </w:pPr>
      <w:r>
        <w:t>skupia</w:t>
      </w:r>
      <w:r>
        <w:rPr>
          <w:spacing w:val="-6"/>
        </w:rPr>
        <w:t xml:space="preserve"> </w:t>
      </w:r>
      <w:r>
        <w:t>swoją</w:t>
      </w:r>
      <w:r>
        <w:rPr>
          <w:spacing w:val="-1"/>
        </w:rPr>
        <w:t xml:space="preserve"> </w:t>
      </w:r>
      <w:r>
        <w:t>uwagę</w:t>
      </w:r>
      <w:r>
        <w:rPr>
          <w:spacing w:val="-7"/>
        </w:rPr>
        <w:t xml:space="preserve"> </w:t>
      </w:r>
      <w:r>
        <w:t>na</w:t>
      </w:r>
      <w:r>
        <w:rPr>
          <w:spacing w:val="-3"/>
        </w:rPr>
        <w:t xml:space="preserve"> </w:t>
      </w:r>
      <w:r>
        <w:t>rozmówcy,</w:t>
      </w:r>
      <w:r>
        <w:rPr>
          <w:spacing w:val="-8"/>
        </w:rPr>
        <w:t xml:space="preserve"> </w:t>
      </w:r>
      <w:r>
        <w:t>koncentruje</w:t>
      </w:r>
      <w:r>
        <w:rPr>
          <w:spacing w:val="-3"/>
        </w:rPr>
        <w:t xml:space="preserve"> </w:t>
      </w:r>
      <w:r>
        <w:t>się</w:t>
      </w:r>
      <w:r>
        <w:rPr>
          <w:spacing w:val="-4"/>
        </w:rPr>
        <w:t xml:space="preserve"> </w:t>
      </w:r>
      <w:r>
        <w:t>na</w:t>
      </w:r>
      <w:r>
        <w:rPr>
          <w:spacing w:val="-3"/>
        </w:rPr>
        <w:t xml:space="preserve"> </w:t>
      </w:r>
      <w:r>
        <w:t>tym</w:t>
      </w:r>
      <w:r>
        <w:rPr>
          <w:spacing w:val="-11"/>
        </w:rPr>
        <w:t xml:space="preserve"> </w:t>
      </w:r>
      <w:r>
        <w:t>co</w:t>
      </w:r>
      <w:r>
        <w:rPr>
          <w:spacing w:val="-3"/>
        </w:rPr>
        <w:t xml:space="preserve"> </w:t>
      </w:r>
      <w:r>
        <w:rPr>
          <w:spacing w:val="-2"/>
        </w:rPr>
        <w:t>mówi,</w:t>
      </w:r>
    </w:p>
    <w:p w14:paraId="7AF100A6" w14:textId="77777777" w:rsidR="0012292A" w:rsidRDefault="00000000">
      <w:pPr>
        <w:pStyle w:val="Akapitzlist"/>
        <w:numPr>
          <w:ilvl w:val="1"/>
          <w:numId w:val="26"/>
        </w:numPr>
        <w:tabs>
          <w:tab w:val="left" w:pos="1796"/>
        </w:tabs>
        <w:spacing w:before="35"/>
        <w:ind w:left="1796" w:hanging="359"/>
      </w:pPr>
      <w:r>
        <w:t>okazuje</w:t>
      </w:r>
      <w:r>
        <w:rPr>
          <w:spacing w:val="-6"/>
        </w:rPr>
        <w:t xml:space="preserve"> </w:t>
      </w:r>
      <w:r>
        <w:t>rozmówcy</w:t>
      </w:r>
      <w:r>
        <w:rPr>
          <w:spacing w:val="-5"/>
        </w:rPr>
        <w:t xml:space="preserve"> </w:t>
      </w:r>
      <w:r>
        <w:rPr>
          <w:spacing w:val="-2"/>
        </w:rPr>
        <w:t>szacunek,</w:t>
      </w:r>
    </w:p>
    <w:p w14:paraId="0AB2D652" w14:textId="77777777" w:rsidR="0012292A" w:rsidRDefault="00000000">
      <w:pPr>
        <w:pStyle w:val="Akapitzlist"/>
        <w:numPr>
          <w:ilvl w:val="1"/>
          <w:numId w:val="26"/>
        </w:numPr>
        <w:tabs>
          <w:tab w:val="left" w:pos="1796"/>
        </w:tabs>
        <w:spacing w:before="40"/>
        <w:ind w:left="1796" w:hanging="359"/>
      </w:pPr>
      <w:r>
        <w:t>upewnia</w:t>
      </w:r>
      <w:r>
        <w:rPr>
          <w:spacing w:val="-6"/>
        </w:rPr>
        <w:t xml:space="preserve"> </w:t>
      </w:r>
      <w:r>
        <w:t>się,</w:t>
      </w:r>
      <w:r>
        <w:rPr>
          <w:spacing w:val="-6"/>
        </w:rPr>
        <w:t xml:space="preserve"> </w:t>
      </w:r>
      <w:r>
        <w:t>czy</w:t>
      </w:r>
      <w:r>
        <w:rPr>
          <w:spacing w:val="-8"/>
        </w:rPr>
        <w:t xml:space="preserve"> </w:t>
      </w:r>
      <w:r>
        <w:t>dobrze</w:t>
      </w:r>
      <w:r>
        <w:rPr>
          <w:spacing w:val="-2"/>
        </w:rPr>
        <w:t xml:space="preserve"> </w:t>
      </w:r>
      <w:r>
        <w:t>rozumie</w:t>
      </w:r>
      <w:r>
        <w:rPr>
          <w:spacing w:val="-6"/>
        </w:rPr>
        <w:t xml:space="preserve"> </w:t>
      </w:r>
      <w:r>
        <w:t>swojego</w:t>
      </w:r>
      <w:r>
        <w:rPr>
          <w:spacing w:val="-5"/>
        </w:rPr>
        <w:t xml:space="preserve"> </w:t>
      </w:r>
      <w:r>
        <w:rPr>
          <w:spacing w:val="-2"/>
        </w:rPr>
        <w:t>rozmówcę,</w:t>
      </w:r>
    </w:p>
    <w:p w14:paraId="09D4BE91" w14:textId="77777777" w:rsidR="0012292A" w:rsidRDefault="00000000">
      <w:pPr>
        <w:pStyle w:val="Akapitzlist"/>
        <w:numPr>
          <w:ilvl w:val="1"/>
          <w:numId w:val="26"/>
        </w:numPr>
        <w:tabs>
          <w:tab w:val="left" w:pos="1796"/>
        </w:tabs>
        <w:spacing w:before="35"/>
        <w:ind w:left="1796" w:hanging="359"/>
      </w:pPr>
      <w:r>
        <w:t>wysłuchuje</w:t>
      </w:r>
      <w:r>
        <w:rPr>
          <w:spacing w:val="-8"/>
        </w:rPr>
        <w:t xml:space="preserve"> </w:t>
      </w:r>
      <w:r>
        <w:rPr>
          <w:spacing w:val="-2"/>
        </w:rPr>
        <w:t>wychowanka,</w:t>
      </w:r>
    </w:p>
    <w:p w14:paraId="419F6BAF" w14:textId="77777777" w:rsidR="0012292A" w:rsidRDefault="00000000">
      <w:pPr>
        <w:pStyle w:val="Akapitzlist"/>
        <w:numPr>
          <w:ilvl w:val="1"/>
          <w:numId w:val="26"/>
        </w:numPr>
        <w:tabs>
          <w:tab w:val="left" w:pos="1796"/>
        </w:tabs>
        <w:spacing w:before="40"/>
        <w:ind w:left="1796" w:hanging="359"/>
      </w:pPr>
      <w:r>
        <w:t>mówi</w:t>
      </w:r>
      <w:r>
        <w:rPr>
          <w:spacing w:val="-8"/>
        </w:rPr>
        <w:t xml:space="preserve"> </w:t>
      </w:r>
      <w:r>
        <w:t>wprost</w:t>
      </w:r>
      <w:r>
        <w:rPr>
          <w:spacing w:val="-5"/>
        </w:rPr>
        <w:t xml:space="preserve"> </w:t>
      </w:r>
      <w:r>
        <w:t>–</w:t>
      </w:r>
      <w:r>
        <w:rPr>
          <w:spacing w:val="-7"/>
        </w:rPr>
        <w:t xml:space="preserve"> </w:t>
      </w:r>
      <w:r>
        <w:t>otwarcie</w:t>
      </w:r>
      <w:r>
        <w:rPr>
          <w:spacing w:val="-2"/>
        </w:rPr>
        <w:t xml:space="preserve"> </w:t>
      </w:r>
      <w:r>
        <w:t>wyraża</w:t>
      </w:r>
      <w:r>
        <w:rPr>
          <w:spacing w:val="-3"/>
        </w:rPr>
        <w:t xml:space="preserve"> </w:t>
      </w:r>
      <w:r>
        <w:t>swoje</w:t>
      </w:r>
      <w:r>
        <w:rPr>
          <w:spacing w:val="-7"/>
        </w:rPr>
        <w:t xml:space="preserve"> </w:t>
      </w:r>
      <w:r>
        <w:t>potrzeby,</w:t>
      </w:r>
      <w:r>
        <w:rPr>
          <w:spacing w:val="-8"/>
        </w:rPr>
        <w:t xml:space="preserve"> </w:t>
      </w:r>
      <w:r>
        <w:t>uczucia</w:t>
      </w:r>
      <w:r>
        <w:rPr>
          <w:spacing w:val="-3"/>
        </w:rPr>
        <w:t xml:space="preserve"> </w:t>
      </w:r>
      <w:r>
        <w:t>i</w:t>
      </w:r>
      <w:r>
        <w:rPr>
          <w:spacing w:val="-9"/>
        </w:rPr>
        <w:t xml:space="preserve"> </w:t>
      </w:r>
      <w:r>
        <w:rPr>
          <w:spacing w:val="-2"/>
        </w:rPr>
        <w:t>propozycje,</w:t>
      </w:r>
    </w:p>
    <w:p w14:paraId="1BF2FC75" w14:textId="77777777" w:rsidR="0012292A" w:rsidRDefault="00000000">
      <w:pPr>
        <w:pStyle w:val="Akapitzlist"/>
        <w:numPr>
          <w:ilvl w:val="1"/>
          <w:numId w:val="26"/>
        </w:numPr>
        <w:tabs>
          <w:tab w:val="left" w:pos="1796"/>
        </w:tabs>
        <w:spacing w:before="40"/>
        <w:ind w:left="1796" w:hanging="359"/>
      </w:pPr>
      <w:r>
        <w:t>udziela</w:t>
      </w:r>
      <w:r>
        <w:rPr>
          <w:spacing w:val="-9"/>
        </w:rPr>
        <w:t xml:space="preserve"> </w:t>
      </w:r>
      <w:r>
        <w:t>konkretnych</w:t>
      </w:r>
      <w:r>
        <w:rPr>
          <w:spacing w:val="-9"/>
        </w:rPr>
        <w:t xml:space="preserve"> </w:t>
      </w:r>
      <w:r>
        <w:t>informacji</w:t>
      </w:r>
      <w:r>
        <w:rPr>
          <w:spacing w:val="-10"/>
        </w:rPr>
        <w:t xml:space="preserve"> </w:t>
      </w:r>
      <w:r>
        <w:rPr>
          <w:spacing w:val="-2"/>
        </w:rPr>
        <w:t>zwrotnych.</w:t>
      </w:r>
    </w:p>
    <w:p w14:paraId="53CBCCD9" w14:textId="77777777" w:rsidR="0012292A" w:rsidRDefault="0012292A">
      <w:pPr>
        <w:pStyle w:val="Tekstpodstawowy"/>
        <w:spacing w:before="56"/>
      </w:pPr>
    </w:p>
    <w:p w14:paraId="4C7E9173" w14:textId="77777777" w:rsidR="0012292A" w:rsidRDefault="00000000">
      <w:pPr>
        <w:pStyle w:val="Akapitzlist"/>
        <w:numPr>
          <w:ilvl w:val="0"/>
          <w:numId w:val="26"/>
        </w:numPr>
        <w:tabs>
          <w:tab w:val="left" w:pos="1075"/>
        </w:tabs>
        <w:ind w:left="1075" w:hanging="359"/>
        <w:jc w:val="both"/>
      </w:pPr>
      <w:r>
        <w:t>W</w:t>
      </w:r>
      <w:r>
        <w:rPr>
          <w:spacing w:val="-8"/>
        </w:rPr>
        <w:t xml:space="preserve"> </w:t>
      </w:r>
      <w:r>
        <w:t>komunikacji</w:t>
      </w:r>
      <w:r>
        <w:rPr>
          <w:spacing w:val="-9"/>
        </w:rPr>
        <w:t xml:space="preserve"> </w:t>
      </w:r>
      <w:r>
        <w:t>z</w:t>
      </w:r>
      <w:r>
        <w:rPr>
          <w:spacing w:val="-7"/>
        </w:rPr>
        <w:t xml:space="preserve"> </w:t>
      </w:r>
      <w:r>
        <w:t>wychowankiem</w:t>
      </w:r>
      <w:r>
        <w:rPr>
          <w:spacing w:val="-5"/>
        </w:rPr>
        <w:t xml:space="preserve"> </w:t>
      </w:r>
      <w:r>
        <w:t>podczas</w:t>
      </w:r>
      <w:r>
        <w:rPr>
          <w:spacing w:val="-8"/>
        </w:rPr>
        <w:t xml:space="preserve"> </w:t>
      </w:r>
      <w:r>
        <w:t>rozwiązywaniu</w:t>
      </w:r>
      <w:r>
        <w:rPr>
          <w:spacing w:val="-10"/>
        </w:rPr>
        <w:t xml:space="preserve"> </w:t>
      </w:r>
      <w:r>
        <w:t>konfliktów</w:t>
      </w:r>
      <w:r>
        <w:rPr>
          <w:spacing w:val="-8"/>
        </w:rPr>
        <w:t xml:space="preserve"> </w:t>
      </w:r>
      <w:r>
        <w:t>wystrzega</w:t>
      </w:r>
      <w:r>
        <w:rPr>
          <w:spacing w:val="-10"/>
        </w:rPr>
        <w:t xml:space="preserve"> </w:t>
      </w:r>
      <w:r>
        <w:rPr>
          <w:spacing w:val="-4"/>
        </w:rPr>
        <w:t>się:</w:t>
      </w:r>
    </w:p>
    <w:p w14:paraId="2E9EC2D8" w14:textId="05709F01" w:rsidR="0012292A" w:rsidRDefault="00000000">
      <w:pPr>
        <w:pStyle w:val="Akapitzlist"/>
        <w:numPr>
          <w:ilvl w:val="1"/>
          <w:numId w:val="26"/>
        </w:numPr>
        <w:tabs>
          <w:tab w:val="left" w:pos="1840"/>
        </w:tabs>
        <w:spacing w:before="40" w:line="273" w:lineRule="auto"/>
        <w:ind w:left="1840" w:right="781"/>
        <w:jc w:val="both"/>
      </w:pPr>
      <w:r>
        <w:t>tzw. stoperów komunikacyjnych: osądzania, krytykowania, wyzywania, rozkazywania, oskarżania, grożenia, odwracania uwagi,</w:t>
      </w:r>
    </w:p>
    <w:p w14:paraId="1BA598AF" w14:textId="76EF635C" w:rsidR="0012292A" w:rsidRDefault="00000000">
      <w:pPr>
        <w:pStyle w:val="Akapitzlist"/>
        <w:numPr>
          <w:ilvl w:val="1"/>
          <w:numId w:val="26"/>
        </w:numPr>
        <w:tabs>
          <w:tab w:val="left" w:pos="1840"/>
        </w:tabs>
        <w:spacing w:before="4" w:line="276" w:lineRule="auto"/>
        <w:ind w:left="1840" w:right="768"/>
        <w:jc w:val="both"/>
      </w:pPr>
      <w:r>
        <w:t>błędu</w:t>
      </w:r>
      <w:r>
        <w:rPr>
          <w:spacing w:val="-16"/>
        </w:rPr>
        <w:t xml:space="preserve"> </w:t>
      </w:r>
      <w:r>
        <w:t>nadmiernej</w:t>
      </w:r>
      <w:r>
        <w:rPr>
          <w:spacing w:val="-15"/>
        </w:rPr>
        <w:t xml:space="preserve"> </w:t>
      </w:r>
      <w:r>
        <w:t>generalizacji</w:t>
      </w:r>
      <w:r>
        <w:rPr>
          <w:spacing w:val="-15"/>
        </w:rPr>
        <w:t xml:space="preserve"> </w:t>
      </w:r>
      <w:r>
        <w:t>(zamiast</w:t>
      </w:r>
      <w:r>
        <w:rPr>
          <w:spacing w:val="-16"/>
        </w:rPr>
        <w:t xml:space="preserve"> </w:t>
      </w:r>
      <w:r>
        <w:t>mówić</w:t>
      </w:r>
      <w:r>
        <w:rPr>
          <w:spacing w:val="-15"/>
        </w:rPr>
        <w:t xml:space="preserve"> </w:t>
      </w:r>
      <w:r>
        <w:t>o</w:t>
      </w:r>
      <w:r>
        <w:rPr>
          <w:spacing w:val="-5"/>
        </w:rPr>
        <w:t xml:space="preserve"> </w:t>
      </w:r>
      <w:r>
        <w:t>konkretnych</w:t>
      </w:r>
      <w:r>
        <w:rPr>
          <w:spacing w:val="-12"/>
        </w:rPr>
        <w:t xml:space="preserve"> </w:t>
      </w:r>
      <w:r>
        <w:t>sytuacjach</w:t>
      </w:r>
      <w:r>
        <w:rPr>
          <w:spacing w:val="-12"/>
        </w:rPr>
        <w:t xml:space="preserve"> </w:t>
      </w:r>
      <w:r>
        <w:t>i</w:t>
      </w:r>
      <w:r>
        <w:rPr>
          <w:spacing w:val="-14"/>
        </w:rPr>
        <w:t xml:space="preserve"> </w:t>
      </w:r>
      <w:r>
        <w:t>konkretnych przyczynach irytacji, złości, przypisuje się pewne zdarzenia stałym cechom osoby),</w:t>
      </w:r>
    </w:p>
    <w:p w14:paraId="3ADF3E9A" w14:textId="77777777" w:rsidR="0012292A" w:rsidRDefault="00000000">
      <w:pPr>
        <w:pStyle w:val="Akapitzlist"/>
        <w:numPr>
          <w:ilvl w:val="1"/>
          <w:numId w:val="26"/>
        </w:numPr>
        <w:tabs>
          <w:tab w:val="left" w:pos="1839"/>
        </w:tabs>
        <w:spacing w:before="1"/>
        <w:ind w:left="1839" w:hanging="359"/>
        <w:jc w:val="both"/>
      </w:pPr>
      <w:r>
        <w:t>niewłaściwego</w:t>
      </w:r>
      <w:r>
        <w:rPr>
          <w:spacing w:val="-10"/>
        </w:rPr>
        <w:t xml:space="preserve"> </w:t>
      </w:r>
      <w:r>
        <w:t>zrozumienia</w:t>
      </w:r>
      <w:r>
        <w:rPr>
          <w:spacing w:val="-7"/>
        </w:rPr>
        <w:t xml:space="preserve"> </w:t>
      </w:r>
      <w:r>
        <w:t>intencji</w:t>
      </w:r>
      <w:r>
        <w:rPr>
          <w:spacing w:val="-9"/>
        </w:rPr>
        <w:t xml:space="preserve"> </w:t>
      </w:r>
      <w:r>
        <w:t>wychowanka</w:t>
      </w:r>
      <w:r>
        <w:rPr>
          <w:spacing w:val="-10"/>
        </w:rPr>
        <w:t xml:space="preserve"> </w:t>
      </w:r>
      <w:r>
        <w:t>–</w:t>
      </w:r>
      <w:r>
        <w:rPr>
          <w:spacing w:val="-6"/>
        </w:rPr>
        <w:t xml:space="preserve"> </w:t>
      </w:r>
      <w:r>
        <w:t>partnera</w:t>
      </w:r>
      <w:r>
        <w:rPr>
          <w:spacing w:val="-7"/>
        </w:rPr>
        <w:t xml:space="preserve"> </w:t>
      </w:r>
      <w:r>
        <w:rPr>
          <w:spacing w:val="-2"/>
        </w:rPr>
        <w:t>rozmowy,</w:t>
      </w:r>
    </w:p>
    <w:p w14:paraId="2171694C" w14:textId="77777777" w:rsidR="0012292A" w:rsidRDefault="00000000">
      <w:pPr>
        <w:pStyle w:val="Akapitzlist"/>
        <w:numPr>
          <w:ilvl w:val="1"/>
          <w:numId w:val="26"/>
        </w:numPr>
        <w:tabs>
          <w:tab w:val="left" w:pos="1839"/>
        </w:tabs>
        <w:spacing w:before="35"/>
        <w:ind w:left="1839" w:hanging="359"/>
        <w:jc w:val="both"/>
      </w:pPr>
      <w:r>
        <w:t>niespójności</w:t>
      </w:r>
      <w:r>
        <w:rPr>
          <w:spacing w:val="-9"/>
        </w:rPr>
        <w:t xml:space="preserve"> </w:t>
      </w:r>
      <w:r>
        <w:t>komunikatu</w:t>
      </w:r>
      <w:r>
        <w:rPr>
          <w:spacing w:val="-8"/>
        </w:rPr>
        <w:t xml:space="preserve"> </w:t>
      </w:r>
      <w:r>
        <w:t>werbalnego</w:t>
      </w:r>
      <w:r>
        <w:rPr>
          <w:spacing w:val="-7"/>
        </w:rPr>
        <w:t xml:space="preserve"> </w:t>
      </w:r>
      <w:r>
        <w:t>z</w:t>
      </w:r>
      <w:r>
        <w:rPr>
          <w:spacing w:val="-12"/>
        </w:rPr>
        <w:t xml:space="preserve"> </w:t>
      </w:r>
      <w:r>
        <w:rPr>
          <w:spacing w:val="-2"/>
        </w:rPr>
        <w:t>niewerbalnym.</w:t>
      </w:r>
    </w:p>
    <w:p w14:paraId="16E149CD" w14:textId="77777777" w:rsidR="0012292A" w:rsidRDefault="0012292A">
      <w:pPr>
        <w:pStyle w:val="Tekstpodstawowy"/>
        <w:spacing w:before="41"/>
      </w:pPr>
    </w:p>
    <w:p w14:paraId="5BD8F1FF" w14:textId="7E0A9361" w:rsidR="0012292A" w:rsidRDefault="00000000">
      <w:pPr>
        <w:pStyle w:val="Akapitzlist"/>
        <w:numPr>
          <w:ilvl w:val="0"/>
          <w:numId w:val="26"/>
        </w:numPr>
        <w:tabs>
          <w:tab w:val="left" w:pos="1074"/>
          <w:tab w:val="left" w:pos="1076"/>
        </w:tabs>
        <w:spacing w:line="276" w:lineRule="auto"/>
        <w:ind w:left="1076" w:right="770"/>
        <w:jc w:val="both"/>
      </w:pPr>
      <w:r>
        <w:t>W procesie rozwiązywania konfliktu</w:t>
      </w:r>
      <w:r>
        <w:rPr>
          <w:spacing w:val="-1"/>
        </w:rPr>
        <w:t xml:space="preserve"> </w:t>
      </w:r>
      <w:r>
        <w:t>dba o</w:t>
      </w:r>
      <w:r>
        <w:rPr>
          <w:spacing w:val="-1"/>
        </w:rPr>
        <w:t xml:space="preserve"> </w:t>
      </w:r>
      <w:r>
        <w:t>komunikację</w:t>
      </w:r>
      <w:r>
        <w:rPr>
          <w:spacing w:val="-1"/>
        </w:rPr>
        <w:t xml:space="preserve"> </w:t>
      </w:r>
      <w:r>
        <w:t>dającą dziecku poczucie bezpieczeńs</w:t>
      </w:r>
      <w:r w:rsidR="00DE0E1C">
        <w:t xml:space="preserve">twa </w:t>
      </w:r>
      <w:r>
        <w:t xml:space="preserve"> emocjonalnego i psychospołecznego, chroniącą go od poczucia, że rozwiązanie konfliktu jest dla niego krzywdzące i rodzi u wychowanka poczucie niesprawiedliwości, zlekceważenia czy odrzucenia.</w:t>
      </w:r>
    </w:p>
    <w:p w14:paraId="2CC8AA24" w14:textId="77777777" w:rsidR="0012292A" w:rsidRDefault="0012292A">
      <w:pPr>
        <w:pStyle w:val="Tekstpodstawowy"/>
      </w:pPr>
    </w:p>
    <w:p w14:paraId="2933ED23" w14:textId="77777777" w:rsidR="0012292A" w:rsidRDefault="00000000">
      <w:pPr>
        <w:pStyle w:val="Akapitzlist"/>
        <w:numPr>
          <w:ilvl w:val="0"/>
          <w:numId w:val="26"/>
        </w:numPr>
        <w:tabs>
          <w:tab w:val="left" w:pos="1074"/>
          <w:tab w:val="left" w:pos="1076"/>
        </w:tabs>
        <w:spacing w:line="276" w:lineRule="auto"/>
        <w:ind w:left="1076" w:right="770"/>
        <w:jc w:val="both"/>
      </w:pPr>
      <w:r>
        <w:t>Umiejętnie,</w:t>
      </w:r>
      <w:r>
        <w:rPr>
          <w:spacing w:val="-10"/>
        </w:rPr>
        <w:t xml:space="preserve"> </w:t>
      </w:r>
      <w:r>
        <w:t>w</w:t>
      </w:r>
      <w:r>
        <w:rPr>
          <w:spacing w:val="-12"/>
        </w:rPr>
        <w:t xml:space="preserve"> </w:t>
      </w:r>
      <w:r>
        <w:t>sposób</w:t>
      </w:r>
      <w:r>
        <w:rPr>
          <w:spacing w:val="-9"/>
        </w:rPr>
        <w:t xml:space="preserve"> </w:t>
      </w:r>
      <w:r>
        <w:t>konstruktywny</w:t>
      </w:r>
      <w:r>
        <w:rPr>
          <w:spacing w:val="-11"/>
        </w:rPr>
        <w:t xml:space="preserve"> </w:t>
      </w:r>
      <w:r>
        <w:t>uczestniczy</w:t>
      </w:r>
      <w:r>
        <w:rPr>
          <w:spacing w:val="-16"/>
        </w:rPr>
        <w:t xml:space="preserve"> </w:t>
      </w:r>
      <w:r>
        <w:t>w</w:t>
      </w:r>
      <w:r>
        <w:rPr>
          <w:spacing w:val="-11"/>
        </w:rPr>
        <w:t xml:space="preserve"> </w:t>
      </w:r>
      <w:r>
        <w:t>rozwiązywaniu</w:t>
      </w:r>
      <w:r>
        <w:rPr>
          <w:spacing w:val="-9"/>
        </w:rPr>
        <w:t xml:space="preserve"> </w:t>
      </w:r>
      <w:r>
        <w:t>konfliktów,</w:t>
      </w:r>
      <w:r>
        <w:rPr>
          <w:spacing w:val="-10"/>
        </w:rPr>
        <w:t xml:space="preserve"> </w:t>
      </w:r>
      <w:r>
        <w:t>stosując w zależności od potrzeb różne metody ich rozwiązywania, np. negocjacje, mediacje, arbitraż, facylitację.</w:t>
      </w:r>
    </w:p>
    <w:p w14:paraId="481D2B2F" w14:textId="77777777" w:rsidR="0012292A" w:rsidRDefault="00000000">
      <w:pPr>
        <w:pStyle w:val="Akapitzlist"/>
        <w:numPr>
          <w:ilvl w:val="0"/>
          <w:numId w:val="26"/>
        </w:numPr>
        <w:tabs>
          <w:tab w:val="left" w:pos="1075"/>
        </w:tabs>
        <w:spacing w:before="251"/>
        <w:ind w:left="1075" w:hanging="359"/>
      </w:pPr>
      <w:r>
        <w:t>Szybko</w:t>
      </w:r>
      <w:r>
        <w:rPr>
          <w:spacing w:val="-5"/>
        </w:rPr>
        <w:t xml:space="preserve"> </w:t>
      </w:r>
      <w:r>
        <w:t>reaguje</w:t>
      </w:r>
      <w:r>
        <w:rPr>
          <w:spacing w:val="-7"/>
        </w:rPr>
        <w:t xml:space="preserve"> </w:t>
      </w:r>
      <w:r>
        <w:t>na</w:t>
      </w:r>
      <w:r>
        <w:rPr>
          <w:spacing w:val="-6"/>
        </w:rPr>
        <w:t xml:space="preserve"> </w:t>
      </w:r>
      <w:r>
        <w:t>problemy</w:t>
      </w:r>
      <w:r>
        <w:rPr>
          <w:spacing w:val="-8"/>
        </w:rPr>
        <w:t xml:space="preserve"> </w:t>
      </w:r>
      <w:r>
        <w:t>związane</w:t>
      </w:r>
      <w:r>
        <w:rPr>
          <w:spacing w:val="-7"/>
        </w:rPr>
        <w:t xml:space="preserve"> </w:t>
      </w:r>
      <w:r>
        <w:t>z</w:t>
      </w:r>
      <w:r>
        <w:rPr>
          <w:spacing w:val="-8"/>
        </w:rPr>
        <w:t xml:space="preserve"> </w:t>
      </w:r>
      <w:r>
        <w:t>dyscypliną</w:t>
      </w:r>
      <w:r>
        <w:rPr>
          <w:spacing w:val="-2"/>
        </w:rPr>
        <w:t xml:space="preserve"> wychowanków:</w:t>
      </w:r>
    </w:p>
    <w:p w14:paraId="220E9141" w14:textId="77777777" w:rsidR="0012292A" w:rsidRDefault="00000000">
      <w:pPr>
        <w:pStyle w:val="Akapitzlist"/>
        <w:numPr>
          <w:ilvl w:val="1"/>
          <w:numId w:val="26"/>
        </w:numPr>
        <w:tabs>
          <w:tab w:val="left" w:pos="1771"/>
          <w:tab w:val="left" w:pos="1773"/>
        </w:tabs>
        <w:spacing w:before="40" w:line="278" w:lineRule="auto"/>
        <w:ind w:left="1773" w:right="773" w:hanging="284"/>
      </w:pPr>
      <w:r>
        <w:t>rozwiązuje</w:t>
      </w:r>
      <w:r>
        <w:rPr>
          <w:spacing w:val="-1"/>
        </w:rPr>
        <w:t xml:space="preserve"> </w:t>
      </w:r>
      <w:r>
        <w:t>pojawiające</w:t>
      </w:r>
      <w:r>
        <w:rPr>
          <w:spacing w:val="-1"/>
        </w:rPr>
        <w:t xml:space="preserve"> </w:t>
      </w:r>
      <w:r>
        <w:t>się</w:t>
      </w:r>
      <w:r>
        <w:rPr>
          <w:spacing w:val="-5"/>
        </w:rPr>
        <w:t xml:space="preserve"> </w:t>
      </w:r>
      <w:r>
        <w:t>problemy</w:t>
      </w:r>
      <w:r>
        <w:rPr>
          <w:spacing w:val="-2"/>
        </w:rPr>
        <w:t xml:space="preserve"> </w:t>
      </w:r>
      <w:r>
        <w:t>z</w:t>
      </w:r>
      <w:r>
        <w:rPr>
          <w:spacing w:val="-7"/>
        </w:rPr>
        <w:t xml:space="preserve"> </w:t>
      </w:r>
      <w:r>
        <w:t>dyscypliną</w:t>
      </w:r>
      <w:r>
        <w:rPr>
          <w:spacing w:val="-5"/>
        </w:rPr>
        <w:t xml:space="preserve"> </w:t>
      </w:r>
      <w:r>
        <w:t>bezpośrednio</w:t>
      </w:r>
      <w:r>
        <w:rPr>
          <w:spacing w:val="-1"/>
        </w:rPr>
        <w:t xml:space="preserve"> </w:t>
      </w:r>
      <w:r>
        <w:t>po</w:t>
      </w:r>
      <w:r>
        <w:rPr>
          <w:spacing w:val="-1"/>
        </w:rPr>
        <w:t xml:space="preserve"> </w:t>
      </w:r>
      <w:r>
        <w:t>naruszeniu zasad przez wychowanków,</w:t>
      </w:r>
    </w:p>
    <w:p w14:paraId="23E722A9" w14:textId="77777777" w:rsidR="0012292A" w:rsidRDefault="00000000">
      <w:pPr>
        <w:pStyle w:val="Akapitzlist"/>
        <w:numPr>
          <w:ilvl w:val="1"/>
          <w:numId w:val="26"/>
        </w:numPr>
        <w:tabs>
          <w:tab w:val="left" w:pos="1771"/>
          <w:tab w:val="left" w:pos="1773"/>
        </w:tabs>
        <w:spacing w:line="278" w:lineRule="auto"/>
        <w:ind w:left="1773" w:right="770" w:hanging="284"/>
      </w:pPr>
      <w:r>
        <w:t>nie podnosi</w:t>
      </w:r>
      <w:r>
        <w:rPr>
          <w:spacing w:val="-2"/>
        </w:rPr>
        <w:t xml:space="preserve"> </w:t>
      </w:r>
      <w:r>
        <w:t>nadmiernie głosu i</w:t>
      </w:r>
      <w:r>
        <w:rPr>
          <w:spacing w:val="-2"/>
        </w:rPr>
        <w:t xml:space="preserve"> </w:t>
      </w:r>
      <w:r>
        <w:t>nie krzyczy, zwraca uwagę tym</w:t>
      </w:r>
      <w:r>
        <w:rPr>
          <w:spacing w:val="-3"/>
        </w:rPr>
        <w:t xml:space="preserve"> </w:t>
      </w:r>
      <w:r>
        <w:t>wychowankom, którzy łamią ustalony porządek,</w:t>
      </w:r>
    </w:p>
    <w:p w14:paraId="75298223" w14:textId="77777777" w:rsidR="0012292A" w:rsidRDefault="00000000">
      <w:pPr>
        <w:pStyle w:val="Akapitzlist"/>
        <w:numPr>
          <w:ilvl w:val="1"/>
          <w:numId w:val="26"/>
        </w:numPr>
        <w:tabs>
          <w:tab w:val="left" w:pos="1772"/>
        </w:tabs>
        <w:spacing w:line="247" w:lineRule="exact"/>
        <w:ind w:left="1772" w:hanging="283"/>
      </w:pPr>
      <w:r>
        <w:t>wykazuje</w:t>
      </w:r>
      <w:r>
        <w:rPr>
          <w:spacing w:val="-7"/>
        </w:rPr>
        <w:t xml:space="preserve"> </w:t>
      </w:r>
      <w:r>
        <w:t>empatię</w:t>
      </w:r>
      <w:r>
        <w:rPr>
          <w:spacing w:val="-7"/>
        </w:rPr>
        <w:t xml:space="preserve"> </w:t>
      </w:r>
      <w:r>
        <w:t>wobec</w:t>
      </w:r>
      <w:r>
        <w:rPr>
          <w:spacing w:val="-7"/>
        </w:rPr>
        <w:t xml:space="preserve"> </w:t>
      </w:r>
      <w:r>
        <w:rPr>
          <w:spacing w:val="-2"/>
        </w:rPr>
        <w:t>dzieci,</w:t>
      </w:r>
    </w:p>
    <w:p w14:paraId="54726343" w14:textId="77777777" w:rsidR="0012292A" w:rsidRDefault="00000000">
      <w:pPr>
        <w:pStyle w:val="Akapitzlist"/>
        <w:numPr>
          <w:ilvl w:val="1"/>
          <w:numId w:val="26"/>
        </w:numPr>
        <w:tabs>
          <w:tab w:val="left" w:pos="1771"/>
          <w:tab w:val="left" w:pos="1773"/>
        </w:tabs>
        <w:spacing w:before="34" w:line="276" w:lineRule="auto"/>
        <w:ind w:left="1773" w:right="771" w:hanging="284"/>
        <w:jc w:val="both"/>
      </w:pPr>
      <w:r>
        <w:t>ustala (przypomina) obowiązujące zasady – wyraźnie określa oczekiwane za- chowania wychowanków dotyczące różnych rodzajów aktywności, np. pracy i dyskusji w grupie, wyjazdu na wycieczkę.</w:t>
      </w:r>
    </w:p>
    <w:p w14:paraId="4356E691" w14:textId="77777777" w:rsidR="0012292A" w:rsidRDefault="0012292A">
      <w:pPr>
        <w:pStyle w:val="Tekstpodstawowy"/>
        <w:spacing w:before="2"/>
      </w:pPr>
    </w:p>
    <w:p w14:paraId="77D831B9" w14:textId="77777777" w:rsidR="0012292A" w:rsidRDefault="00000000">
      <w:pPr>
        <w:pStyle w:val="Akapitzlist"/>
        <w:numPr>
          <w:ilvl w:val="0"/>
          <w:numId w:val="26"/>
        </w:numPr>
        <w:tabs>
          <w:tab w:val="left" w:pos="1074"/>
          <w:tab w:val="left" w:pos="1076"/>
        </w:tabs>
        <w:spacing w:line="276" w:lineRule="auto"/>
        <w:ind w:left="1076" w:right="766"/>
        <w:jc w:val="both"/>
      </w:pPr>
      <w:r>
        <w:t>Metody dyscyplinowania wychowanków dobiera adekwatnie do ich wieku i poziomu rozwoju.</w:t>
      </w:r>
      <w:r>
        <w:rPr>
          <w:spacing w:val="-9"/>
        </w:rPr>
        <w:t xml:space="preserve"> </w:t>
      </w:r>
      <w:r>
        <w:t>Metody</w:t>
      </w:r>
      <w:r>
        <w:rPr>
          <w:spacing w:val="-10"/>
        </w:rPr>
        <w:t xml:space="preserve"> </w:t>
      </w:r>
      <w:r>
        <w:t>te</w:t>
      </w:r>
      <w:r>
        <w:rPr>
          <w:spacing w:val="-8"/>
        </w:rPr>
        <w:t xml:space="preserve"> </w:t>
      </w:r>
      <w:r>
        <w:t>nie</w:t>
      </w:r>
      <w:r>
        <w:rPr>
          <w:spacing w:val="-3"/>
        </w:rPr>
        <w:t xml:space="preserve"> </w:t>
      </w:r>
      <w:r>
        <w:t>mogą</w:t>
      </w:r>
      <w:r>
        <w:rPr>
          <w:spacing w:val="-8"/>
        </w:rPr>
        <w:t xml:space="preserve"> </w:t>
      </w:r>
      <w:r>
        <w:t>naruszać</w:t>
      </w:r>
      <w:r>
        <w:rPr>
          <w:spacing w:val="-10"/>
        </w:rPr>
        <w:t xml:space="preserve"> </w:t>
      </w:r>
      <w:r>
        <w:t>godności</w:t>
      </w:r>
      <w:r>
        <w:rPr>
          <w:spacing w:val="-6"/>
        </w:rPr>
        <w:t xml:space="preserve"> </w:t>
      </w:r>
      <w:r>
        <w:t>i</w:t>
      </w:r>
      <w:r>
        <w:rPr>
          <w:spacing w:val="-3"/>
        </w:rPr>
        <w:t xml:space="preserve"> </w:t>
      </w:r>
      <w:r>
        <w:t>nietykalności</w:t>
      </w:r>
      <w:r>
        <w:rPr>
          <w:spacing w:val="-6"/>
        </w:rPr>
        <w:t xml:space="preserve"> </w:t>
      </w:r>
      <w:r>
        <w:t>osobistej</w:t>
      </w:r>
      <w:r>
        <w:rPr>
          <w:spacing w:val="-11"/>
        </w:rPr>
        <w:t xml:space="preserve"> </w:t>
      </w:r>
      <w:r>
        <w:t>dzieci</w:t>
      </w:r>
      <w:r>
        <w:rPr>
          <w:spacing w:val="-1"/>
        </w:rPr>
        <w:t xml:space="preserve"> </w:t>
      </w:r>
      <w:r>
        <w:t>(zakaz stosowania kar fizycznych).</w:t>
      </w:r>
    </w:p>
    <w:p w14:paraId="3BF8795F" w14:textId="77777777" w:rsidR="0012292A" w:rsidRDefault="00000000">
      <w:pPr>
        <w:pStyle w:val="Akapitzlist"/>
        <w:numPr>
          <w:ilvl w:val="0"/>
          <w:numId w:val="26"/>
        </w:numPr>
        <w:tabs>
          <w:tab w:val="left" w:pos="1075"/>
        </w:tabs>
        <w:spacing w:before="251"/>
        <w:ind w:left="1075" w:hanging="359"/>
      </w:pPr>
      <w:r>
        <w:t>Karanie</w:t>
      </w:r>
      <w:r>
        <w:rPr>
          <w:spacing w:val="-4"/>
        </w:rPr>
        <w:t xml:space="preserve"> </w:t>
      </w:r>
      <w:r>
        <w:t>wychowanków</w:t>
      </w:r>
      <w:r>
        <w:rPr>
          <w:spacing w:val="54"/>
        </w:rPr>
        <w:t xml:space="preserve"> </w:t>
      </w:r>
      <w:r>
        <w:t>stosuje</w:t>
      </w:r>
      <w:r>
        <w:rPr>
          <w:spacing w:val="52"/>
        </w:rPr>
        <w:t xml:space="preserve"> </w:t>
      </w:r>
      <w:r>
        <w:t>w</w:t>
      </w:r>
      <w:r>
        <w:rPr>
          <w:spacing w:val="-5"/>
        </w:rPr>
        <w:t xml:space="preserve"> </w:t>
      </w:r>
      <w:r>
        <w:t>sposób</w:t>
      </w:r>
      <w:r>
        <w:rPr>
          <w:spacing w:val="-7"/>
        </w:rPr>
        <w:t xml:space="preserve"> </w:t>
      </w:r>
      <w:r>
        <w:t>uzasadniony</w:t>
      </w:r>
      <w:r>
        <w:rPr>
          <w:spacing w:val="-8"/>
        </w:rPr>
        <w:t xml:space="preserve"> </w:t>
      </w:r>
      <w:r>
        <w:t>i</w:t>
      </w:r>
      <w:r>
        <w:rPr>
          <w:spacing w:val="-5"/>
        </w:rPr>
        <w:t xml:space="preserve"> </w:t>
      </w:r>
      <w:r>
        <w:t>zrozumiały</w:t>
      </w:r>
      <w:r>
        <w:rPr>
          <w:spacing w:val="-9"/>
        </w:rPr>
        <w:t xml:space="preserve"> </w:t>
      </w:r>
      <w:r>
        <w:t>dla</w:t>
      </w:r>
      <w:r>
        <w:rPr>
          <w:spacing w:val="-6"/>
        </w:rPr>
        <w:t xml:space="preserve"> </w:t>
      </w:r>
      <w:r>
        <w:rPr>
          <w:spacing w:val="-2"/>
        </w:rPr>
        <w:t>nich</w:t>
      </w:r>
      <w:r>
        <w:rPr>
          <w:color w:val="00AF50"/>
          <w:spacing w:val="-2"/>
        </w:rPr>
        <w:t>.</w:t>
      </w:r>
    </w:p>
    <w:p w14:paraId="46551265" w14:textId="77777777" w:rsidR="0012292A" w:rsidRDefault="0012292A">
      <w:pPr>
        <w:pStyle w:val="Tekstpodstawowy"/>
        <w:spacing w:before="36"/>
      </w:pPr>
    </w:p>
    <w:p w14:paraId="48AF8136" w14:textId="77777777" w:rsidR="0012292A" w:rsidRDefault="00000000">
      <w:pPr>
        <w:pStyle w:val="Akapitzlist"/>
        <w:numPr>
          <w:ilvl w:val="0"/>
          <w:numId w:val="26"/>
        </w:numPr>
        <w:tabs>
          <w:tab w:val="left" w:pos="1074"/>
          <w:tab w:val="left" w:pos="1076"/>
        </w:tabs>
        <w:spacing w:line="278" w:lineRule="auto"/>
        <w:ind w:left="1076" w:right="780"/>
        <w:jc w:val="both"/>
      </w:pPr>
      <w:r>
        <w:t>Upominając</w:t>
      </w:r>
      <w:r>
        <w:rPr>
          <w:spacing w:val="-16"/>
        </w:rPr>
        <w:t xml:space="preserve"> </w:t>
      </w:r>
      <w:r>
        <w:t>słownie,</w:t>
      </w:r>
      <w:r>
        <w:rPr>
          <w:spacing w:val="-10"/>
        </w:rPr>
        <w:t xml:space="preserve"> </w:t>
      </w:r>
      <w:r>
        <w:t>perswazyjnie,</w:t>
      </w:r>
      <w:r>
        <w:rPr>
          <w:spacing w:val="-16"/>
        </w:rPr>
        <w:t xml:space="preserve"> </w:t>
      </w:r>
      <w:r>
        <w:t>stara</w:t>
      </w:r>
      <w:r>
        <w:rPr>
          <w:spacing w:val="-11"/>
        </w:rPr>
        <w:t xml:space="preserve"> </w:t>
      </w:r>
      <w:r>
        <w:t>się</w:t>
      </w:r>
      <w:r>
        <w:rPr>
          <w:spacing w:val="-16"/>
        </w:rPr>
        <w:t xml:space="preserve"> </w:t>
      </w:r>
      <w:r>
        <w:t>opanować</w:t>
      </w:r>
      <w:r>
        <w:rPr>
          <w:spacing w:val="-13"/>
        </w:rPr>
        <w:t xml:space="preserve"> </w:t>
      </w:r>
      <w:r>
        <w:t>własne</w:t>
      </w:r>
      <w:r>
        <w:rPr>
          <w:spacing w:val="-12"/>
        </w:rPr>
        <w:t xml:space="preserve"> </w:t>
      </w:r>
      <w:r>
        <w:t>negatywne</w:t>
      </w:r>
      <w:r>
        <w:rPr>
          <w:spacing w:val="-16"/>
        </w:rPr>
        <w:t xml:space="preserve"> </w:t>
      </w:r>
      <w:r>
        <w:t>emocje,</w:t>
      </w:r>
      <w:r>
        <w:rPr>
          <w:spacing w:val="-15"/>
        </w:rPr>
        <w:t xml:space="preserve"> </w:t>
      </w:r>
      <w:r>
        <w:t>np. złość, zdenerwowanie.</w:t>
      </w:r>
    </w:p>
    <w:p w14:paraId="0FFCCA43" w14:textId="77777777" w:rsidR="0012292A" w:rsidRDefault="0012292A">
      <w:pPr>
        <w:spacing w:line="278" w:lineRule="auto"/>
        <w:jc w:val="both"/>
        <w:sectPr w:rsidR="0012292A">
          <w:pgSz w:w="11910" w:h="16840"/>
          <w:pgMar w:top="1220" w:right="640" w:bottom="1000" w:left="1060" w:header="408" w:footer="804" w:gutter="0"/>
          <w:cols w:space="708"/>
        </w:sectPr>
      </w:pPr>
    </w:p>
    <w:p w14:paraId="6FE8376A" w14:textId="77777777" w:rsidR="0012292A" w:rsidRDefault="00000000">
      <w:pPr>
        <w:pStyle w:val="Akapitzlist"/>
        <w:numPr>
          <w:ilvl w:val="0"/>
          <w:numId w:val="26"/>
        </w:numPr>
        <w:tabs>
          <w:tab w:val="left" w:pos="1074"/>
          <w:tab w:val="left" w:pos="1076"/>
        </w:tabs>
        <w:spacing w:before="187" w:line="276" w:lineRule="auto"/>
        <w:ind w:left="1076" w:right="766"/>
        <w:jc w:val="both"/>
      </w:pPr>
      <w:r>
        <w:lastRenderedPageBreak/>
        <w:t>Wyjaśnia wychowankowi, za co i dlaczego został ukarany. Przekazuje mu utrzymany w</w:t>
      </w:r>
      <w:r>
        <w:rPr>
          <w:spacing w:val="-5"/>
        </w:rPr>
        <w:t xml:space="preserve"> </w:t>
      </w:r>
      <w:r>
        <w:t>spokojnym</w:t>
      </w:r>
      <w:r>
        <w:rPr>
          <w:spacing w:val="-5"/>
        </w:rPr>
        <w:t xml:space="preserve"> </w:t>
      </w:r>
      <w:r>
        <w:t>tonie</w:t>
      </w:r>
      <w:r>
        <w:rPr>
          <w:spacing w:val="-3"/>
        </w:rPr>
        <w:t xml:space="preserve"> </w:t>
      </w:r>
      <w:r>
        <w:t>komunikat</w:t>
      </w:r>
      <w:r>
        <w:rPr>
          <w:spacing w:val="-7"/>
        </w:rPr>
        <w:t xml:space="preserve"> </w:t>
      </w:r>
      <w:r>
        <w:t>jasny,</w:t>
      </w:r>
      <w:r>
        <w:rPr>
          <w:spacing w:val="-7"/>
        </w:rPr>
        <w:t xml:space="preserve"> </w:t>
      </w:r>
      <w:r>
        <w:t>konkretny/rzeczowy, wolny</w:t>
      </w:r>
      <w:r>
        <w:rPr>
          <w:spacing w:val="-8"/>
        </w:rPr>
        <w:t xml:space="preserve"> </w:t>
      </w:r>
      <w:r>
        <w:t>od</w:t>
      </w:r>
      <w:r>
        <w:rPr>
          <w:spacing w:val="-6"/>
        </w:rPr>
        <w:t xml:space="preserve"> </w:t>
      </w:r>
      <w:r>
        <w:t>stygmatyzowania</w:t>
      </w:r>
      <w:r>
        <w:rPr>
          <w:spacing w:val="-3"/>
        </w:rPr>
        <w:t xml:space="preserve"> </w:t>
      </w:r>
      <w:r>
        <w:t>, nakierowany na ocenę zachowania wychowanka, a nie jego osoby.</w:t>
      </w:r>
    </w:p>
    <w:p w14:paraId="3AA2DDDC" w14:textId="77777777" w:rsidR="0012292A" w:rsidRDefault="0012292A">
      <w:pPr>
        <w:pStyle w:val="Tekstpodstawowy"/>
        <w:spacing w:before="157"/>
      </w:pPr>
    </w:p>
    <w:p w14:paraId="1526209C" w14:textId="7DF3F4F2" w:rsidR="0012292A" w:rsidRDefault="00000000" w:rsidP="005B0F27">
      <w:pPr>
        <w:pStyle w:val="Nagwek5"/>
        <w:spacing w:line="264" w:lineRule="auto"/>
        <w:ind w:left="2983" w:right="697" w:hanging="2565"/>
        <w:jc w:val="center"/>
      </w:pPr>
      <w:r>
        <w:rPr>
          <w:color w:val="833B0A"/>
        </w:rPr>
        <w:t>Zakaz</w:t>
      </w:r>
      <w:r>
        <w:rPr>
          <w:color w:val="833B0A"/>
          <w:spacing w:val="-3"/>
        </w:rPr>
        <w:t xml:space="preserve"> </w:t>
      </w:r>
      <w:r>
        <w:rPr>
          <w:color w:val="833B0A"/>
        </w:rPr>
        <w:t>stosowania</w:t>
      </w:r>
      <w:r>
        <w:rPr>
          <w:color w:val="833B0A"/>
          <w:spacing w:val="-2"/>
        </w:rPr>
        <w:t xml:space="preserve"> </w:t>
      </w:r>
      <w:r>
        <w:rPr>
          <w:color w:val="833B0A"/>
        </w:rPr>
        <w:t>przemocy</w:t>
      </w:r>
      <w:r>
        <w:rPr>
          <w:color w:val="833B0A"/>
          <w:spacing w:val="-6"/>
        </w:rPr>
        <w:t xml:space="preserve"> </w:t>
      </w:r>
      <w:r>
        <w:rPr>
          <w:color w:val="833B0A"/>
        </w:rPr>
        <w:t>wobec</w:t>
      </w:r>
      <w:r>
        <w:rPr>
          <w:color w:val="833B0A"/>
          <w:spacing w:val="-2"/>
        </w:rPr>
        <w:t xml:space="preserve"> </w:t>
      </w:r>
      <w:r>
        <w:rPr>
          <w:color w:val="833B0A"/>
        </w:rPr>
        <w:t>dziecka</w:t>
      </w:r>
      <w:r>
        <w:rPr>
          <w:color w:val="833B0A"/>
          <w:spacing w:val="-2"/>
        </w:rPr>
        <w:t xml:space="preserve"> </w:t>
      </w:r>
      <w:r>
        <w:rPr>
          <w:color w:val="833B0A"/>
        </w:rPr>
        <w:t>w</w:t>
      </w:r>
      <w:r>
        <w:rPr>
          <w:color w:val="833B0A"/>
          <w:spacing w:val="-12"/>
        </w:rPr>
        <w:t xml:space="preserve"> </w:t>
      </w:r>
      <w:r>
        <w:rPr>
          <w:color w:val="833B0A"/>
        </w:rPr>
        <w:t>jakiejkolwiek</w:t>
      </w:r>
      <w:r>
        <w:rPr>
          <w:color w:val="833B0A"/>
          <w:spacing w:val="-2"/>
        </w:rPr>
        <w:t xml:space="preserve"> </w:t>
      </w:r>
      <w:r>
        <w:rPr>
          <w:color w:val="833B0A"/>
        </w:rPr>
        <w:t>formie,</w:t>
      </w:r>
      <w:r>
        <w:rPr>
          <w:color w:val="833B0A"/>
          <w:spacing w:val="-2"/>
        </w:rPr>
        <w:t xml:space="preserve"> </w:t>
      </w:r>
      <w:r>
        <w:rPr>
          <w:color w:val="833B0A"/>
        </w:rPr>
        <w:t>w</w:t>
      </w:r>
      <w:r>
        <w:rPr>
          <w:color w:val="833B0A"/>
          <w:spacing w:val="-7"/>
        </w:rPr>
        <w:t xml:space="preserve"> </w:t>
      </w:r>
      <w:r>
        <w:rPr>
          <w:color w:val="833B0A"/>
        </w:rPr>
        <w:t>tym</w:t>
      </w:r>
      <w:r w:rsidR="005B0F27">
        <w:rPr>
          <w:color w:val="833B0A"/>
          <w:spacing w:val="-8"/>
        </w:rPr>
        <w:t xml:space="preserve"> </w:t>
      </w:r>
      <w:r>
        <w:rPr>
          <w:color w:val="833B0A"/>
        </w:rPr>
        <w:t>nawiązyw</w:t>
      </w:r>
      <w:r w:rsidR="005B0F27">
        <w:rPr>
          <w:color w:val="833B0A"/>
        </w:rPr>
        <w:t>a</w:t>
      </w:r>
      <w:r>
        <w:rPr>
          <w:color w:val="833B0A"/>
        </w:rPr>
        <w:t>nia relacji o charakterze seksualnym</w:t>
      </w:r>
    </w:p>
    <w:p w14:paraId="72BDB26C" w14:textId="77777777" w:rsidR="0012292A" w:rsidRDefault="0012292A" w:rsidP="005B0F27">
      <w:pPr>
        <w:pStyle w:val="Tekstpodstawowy"/>
        <w:spacing w:before="174"/>
        <w:jc w:val="center"/>
        <w:rPr>
          <w:b/>
        </w:rPr>
      </w:pPr>
    </w:p>
    <w:p w14:paraId="7272CA73" w14:textId="77777777" w:rsidR="0012292A" w:rsidRDefault="00000000">
      <w:pPr>
        <w:pStyle w:val="Akapitzlist"/>
        <w:numPr>
          <w:ilvl w:val="0"/>
          <w:numId w:val="25"/>
        </w:numPr>
        <w:tabs>
          <w:tab w:val="left" w:pos="1074"/>
          <w:tab w:val="left" w:pos="1076"/>
        </w:tabs>
        <w:spacing w:line="276" w:lineRule="auto"/>
        <w:ind w:left="1076" w:right="774"/>
        <w:jc w:val="both"/>
      </w:pPr>
      <w:r>
        <w:t>Kontakty personelu z wychowankami nie łamią obowiązującego prawa, ustalonych norm i zasad. Wszyscy wychowankowie są sprawiedliwie traktowani. Pracownicy nie dzielą</w:t>
      </w:r>
      <w:r>
        <w:rPr>
          <w:spacing w:val="-4"/>
        </w:rPr>
        <w:t xml:space="preserve"> </w:t>
      </w:r>
      <w:r>
        <w:t>ich i</w:t>
      </w:r>
      <w:r>
        <w:rPr>
          <w:spacing w:val="-7"/>
        </w:rPr>
        <w:t xml:space="preserve"> </w:t>
      </w:r>
      <w:r>
        <w:t>nie</w:t>
      </w:r>
      <w:r>
        <w:rPr>
          <w:spacing w:val="-4"/>
        </w:rPr>
        <w:t xml:space="preserve"> </w:t>
      </w:r>
      <w:r>
        <w:t>dyskryminują (ze</w:t>
      </w:r>
      <w:r>
        <w:rPr>
          <w:spacing w:val="-1"/>
        </w:rPr>
        <w:t xml:space="preserve"> </w:t>
      </w:r>
      <w:r>
        <w:t>względu</w:t>
      </w:r>
      <w:r>
        <w:rPr>
          <w:spacing w:val="-4"/>
        </w:rPr>
        <w:t xml:space="preserve"> </w:t>
      </w:r>
      <w:r>
        <w:t>na</w:t>
      </w:r>
      <w:r>
        <w:rPr>
          <w:spacing w:val="-4"/>
        </w:rPr>
        <w:t xml:space="preserve"> </w:t>
      </w:r>
      <w:r>
        <w:t>pochodzenie,</w:t>
      </w:r>
      <w:r>
        <w:rPr>
          <w:spacing w:val="-5"/>
        </w:rPr>
        <w:t xml:space="preserve"> </w:t>
      </w:r>
      <w:r>
        <w:t>poczucie</w:t>
      </w:r>
      <w:r>
        <w:rPr>
          <w:spacing w:val="-4"/>
        </w:rPr>
        <w:t xml:space="preserve"> </w:t>
      </w:r>
      <w:r>
        <w:t>tożsamości,</w:t>
      </w:r>
      <w:r>
        <w:rPr>
          <w:spacing w:val="-5"/>
        </w:rPr>
        <w:t xml:space="preserve"> </w:t>
      </w:r>
      <w:r>
        <w:t>wiek, płeć, status materialny, wygląd zewnętrzny, wiedzę i umiejętności).</w:t>
      </w:r>
    </w:p>
    <w:p w14:paraId="38CD894D" w14:textId="77777777" w:rsidR="0012292A" w:rsidRDefault="0012292A">
      <w:pPr>
        <w:pStyle w:val="Tekstpodstawowy"/>
      </w:pPr>
    </w:p>
    <w:p w14:paraId="40191BA0" w14:textId="77777777" w:rsidR="0012292A" w:rsidRDefault="00000000">
      <w:pPr>
        <w:pStyle w:val="Akapitzlist"/>
        <w:numPr>
          <w:ilvl w:val="0"/>
          <w:numId w:val="25"/>
        </w:numPr>
        <w:tabs>
          <w:tab w:val="left" w:pos="1074"/>
          <w:tab w:val="left" w:pos="1076"/>
        </w:tabs>
        <w:spacing w:line="278" w:lineRule="auto"/>
        <w:ind w:left="1076" w:right="770"/>
        <w:jc w:val="both"/>
      </w:pPr>
      <w:r>
        <w:t>Personel nie wykorzystuje wobec wychowanka relacji władzy lub przewagi fizycznej (zastraszanie, przymuszanie, groźby).</w:t>
      </w:r>
    </w:p>
    <w:p w14:paraId="1E459C00" w14:textId="4E319280" w:rsidR="0012292A" w:rsidRDefault="00000000">
      <w:pPr>
        <w:pStyle w:val="Akapitzlist"/>
        <w:numPr>
          <w:ilvl w:val="0"/>
          <w:numId w:val="25"/>
        </w:numPr>
        <w:tabs>
          <w:tab w:val="left" w:pos="1074"/>
          <w:tab w:val="left" w:pos="1076"/>
        </w:tabs>
        <w:spacing w:before="248" w:line="276" w:lineRule="auto"/>
        <w:ind w:left="1076" w:right="768"/>
        <w:jc w:val="both"/>
      </w:pPr>
      <w:r>
        <w:t>Personel nie stosuje żadnej formy przemocy fizycznej wobec wychowanka, np. takiej jak:</w:t>
      </w:r>
      <w:r>
        <w:rPr>
          <w:spacing w:val="-8"/>
        </w:rPr>
        <w:t xml:space="preserve"> </w:t>
      </w:r>
      <w:r>
        <w:t>zabieranie</w:t>
      </w:r>
      <w:r>
        <w:rPr>
          <w:spacing w:val="-7"/>
        </w:rPr>
        <w:t xml:space="preserve"> </w:t>
      </w:r>
      <w:r>
        <w:t>rzeczy,</w:t>
      </w:r>
      <w:r>
        <w:rPr>
          <w:spacing w:val="-12"/>
        </w:rPr>
        <w:t xml:space="preserve"> </w:t>
      </w:r>
      <w:r>
        <w:t>niszczenie</w:t>
      </w:r>
      <w:r>
        <w:rPr>
          <w:spacing w:val="-7"/>
        </w:rPr>
        <w:t xml:space="preserve"> </w:t>
      </w:r>
      <w:r>
        <w:t>rzeczy,</w:t>
      </w:r>
      <w:r>
        <w:rPr>
          <w:spacing w:val="-12"/>
        </w:rPr>
        <w:t xml:space="preserve"> </w:t>
      </w:r>
      <w:r>
        <w:t>bicie,</w:t>
      </w:r>
      <w:r>
        <w:rPr>
          <w:spacing w:val="-12"/>
        </w:rPr>
        <w:t xml:space="preserve"> </w:t>
      </w:r>
      <w:r>
        <w:t>popychanie,</w:t>
      </w:r>
      <w:r>
        <w:rPr>
          <w:spacing w:val="-8"/>
        </w:rPr>
        <w:t xml:space="preserve"> </w:t>
      </w:r>
      <w:r>
        <w:t>szturchanie,</w:t>
      </w:r>
      <w:r>
        <w:rPr>
          <w:spacing w:val="-12"/>
        </w:rPr>
        <w:t xml:space="preserve"> </w:t>
      </w:r>
      <w:r>
        <w:t>ograniczenie swobody ruchu , szczypanie, klapsy, pociągnięcie za włosy, bicie przedmiotami, wykręcanie rąk.</w:t>
      </w:r>
    </w:p>
    <w:p w14:paraId="6F7E5B6D" w14:textId="77777777" w:rsidR="0012292A" w:rsidRDefault="0012292A">
      <w:pPr>
        <w:pStyle w:val="Tekstpodstawowy"/>
        <w:spacing w:before="19"/>
      </w:pPr>
    </w:p>
    <w:p w14:paraId="5D8663F9" w14:textId="240C94FC" w:rsidR="0012292A" w:rsidRDefault="00000000">
      <w:pPr>
        <w:pStyle w:val="Akapitzlist"/>
        <w:numPr>
          <w:ilvl w:val="0"/>
          <w:numId w:val="25"/>
        </w:numPr>
        <w:tabs>
          <w:tab w:val="left" w:pos="1074"/>
          <w:tab w:val="left" w:pos="1076"/>
        </w:tabs>
        <w:spacing w:line="278" w:lineRule="auto"/>
        <w:ind w:left="1076" w:right="841"/>
        <w:jc w:val="both"/>
      </w:pPr>
      <w:r>
        <w:t>Personel</w:t>
      </w:r>
      <w:r>
        <w:rPr>
          <w:spacing w:val="-6"/>
        </w:rPr>
        <w:t xml:space="preserve"> </w:t>
      </w:r>
      <w:r>
        <w:t>nie</w:t>
      </w:r>
      <w:r>
        <w:rPr>
          <w:spacing w:val="-3"/>
        </w:rPr>
        <w:t xml:space="preserve"> </w:t>
      </w:r>
      <w:r>
        <w:t>stosuje</w:t>
      </w:r>
      <w:r>
        <w:rPr>
          <w:spacing w:val="-3"/>
        </w:rPr>
        <w:t xml:space="preserve"> </w:t>
      </w:r>
      <w:r>
        <w:t>żadnej</w:t>
      </w:r>
      <w:r>
        <w:rPr>
          <w:spacing w:val="-6"/>
        </w:rPr>
        <w:t xml:space="preserve"> </w:t>
      </w:r>
      <w:r>
        <w:t>formy przemocy</w:t>
      </w:r>
      <w:r>
        <w:rPr>
          <w:spacing w:val="-5"/>
        </w:rPr>
        <w:t xml:space="preserve"> </w:t>
      </w:r>
      <w:r>
        <w:t>psychicznej</w:t>
      </w:r>
      <w:r>
        <w:rPr>
          <w:spacing w:val="-1"/>
        </w:rPr>
        <w:t xml:space="preserve"> </w:t>
      </w:r>
      <w:r>
        <w:t>wobec wychowanka,</w:t>
      </w:r>
      <w:r>
        <w:rPr>
          <w:spacing w:val="-4"/>
        </w:rPr>
        <w:t xml:space="preserve"> </w:t>
      </w:r>
      <w:r>
        <w:t>np. takiej jak:</w:t>
      </w:r>
    </w:p>
    <w:p w14:paraId="07B63F92" w14:textId="77777777" w:rsidR="0012292A" w:rsidRDefault="00000000">
      <w:pPr>
        <w:pStyle w:val="Akapitzlist"/>
        <w:numPr>
          <w:ilvl w:val="1"/>
          <w:numId w:val="25"/>
        </w:numPr>
        <w:tabs>
          <w:tab w:val="left" w:pos="1901"/>
        </w:tabs>
        <w:spacing w:line="252" w:lineRule="exact"/>
        <w:ind w:left="1901" w:hanging="421"/>
        <w:jc w:val="both"/>
      </w:pPr>
      <w:r>
        <w:t>pomijanie,</w:t>
      </w:r>
      <w:r>
        <w:rPr>
          <w:spacing w:val="-10"/>
        </w:rPr>
        <w:t xml:space="preserve"> </w:t>
      </w:r>
      <w:r>
        <w:t>obniżanie</w:t>
      </w:r>
      <w:r>
        <w:rPr>
          <w:spacing w:val="-8"/>
        </w:rPr>
        <w:t xml:space="preserve"> </w:t>
      </w:r>
      <w:r>
        <w:t>statusu</w:t>
      </w:r>
      <w:r>
        <w:rPr>
          <w:spacing w:val="-5"/>
        </w:rPr>
        <w:t xml:space="preserve"> </w:t>
      </w:r>
      <w:r>
        <w:t>wychowanka</w:t>
      </w:r>
      <w:r>
        <w:rPr>
          <w:spacing w:val="1"/>
        </w:rPr>
        <w:t xml:space="preserve"> </w:t>
      </w:r>
      <w:r>
        <w:t>w</w:t>
      </w:r>
      <w:r>
        <w:rPr>
          <w:spacing w:val="-11"/>
        </w:rPr>
        <w:t xml:space="preserve"> </w:t>
      </w:r>
      <w:r>
        <w:rPr>
          <w:spacing w:val="-2"/>
        </w:rPr>
        <w:t>grupie,</w:t>
      </w:r>
    </w:p>
    <w:p w14:paraId="75B17E08" w14:textId="77777777" w:rsidR="0012292A" w:rsidRDefault="00000000">
      <w:pPr>
        <w:pStyle w:val="Akapitzlist"/>
        <w:numPr>
          <w:ilvl w:val="1"/>
          <w:numId w:val="25"/>
        </w:numPr>
        <w:tabs>
          <w:tab w:val="left" w:pos="1840"/>
        </w:tabs>
        <w:spacing w:before="35" w:line="278" w:lineRule="auto"/>
        <w:ind w:left="1840" w:right="777" w:hanging="360"/>
        <w:jc w:val="both"/>
      </w:pPr>
      <w:r>
        <w:t>stygmatyzowanie</w:t>
      </w:r>
      <w:r>
        <w:rPr>
          <w:spacing w:val="-16"/>
        </w:rPr>
        <w:t xml:space="preserve"> </w:t>
      </w:r>
      <w:r>
        <w:t>wychowanka</w:t>
      </w:r>
      <w:r>
        <w:rPr>
          <w:spacing w:val="-15"/>
        </w:rPr>
        <w:t xml:space="preserve"> </w:t>
      </w:r>
      <w:r>
        <w:t>z</w:t>
      </w:r>
      <w:r>
        <w:rPr>
          <w:spacing w:val="-15"/>
        </w:rPr>
        <w:t xml:space="preserve"> </w:t>
      </w:r>
      <w:r>
        <w:t>powodu</w:t>
      </w:r>
      <w:r>
        <w:rPr>
          <w:spacing w:val="-16"/>
        </w:rPr>
        <w:t xml:space="preserve"> </w:t>
      </w:r>
      <w:r>
        <w:t>ich</w:t>
      </w:r>
      <w:r>
        <w:rPr>
          <w:spacing w:val="-15"/>
        </w:rPr>
        <w:t xml:space="preserve"> </w:t>
      </w:r>
      <w:r>
        <w:t>zdrowia,</w:t>
      </w:r>
      <w:r>
        <w:rPr>
          <w:spacing w:val="-15"/>
        </w:rPr>
        <w:t xml:space="preserve"> </w:t>
      </w:r>
      <w:r>
        <w:t>osiągnięć</w:t>
      </w:r>
      <w:r>
        <w:rPr>
          <w:spacing w:val="-15"/>
        </w:rPr>
        <w:t xml:space="preserve"> </w:t>
      </w:r>
      <w:r>
        <w:t>edukacyjnych, wyglądu, orientacji seksualnej, światopoglądu czy sytuacji majątkowej,</w:t>
      </w:r>
    </w:p>
    <w:p w14:paraId="353CE960" w14:textId="77777777" w:rsidR="0012292A" w:rsidRDefault="00000000">
      <w:pPr>
        <w:pStyle w:val="Akapitzlist"/>
        <w:numPr>
          <w:ilvl w:val="1"/>
          <w:numId w:val="25"/>
        </w:numPr>
        <w:tabs>
          <w:tab w:val="left" w:pos="1840"/>
        </w:tabs>
        <w:spacing w:line="278" w:lineRule="auto"/>
        <w:ind w:left="1840" w:right="771" w:hanging="360"/>
        <w:jc w:val="both"/>
      </w:pPr>
      <w:r>
        <w:t>wyszydzanie wychowanków, wyśmiewanie, ośmieszanie, poniżanie, wyzywa- nie, grożenie,</w:t>
      </w:r>
    </w:p>
    <w:p w14:paraId="7CD1D413" w14:textId="77777777" w:rsidR="0012292A" w:rsidRDefault="00000000">
      <w:pPr>
        <w:pStyle w:val="Akapitzlist"/>
        <w:numPr>
          <w:ilvl w:val="1"/>
          <w:numId w:val="25"/>
        </w:numPr>
        <w:tabs>
          <w:tab w:val="left" w:pos="1840"/>
        </w:tabs>
        <w:spacing w:line="276" w:lineRule="auto"/>
        <w:ind w:left="1840" w:right="767" w:hanging="360"/>
        <w:jc w:val="both"/>
      </w:pPr>
      <w:r>
        <w:t xml:space="preserve">nadmierne, wygórowane wymagania wychowawców /personelu, zastraszanie wychowanków, obrażanie ich godności, stosowanie kar niewspółmiernych do </w:t>
      </w:r>
      <w:r>
        <w:rPr>
          <w:spacing w:val="-4"/>
        </w:rPr>
        <w:t>win,</w:t>
      </w:r>
    </w:p>
    <w:p w14:paraId="18C1D2B1" w14:textId="2811C1D6" w:rsidR="0012292A" w:rsidRDefault="00000000">
      <w:pPr>
        <w:pStyle w:val="Akapitzlist"/>
        <w:numPr>
          <w:ilvl w:val="1"/>
          <w:numId w:val="25"/>
        </w:numPr>
        <w:tabs>
          <w:tab w:val="left" w:pos="1840"/>
        </w:tabs>
        <w:spacing w:line="273" w:lineRule="auto"/>
        <w:ind w:left="1840" w:right="782" w:hanging="360"/>
        <w:jc w:val="both"/>
      </w:pPr>
      <w:r>
        <w:t>agresywne wypowiedzi, komentarze i ataki na czatach, komunikatorach i f</w:t>
      </w:r>
      <w:r w:rsidR="00DE0E1C">
        <w:t>o</w:t>
      </w:r>
      <w:r>
        <w:t>rach internetowych,</w:t>
      </w:r>
    </w:p>
    <w:p w14:paraId="5EBC9875" w14:textId="77777777" w:rsidR="0012292A" w:rsidRDefault="00000000">
      <w:pPr>
        <w:pStyle w:val="Akapitzlist"/>
        <w:numPr>
          <w:ilvl w:val="1"/>
          <w:numId w:val="25"/>
        </w:numPr>
        <w:tabs>
          <w:tab w:val="left" w:pos="1838"/>
          <w:tab w:val="left" w:pos="1840"/>
        </w:tabs>
        <w:spacing w:line="273" w:lineRule="auto"/>
        <w:ind w:left="1840" w:right="771" w:hanging="360"/>
        <w:jc w:val="both"/>
      </w:pPr>
      <w:r>
        <w:t xml:space="preserve">umieszczanie obraźliwych, ośmieszających wychowanków rysunków, zdjęć i </w:t>
      </w:r>
      <w:r>
        <w:rPr>
          <w:spacing w:val="-2"/>
        </w:rPr>
        <w:t>filmów,</w:t>
      </w:r>
    </w:p>
    <w:p w14:paraId="04319746" w14:textId="77777777" w:rsidR="0012292A" w:rsidRDefault="00000000">
      <w:pPr>
        <w:pStyle w:val="Akapitzlist"/>
        <w:numPr>
          <w:ilvl w:val="1"/>
          <w:numId w:val="25"/>
        </w:numPr>
        <w:tabs>
          <w:tab w:val="left" w:pos="1840"/>
        </w:tabs>
        <w:spacing w:before="3" w:line="278" w:lineRule="auto"/>
        <w:ind w:left="1840" w:right="773" w:hanging="360"/>
        <w:jc w:val="both"/>
      </w:pPr>
      <w:r>
        <w:t xml:space="preserve">rozpowszechnianie wszelkich nieprawdziwych, poniżających wychowanków </w:t>
      </w:r>
      <w:r>
        <w:rPr>
          <w:spacing w:val="-2"/>
        </w:rPr>
        <w:t>materiałów,</w:t>
      </w:r>
    </w:p>
    <w:p w14:paraId="7D8518F1" w14:textId="57621FDE" w:rsidR="0012292A" w:rsidRDefault="00000000">
      <w:pPr>
        <w:pStyle w:val="Akapitzlist"/>
        <w:numPr>
          <w:ilvl w:val="1"/>
          <w:numId w:val="25"/>
        </w:numPr>
        <w:tabs>
          <w:tab w:val="left" w:pos="1840"/>
        </w:tabs>
        <w:spacing w:line="278" w:lineRule="auto"/>
        <w:ind w:left="1840" w:right="774" w:hanging="360"/>
        <w:jc w:val="both"/>
      </w:pPr>
      <w:proofErr w:type="spellStart"/>
      <w:r>
        <w:t>cyberstalking</w:t>
      </w:r>
      <w:proofErr w:type="spellEnd"/>
      <w:r>
        <w:t xml:space="preserve"> – śledzenie w sieci poczynań wychowanków</w:t>
      </w:r>
      <w:r w:rsidR="00DE0E1C">
        <w:t xml:space="preserve"> </w:t>
      </w:r>
      <w:r>
        <w:t xml:space="preserve"> i upublicznianie </w:t>
      </w:r>
      <w:r>
        <w:rPr>
          <w:spacing w:val="-4"/>
        </w:rPr>
        <w:t>ich.</w:t>
      </w:r>
    </w:p>
    <w:p w14:paraId="761ABE73" w14:textId="02E57734" w:rsidR="0012292A" w:rsidRDefault="00000000">
      <w:pPr>
        <w:pStyle w:val="Akapitzlist"/>
        <w:numPr>
          <w:ilvl w:val="0"/>
          <w:numId w:val="25"/>
        </w:numPr>
        <w:tabs>
          <w:tab w:val="left" w:pos="1074"/>
          <w:tab w:val="left" w:pos="1076"/>
        </w:tabs>
        <w:spacing w:before="242" w:line="276" w:lineRule="auto"/>
        <w:ind w:left="1076" w:right="962"/>
        <w:jc w:val="both"/>
      </w:pPr>
      <w:r>
        <w:t>Personel</w:t>
      </w:r>
      <w:r>
        <w:rPr>
          <w:spacing w:val="-6"/>
        </w:rPr>
        <w:t xml:space="preserve"> </w:t>
      </w:r>
      <w:r>
        <w:t>nie</w:t>
      </w:r>
      <w:r>
        <w:rPr>
          <w:spacing w:val="-3"/>
        </w:rPr>
        <w:t xml:space="preserve"> </w:t>
      </w:r>
      <w:r>
        <w:t>stosuje</w:t>
      </w:r>
      <w:r>
        <w:rPr>
          <w:spacing w:val="-3"/>
        </w:rPr>
        <w:t xml:space="preserve"> </w:t>
      </w:r>
      <w:r>
        <w:t>naruszających godność wychowanka wypowiedzi</w:t>
      </w:r>
      <w:r>
        <w:rPr>
          <w:spacing w:val="-6"/>
        </w:rPr>
        <w:t xml:space="preserve"> </w:t>
      </w:r>
      <w:r>
        <w:t>o</w:t>
      </w:r>
      <w:r>
        <w:rPr>
          <w:spacing w:val="-3"/>
        </w:rPr>
        <w:t xml:space="preserve"> </w:t>
      </w:r>
      <w:r>
        <w:t>podtekście seksualnym</w:t>
      </w:r>
      <w:r>
        <w:rPr>
          <w:color w:val="00AF50"/>
        </w:rPr>
        <w:t>,</w:t>
      </w:r>
      <w:r>
        <w:rPr>
          <w:color w:val="00AF50"/>
          <w:spacing w:val="-6"/>
        </w:rPr>
        <w:t xml:space="preserve"> </w:t>
      </w:r>
      <w:r>
        <w:t>nie</w:t>
      </w:r>
      <w:r>
        <w:rPr>
          <w:spacing w:val="-5"/>
        </w:rPr>
        <w:t xml:space="preserve"> </w:t>
      </w:r>
      <w:r>
        <w:t>nawiązuje</w:t>
      </w:r>
      <w:r>
        <w:rPr>
          <w:spacing w:val="-1"/>
        </w:rPr>
        <w:t xml:space="preserve"> </w:t>
      </w:r>
      <w:r>
        <w:t>w</w:t>
      </w:r>
      <w:r>
        <w:rPr>
          <w:spacing w:val="-3"/>
        </w:rPr>
        <w:t xml:space="preserve"> </w:t>
      </w:r>
      <w:r>
        <w:t>wypowiedziach</w:t>
      </w:r>
      <w:r>
        <w:rPr>
          <w:spacing w:val="-5"/>
        </w:rPr>
        <w:t xml:space="preserve"> </w:t>
      </w:r>
      <w:r>
        <w:t>do</w:t>
      </w:r>
      <w:r>
        <w:rPr>
          <w:spacing w:val="-5"/>
        </w:rPr>
        <w:t xml:space="preserve"> </w:t>
      </w:r>
      <w:r>
        <w:t>aktywności</w:t>
      </w:r>
      <w:r>
        <w:rPr>
          <w:spacing w:val="-3"/>
        </w:rPr>
        <w:t xml:space="preserve"> </w:t>
      </w:r>
      <w:r>
        <w:t>bądź</w:t>
      </w:r>
      <w:r>
        <w:rPr>
          <w:spacing w:val="-7"/>
        </w:rPr>
        <w:t xml:space="preserve"> </w:t>
      </w:r>
      <w:r>
        <w:t>atrakcyjności</w:t>
      </w:r>
      <w:r>
        <w:rPr>
          <w:spacing w:val="-3"/>
        </w:rPr>
        <w:t xml:space="preserve"> </w:t>
      </w:r>
      <w:r>
        <w:t>seksualnej</w:t>
      </w:r>
      <w:r>
        <w:rPr>
          <w:color w:val="00AF50"/>
        </w:rPr>
        <w:t xml:space="preserve">, </w:t>
      </w:r>
      <w:r>
        <w:t>w tym:</w:t>
      </w:r>
    </w:p>
    <w:p w14:paraId="7B092701" w14:textId="77777777" w:rsidR="0012292A" w:rsidRDefault="00000000">
      <w:pPr>
        <w:pStyle w:val="Akapitzlist"/>
        <w:numPr>
          <w:ilvl w:val="1"/>
          <w:numId w:val="25"/>
        </w:numPr>
        <w:tabs>
          <w:tab w:val="left" w:pos="1917"/>
        </w:tabs>
        <w:spacing w:before="1"/>
        <w:ind w:left="1917" w:hanging="428"/>
      </w:pPr>
      <w:r>
        <w:t>komentarzy</w:t>
      </w:r>
      <w:r>
        <w:rPr>
          <w:spacing w:val="-12"/>
        </w:rPr>
        <w:t xml:space="preserve"> </w:t>
      </w:r>
      <w:r>
        <w:t>na</w:t>
      </w:r>
      <w:r>
        <w:rPr>
          <w:spacing w:val="-8"/>
        </w:rPr>
        <w:t xml:space="preserve"> </w:t>
      </w:r>
      <w:r>
        <w:t>temat</w:t>
      </w:r>
      <w:r>
        <w:rPr>
          <w:spacing w:val="-4"/>
        </w:rPr>
        <w:t xml:space="preserve"> </w:t>
      </w:r>
      <w:r>
        <w:t>ciała/wyglądu/ubioru</w:t>
      </w:r>
      <w:r>
        <w:rPr>
          <w:spacing w:val="-5"/>
        </w:rPr>
        <w:t xml:space="preserve"> </w:t>
      </w:r>
      <w:r>
        <w:t>z</w:t>
      </w:r>
      <w:r>
        <w:rPr>
          <w:spacing w:val="-9"/>
        </w:rPr>
        <w:t xml:space="preserve"> </w:t>
      </w:r>
      <w:r>
        <w:t>podtekstem</w:t>
      </w:r>
      <w:r>
        <w:rPr>
          <w:spacing w:val="-7"/>
        </w:rPr>
        <w:t xml:space="preserve"> </w:t>
      </w:r>
      <w:r>
        <w:rPr>
          <w:spacing w:val="-2"/>
        </w:rPr>
        <w:t>seksualnym,</w:t>
      </w:r>
    </w:p>
    <w:p w14:paraId="292A3A7D" w14:textId="77777777" w:rsidR="0012292A" w:rsidRDefault="00000000">
      <w:pPr>
        <w:pStyle w:val="Akapitzlist"/>
        <w:numPr>
          <w:ilvl w:val="1"/>
          <w:numId w:val="25"/>
        </w:numPr>
        <w:tabs>
          <w:tab w:val="left" w:pos="1917"/>
        </w:tabs>
        <w:spacing w:before="40"/>
        <w:ind w:left="1917" w:hanging="428"/>
      </w:pPr>
      <w:r>
        <w:t>dyskryminujących</w:t>
      </w:r>
      <w:r>
        <w:rPr>
          <w:spacing w:val="-10"/>
        </w:rPr>
        <w:t xml:space="preserve"> </w:t>
      </w:r>
      <w:r>
        <w:t>komentarzy</w:t>
      </w:r>
      <w:r>
        <w:rPr>
          <w:spacing w:val="-10"/>
        </w:rPr>
        <w:t xml:space="preserve"> </w:t>
      </w:r>
      <w:r>
        <w:t>odnoszących</w:t>
      </w:r>
      <w:r>
        <w:rPr>
          <w:spacing w:val="-6"/>
        </w:rPr>
        <w:t xml:space="preserve"> </w:t>
      </w:r>
      <w:r>
        <w:t>się</w:t>
      </w:r>
      <w:r>
        <w:rPr>
          <w:spacing w:val="-9"/>
        </w:rPr>
        <w:t xml:space="preserve"> </w:t>
      </w:r>
      <w:r>
        <w:t>do</w:t>
      </w:r>
      <w:r>
        <w:rPr>
          <w:spacing w:val="-5"/>
        </w:rPr>
        <w:t xml:space="preserve"> </w:t>
      </w:r>
      <w:r>
        <w:rPr>
          <w:spacing w:val="-2"/>
        </w:rPr>
        <w:t>płci,</w:t>
      </w:r>
    </w:p>
    <w:p w14:paraId="5412A141" w14:textId="77777777" w:rsidR="0012292A" w:rsidRDefault="00000000">
      <w:pPr>
        <w:pStyle w:val="Akapitzlist"/>
        <w:numPr>
          <w:ilvl w:val="1"/>
          <w:numId w:val="25"/>
        </w:numPr>
        <w:tabs>
          <w:tab w:val="left" w:pos="1917"/>
        </w:tabs>
        <w:spacing w:before="16"/>
        <w:ind w:left="1917" w:hanging="428"/>
      </w:pPr>
      <w:r>
        <w:t>wulgarnych</w:t>
      </w:r>
      <w:r>
        <w:rPr>
          <w:spacing w:val="-7"/>
        </w:rPr>
        <w:t xml:space="preserve"> </w:t>
      </w:r>
      <w:r>
        <w:t>lub</w:t>
      </w:r>
      <w:r>
        <w:rPr>
          <w:spacing w:val="-9"/>
        </w:rPr>
        <w:t xml:space="preserve"> </w:t>
      </w:r>
      <w:r>
        <w:t>niestosownych</w:t>
      </w:r>
      <w:r>
        <w:rPr>
          <w:spacing w:val="-8"/>
        </w:rPr>
        <w:t xml:space="preserve"> </w:t>
      </w:r>
      <w:r>
        <w:t>dowcipów</w:t>
      </w:r>
      <w:r>
        <w:rPr>
          <w:spacing w:val="-7"/>
        </w:rPr>
        <w:t xml:space="preserve"> </w:t>
      </w:r>
      <w:r>
        <w:t>i</w:t>
      </w:r>
      <w:r>
        <w:rPr>
          <w:spacing w:val="-7"/>
        </w:rPr>
        <w:t xml:space="preserve"> </w:t>
      </w:r>
      <w:r>
        <w:t>żartów,</w:t>
      </w:r>
      <w:r>
        <w:rPr>
          <w:spacing w:val="-9"/>
        </w:rPr>
        <w:t xml:space="preserve"> </w:t>
      </w:r>
      <w:r>
        <w:t>cmokania,</w:t>
      </w:r>
      <w:r>
        <w:rPr>
          <w:spacing w:val="-9"/>
        </w:rPr>
        <w:t xml:space="preserve"> </w:t>
      </w:r>
      <w:r>
        <w:rPr>
          <w:spacing w:val="-2"/>
        </w:rPr>
        <w:t>itp.,</w:t>
      </w:r>
    </w:p>
    <w:p w14:paraId="69C11E44" w14:textId="77777777" w:rsidR="0012292A" w:rsidRDefault="00000000">
      <w:pPr>
        <w:pStyle w:val="Akapitzlist"/>
        <w:numPr>
          <w:ilvl w:val="1"/>
          <w:numId w:val="25"/>
        </w:numPr>
        <w:tabs>
          <w:tab w:val="left" w:pos="1917"/>
        </w:tabs>
        <w:spacing w:before="40"/>
        <w:ind w:left="1917" w:hanging="428"/>
      </w:pPr>
      <w:r>
        <w:t>nie</w:t>
      </w:r>
      <w:r>
        <w:rPr>
          <w:spacing w:val="-11"/>
        </w:rPr>
        <w:t xml:space="preserve"> </w:t>
      </w:r>
      <w:r>
        <w:t>pisze</w:t>
      </w:r>
      <w:r>
        <w:rPr>
          <w:spacing w:val="-8"/>
        </w:rPr>
        <w:t xml:space="preserve"> </w:t>
      </w:r>
      <w:r>
        <w:t>do</w:t>
      </w:r>
      <w:r>
        <w:rPr>
          <w:spacing w:val="-8"/>
        </w:rPr>
        <w:t xml:space="preserve"> </w:t>
      </w:r>
      <w:r>
        <w:t>wychowanków</w:t>
      </w:r>
      <w:r>
        <w:rPr>
          <w:spacing w:val="-7"/>
        </w:rPr>
        <w:t xml:space="preserve"> </w:t>
      </w:r>
      <w:r>
        <w:t>wulgarnych</w:t>
      </w:r>
      <w:r>
        <w:rPr>
          <w:spacing w:val="-4"/>
        </w:rPr>
        <w:t xml:space="preserve"> </w:t>
      </w:r>
      <w:r>
        <w:t>lub</w:t>
      </w:r>
      <w:r>
        <w:rPr>
          <w:spacing w:val="-8"/>
        </w:rPr>
        <w:t xml:space="preserve"> </w:t>
      </w:r>
      <w:r>
        <w:t>dwuznacznych</w:t>
      </w:r>
      <w:r>
        <w:rPr>
          <w:spacing w:val="-5"/>
        </w:rPr>
        <w:t xml:space="preserve"> </w:t>
      </w:r>
      <w:r>
        <w:t>smsów,</w:t>
      </w:r>
      <w:r>
        <w:rPr>
          <w:spacing w:val="-3"/>
        </w:rPr>
        <w:t xml:space="preserve"> </w:t>
      </w:r>
      <w:r>
        <w:t>e-</w:t>
      </w:r>
      <w:r>
        <w:rPr>
          <w:spacing w:val="-2"/>
        </w:rPr>
        <w:t>maili,</w:t>
      </w:r>
    </w:p>
    <w:p w14:paraId="30B306DF" w14:textId="77777777" w:rsidR="0012292A" w:rsidRDefault="0012292A">
      <w:pPr>
        <w:sectPr w:rsidR="0012292A">
          <w:pgSz w:w="11910" w:h="16840"/>
          <w:pgMar w:top="1220" w:right="640" w:bottom="1000" w:left="1060" w:header="408" w:footer="804" w:gutter="0"/>
          <w:cols w:space="708"/>
        </w:sectPr>
      </w:pPr>
    </w:p>
    <w:p w14:paraId="5F1B6FA1" w14:textId="77777777" w:rsidR="0012292A" w:rsidRDefault="00000000">
      <w:pPr>
        <w:pStyle w:val="Akapitzlist"/>
        <w:numPr>
          <w:ilvl w:val="1"/>
          <w:numId w:val="25"/>
        </w:numPr>
        <w:tabs>
          <w:tab w:val="left" w:pos="1915"/>
          <w:tab w:val="left" w:pos="1917"/>
        </w:tabs>
        <w:spacing w:before="187" w:line="276" w:lineRule="auto"/>
        <w:ind w:left="1917" w:right="770" w:hanging="428"/>
        <w:jc w:val="both"/>
      </w:pPr>
      <w:r>
        <w:lastRenderedPageBreak/>
        <w:t>nie</w:t>
      </w:r>
      <w:r>
        <w:rPr>
          <w:spacing w:val="-16"/>
        </w:rPr>
        <w:t xml:space="preserve"> </w:t>
      </w:r>
      <w:r>
        <w:t>publikuje</w:t>
      </w:r>
      <w:r>
        <w:rPr>
          <w:spacing w:val="-15"/>
        </w:rPr>
        <w:t xml:space="preserve"> </w:t>
      </w:r>
      <w:r>
        <w:t>żadnych</w:t>
      </w:r>
      <w:r>
        <w:rPr>
          <w:spacing w:val="-15"/>
        </w:rPr>
        <w:t xml:space="preserve"> </w:t>
      </w:r>
      <w:r>
        <w:t>prywatnych</w:t>
      </w:r>
      <w:r>
        <w:rPr>
          <w:spacing w:val="-16"/>
        </w:rPr>
        <w:t xml:space="preserve"> </w:t>
      </w:r>
      <w:r>
        <w:t>zdjęć</w:t>
      </w:r>
      <w:r>
        <w:rPr>
          <w:spacing w:val="-15"/>
        </w:rPr>
        <w:t xml:space="preserve"> </w:t>
      </w:r>
      <w:r>
        <w:t>ani</w:t>
      </w:r>
      <w:r>
        <w:rPr>
          <w:spacing w:val="-15"/>
        </w:rPr>
        <w:t xml:space="preserve"> </w:t>
      </w:r>
      <w:r>
        <w:t>innych</w:t>
      </w:r>
      <w:r>
        <w:rPr>
          <w:spacing w:val="-15"/>
        </w:rPr>
        <w:t xml:space="preserve"> </w:t>
      </w:r>
      <w:r>
        <w:t>informacji</w:t>
      </w:r>
      <w:r>
        <w:rPr>
          <w:spacing w:val="-16"/>
        </w:rPr>
        <w:t xml:space="preserve"> </w:t>
      </w:r>
      <w:r>
        <w:t>o</w:t>
      </w:r>
      <w:r>
        <w:rPr>
          <w:spacing w:val="-15"/>
        </w:rPr>
        <w:t xml:space="preserve"> </w:t>
      </w:r>
      <w:r>
        <w:t>wychowankach i</w:t>
      </w:r>
      <w:r>
        <w:rPr>
          <w:spacing w:val="-16"/>
        </w:rPr>
        <w:t xml:space="preserve"> </w:t>
      </w:r>
      <w:r>
        <w:t>ich</w:t>
      </w:r>
      <w:r>
        <w:rPr>
          <w:spacing w:val="-15"/>
        </w:rPr>
        <w:t xml:space="preserve"> </w:t>
      </w:r>
      <w:r>
        <w:t>rodzinach</w:t>
      </w:r>
      <w:r>
        <w:rPr>
          <w:spacing w:val="-15"/>
        </w:rPr>
        <w:t xml:space="preserve"> </w:t>
      </w:r>
      <w:r>
        <w:t>w</w:t>
      </w:r>
      <w:r>
        <w:rPr>
          <w:spacing w:val="-16"/>
        </w:rPr>
        <w:t xml:space="preserve"> </w:t>
      </w:r>
      <w:r>
        <w:t>osobistych</w:t>
      </w:r>
      <w:r>
        <w:rPr>
          <w:spacing w:val="-15"/>
        </w:rPr>
        <w:t xml:space="preserve"> </w:t>
      </w:r>
      <w:r>
        <w:t>mediach</w:t>
      </w:r>
      <w:r>
        <w:rPr>
          <w:spacing w:val="-14"/>
        </w:rPr>
        <w:t xml:space="preserve"> </w:t>
      </w:r>
      <w:r>
        <w:t>społecznościowych,</w:t>
      </w:r>
      <w:r>
        <w:rPr>
          <w:spacing w:val="-16"/>
        </w:rPr>
        <w:t xml:space="preserve"> </w:t>
      </w:r>
      <w:r>
        <w:t>np.</w:t>
      </w:r>
      <w:r>
        <w:rPr>
          <w:spacing w:val="-14"/>
        </w:rPr>
        <w:t xml:space="preserve"> </w:t>
      </w:r>
      <w:r>
        <w:t>Facebooku,</w:t>
      </w:r>
      <w:r>
        <w:rPr>
          <w:spacing w:val="-15"/>
        </w:rPr>
        <w:t xml:space="preserve"> </w:t>
      </w:r>
      <w:r>
        <w:t>bez zgody zainteresowanych stron,</w:t>
      </w:r>
    </w:p>
    <w:p w14:paraId="3A964C6E" w14:textId="02E7E40B" w:rsidR="0012292A" w:rsidRDefault="00000000">
      <w:pPr>
        <w:pStyle w:val="Akapitzlist"/>
        <w:numPr>
          <w:ilvl w:val="1"/>
          <w:numId w:val="25"/>
        </w:numPr>
        <w:tabs>
          <w:tab w:val="left" w:pos="1915"/>
          <w:tab w:val="left" w:pos="1917"/>
        </w:tabs>
        <w:spacing w:before="1" w:line="276" w:lineRule="auto"/>
        <w:ind w:left="1917" w:right="766" w:hanging="428"/>
        <w:jc w:val="both"/>
      </w:pPr>
      <w:r>
        <w:t>nie</w:t>
      </w:r>
      <w:r>
        <w:rPr>
          <w:spacing w:val="-1"/>
        </w:rPr>
        <w:t xml:space="preserve"> </w:t>
      </w:r>
      <w:r>
        <w:t>wdaje</w:t>
      </w:r>
      <w:r>
        <w:rPr>
          <w:spacing w:val="-1"/>
        </w:rPr>
        <w:t xml:space="preserve"> </w:t>
      </w:r>
      <w:r>
        <w:t>się</w:t>
      </w:r>
      <w:r>
        <w:rPr>
          <w:spacing w:val="-1"/>
        </w:rPr>
        <w:t xml:space="preserve"> </w:t>
      </w:r>
      <w:r>
        <w:t>w</w:t>
      </w:r>
      <w:r>
        <w:rPr>
          <w:spacing w:val="-3"/>
        </w:rPr>
        <w:t xml:space="preserve"> </w:t>
      </w:r>
      <w:r>
        <w:t>prywatne</w:t>
      </w:r>
      <w:r>
        <w:rPr>
          <w:spacing w:val="-1"/>
        </w:rPr>
        <w:t xml:space="preserve"> </w:t>
      </w:r>
      <w:r>
        <w:t>rozmowy</w:t>
      </w:r>
      <w:r>
        <w:rPr>
          <w:spacing w:val="-2"/>
        </w:rPr>
        <w:t xml:space="preserve"> </w:t>
      </w:r>
      <w:r>
        <w:t>wychowanków</w:t>
      </w:r>
      <w:r>
        <w:rPr>
          <w:spacing w:val="-2"/>
        </w:rPr>
        <w:t xml:space="preserve"> </w:t>
      </w:r>
      <w:r>
        <w:t>w</w:t>
      </w:r>
      <w:r>
        <w:rPr>
          <w:spacing w:val="-3"/>
        </w:rPr>
        <w:t xml:space="preserve"> </w:t>
      </w:r>
      <w:r>
        <w:t>mediach</w:t>
      </w:r>
      <w:r>
        <w:rPr>
          <w:spacing w:val="-1"/>
        </w:rPr>
        <w:t xml:space="preserve"> </w:t>
      </w:r>
      <w:r>
        <w:t>społecznościow</w:t>
      </w:r>
      <w:r w:rsidR="00DE0E1C">
        <w:t>ych</w:t>
      </w:r>
      <w:r>
        <w:t>,</w:t>
      </w:r>
      <w:r>
        <w:rPr>
          <w:spacing w:val="-11"/>
        </w:rPr>
        <w:t xml:space="preserve"> </w:t>
      </w:r>
      <w:r>
        <w:t>nie</w:t>
      </w:r>
      <w:r>
        <w:rPr>
          <w:spacing w:val="-10"/>
        </w:rPr>
        <w:t xml:space="preserve"> </w:t>
      </w:r>
      <w:r>
        <w:t>zamieszcza</w:t>
      </w:r>
      <w:r>
        <w:rPr>
          <w:spacing w:val="-10"/>
        </w:rPr>
        <w:t xml:space="preserve"> </w:t>
      </w:r>
      <w:r>
        <w:t>komentarzy</w:t>
      </w:r>
      <w:r>
        <w:rPr>
          <w:spacing w:val="-7"/>
        </w:rPr>
        <w:t xml:space="preserve"> </w:t>
      </w:r>
      <w:r>
        <w:t>i</w:t>
      </w:r>
      <w:r>
        <w:rPr>
          <w:spacing w:val="-13"/>
        </w:rPr>
        <w:t xml:space="preserve"> </w:t>
      </w:r>
      <w:r>
        <w:t>nie</w:t>
      </w:r>
      <w:r>
        <w:rPr>
          <w:spacing w:val="-10"/>
        </w:rPr>
        <w:t xml:space="preserve"> </w:t>
      </w:r>
      <w:r>
        <w:t>udostępnia</w:t>
      </w:r>
      <w:r>
        <w:rPr>
          <w:spacing w:val="-10"/>
        </w:rPr>
        <w:t xml:space="preserve"> </w:t>
      </w:r>
      <w:r>
        <w:t>zdjęć,</w:t>
      </w:r>
      <w:r>
        <w:rPr>
          <w:spacing w:val="-11"/>
        </w:rPr>
        <w:t xml:space="preserve"> </w:t>
      </w:r>
      <w:r>
        <w:t>w</w:t>
      </w:r>
      <w:r>
        <w:rPr>
          <w:spacing w:val="-8"/>
        </w:rPr>
        <w:t xml:space="preserve"> </w:t>
      </w:r>
      <w:r>
        <w:t>jakimkolwiek</w:t>
      </w:r>
      <w:r>
        <w:rPr>
          <w:spacing w:val="-12"/>
        </w:rPr>
        <w:t xml:space="preserve"> </w:t>
      </w:r>
      <w:r>
        <w:t xml:space="preserve">podtekście lub kontekście erotycznym, które mogłyby wychowankom wyrządzić </w:t>
      </w:r>
      <w:r>
        <w:rPr>
          <w:spacing w:val="-2"/>
        </w:rPr>
        <w:t>krzywdę.</w:t>
      </w:r>
    </w:p>
    <w:p w14:paraId="32FEE2BE" w14:textId="77777777" w:rsidR="0012292A" w:rsidRDefault="0012292A">
      <w:pPr>
        <w:pStyle w:val="Tekstpodstawowy"/>
        <w:spacing w:before="19"/>
      </w:pPr>
    </w:p>
    <w:p w14:paraId="774D5123" w14:textId="05CAD26B" w:rsidR="0012292A" w:rsidRDefault="00000000">
      <w:pPr>
        <w:pStyle w:val="Akapitzlist"/>
        <w:numPr>
          <w:ilvl w:val="0"/>
          <w:numId w:val="25"/>
        </w:numPr>
        <w:tabs>
          <w:tab w:val="left" w:pos="1074"/>
          <w:tab w:val="left" w:pos="1076"/>
        </w:tabs>
        <w:spacing w:line="276" w:lineRule="auto"/>
        <w:ind w:left="1076" w:right="768"/>
        <w:jc w:val="both"/>
      </w:pPr>
      <w:r>
        <w:t>Personel nie narusza nietykalności osobistej wychowanka. Nie zachowuje się wobec dziecka w</w:t>
      </w:r>
      <w:r>
        <w:rPr>
          <w:spacing w:val="-6"/>
        </w:rPr>
        <w:t xml:space="preserve"> </w:t>
      </w:r>
      <w:r>
        <w:t>sposób</w:t>
      </w:r>
      <w:r>
        <w:rPr>
          <w:spacing w:val="-3"/>
        </w:rPr>
        <w:t xml:space="preserve"> </w:t>
      </w:r>
      <w:r>
        <w:t>niestosowny,</w:t>
      </w:r>
      <w:r>
        <w:rPr>
          <w:spacing w:val="-4"/>
        </w:rPr>
        <w:t xml:space="preserve"> </w:t>
      </w:r>
      <w:r>
        <w:t>np.</w:t>
      </w:r>
      <w:r>
        <w:rPr>
          <w:spacing w:val="-4"/>
        </w:rPr>
        <w:t xml:space="preserve"> </w:t>
      </w:r>
      <w:r>
        <w:t>nie</w:t>
      </w:r>
      <w:r>
        <w:rPr>
          <w:spacing w:val="-3"/>
        </w:rPr>
        <w:t xml:space="preserve"> </w:t>
      </w:r>
      <w:r>
        <w:t>obmacuje</w:t>
      </w:r>
      <w:r>
        <w:rPr>
          <w:spacing w:val="-8"/>
        </w:rPr>
        <w:t xml:space="preserve"> </w:t>
      </w:r>
      <w:r>
        <w:t>go,</w:t>
      </w:r>
      <w:r>
        <w:rPr>
          <w:spacing w:val="-4"/>
        </w:rPr>
        <w:t xml:space="preserve"> </w:t>
      </w:r>
      <w:r>
        <w:t>nie</w:t>
      </w:r>
      <w:r>
        <w:rPr>
          <w:spacing w:val="-3"/>
        </w:rPr>
        <w:t xml:space="preserve"> </w:t>
      </w:r>
      <w:r>
        <w:t>dotyka,</w:t>
      </w:r>
      <w:r>
        <w:rPr>
          <w:spacing w:val="-4"/>
        </w:rPr>
        <w:t xml:space="preserve"> </w:t>
      </w:r>
      <w:r>
        <w:t>nie</w:t>
      </w:r>
      <w:r>
        <w:rPr>
          <w:spacing w:val="-3"/>
        </w:rPr>
        <w:t xml:space="preserve"> </w:t>
      </w:r>
      <w:r w:rsidR="00DE0E1C">
        <w:t>głaszczę</w:t>
      </w:r>
      <w:r>
        <w:t>,</w:t>
      </w:r>
      <w:r>
        <w:rPr>
          <w:spacing w:val="-4"/>
        </w:rPr>
        <w:t xml:space="preserve"> </w:t>
      </w:r>
      <w:r>
        <w:t>nie</w:t>
      </w:r>
      <w:r>
        <w:rPr>
          <w:spacing w:val="-3"/>
        </w:rPr>
        <w:t xml:space="preserve"> </w:t>
      </w:r>
      <w:r>
        <w:t>poklepu</w:t>
      </w:r>
      <w:r w:rsidR="00DE0E1C">
        <w:t>je</w:t>
      </w:r>
      <w:r>
        <w:t xml:space="preserve"> w sposób poufały,</w:t>
      </w:r>
      <w:r>
        <w:rPr>
          <w:spacing w:val="-2"/>
        </w:rPr>
        <w:t xml:space="preserve"> </w:t>
      </w:r>
      <w:r>
        <w:t>dwuznaczny w celu zaspokojenia własnych</w:t>
      </w:r>
      <w:r>
        <w:rPr>
          <w:spacing w:val="-2"/>
        </w:rPr>
        <w:t xml:space="preserve"> </w:t>
      </w:r>
      <w:r>
        <w:t>potrzeb seksu</w:t>
      </w:r>
      <w:r>
        <w:rPr>
          <w:spacing w:val="-2"/>
        </w:rPr>
        <w:t>alnych).</w:t>
      </w:r>
    </w:p>
    <w:p w14:paraId="6C2E9BCE" w14:textId="77777777" w:rsidR="0012292A" w:rsidRDefault="0012292A">
      <w:pPr>
        <w:pStyle w:val="Tekstpodstawowy"/>
      </w:pPr>
    </w:p>
    <w:p w14:paraId="531C23D9" w14:textId="2DC16CC4" w:rsidR="0012292A" w:rsidRDefault="00000000">
      <w:pPr>
        <w:pStyle w:val="Akapitzlist"/>
        <w:numPr>
          <w:ilvl w:val="0"/>
          <w:numId w:val="25"/>
        </w:numPr>
        <w:tabs>
          <w:tab w:val="left" w:pos="1074"/>
          <w:tab w:val="left" w:pos="1076"/>
        </w:tabs>
        <w:spacing w:line="278" w:lineRule="auto"/>
        <w:ind w:left="1076" w:right="777"/>
        <w:jc w:val="both"/>
      </w:pPr>
      <w:r>
        <w:t>Nie zmusza wychowanka do odbycia jakiekolwiek aktywności o charakterze seksual</w:t>
      </w:r>
      <w:r>
        <w:rPr>
          <w:spacing w:val="-4"/>
        </w:rPr>
        <w:t>nym.</w:t>
      </w:r>
    </w:p>
    <w:p w14:paraId="799818F7" w14:textId="77777777" w:rsidR="0012292A" w:rsidRDefault="00000000">
      <w:pPr>
        <w:pStyle w:val="Akapitzlist"/>
        <w:numPr>
          <w:ilvl w:val="0"/>
          <w:numId w:val="25"/>
        </w:numPr>
        <w:tabs>
          <w:tab w:val="left" w:pos="1074"/>
          <w:tab w:val="left" w:pos="1076"/>
        </w:tabs>
        <w:spacing w:before="248" w:line="278" w:lineRule="auto"/>
        <w:ind w:left="1076" w:right="770"/>
        <w:jc w:val="both"/>
      </w:pPr>
      <w:r>
        <w:t>Nie</w:t>
      </w:r>
      <w:r>
        <w:rPr>
          <w:spacing w:val="-2"/>
        </w:rPr>
        <w:t xml:space="preserve"> </w:t>
      </w:r>
      <w:r>
        <w:t>prowokuje</w:t>
      </w:r>
      <w:r>
        <w:rPr>
          <w:spacing w:val="-2"/>
        </w:rPr>
        <w:t xml:space="preserve"> </w:t>
      </w:r>
      <w:r>
        <w:t>nieodpowiednich</w:t>
      </w:r>
      <w:r>
        <w:rPr>
          <w:spacing w:val="-5"/>
        </w:rPr>
        <w:t xml:space="preserve"> </w:t>
      </w:r>
      <w:r>
        <w:t>kontaktów</w:t>
      </w:r>
      <w:r>
        <w:rPr>
          <w:spacing w:val="-3"/>
        </w:rPr>
        <w:t xml:space="preserve"> </w:t>
      </w:r>
      <w:r>
        <w:t>z</w:t>
      </w:r>
      <w:r>
        <w:rPr>
          <w:spacing w:val="-7"/>
        </w:rPr>
        <w:t xml:space="preserve"> </w:t>
      </w:r>
      <w:r>
        <w:t>dziećmi/wychowankami np.</w:t>
      </w:r>
      <w:r>
        <w:rPr>
          <w:spacing w:val="-6"/>
        </w:rPr>
        <w:t xml:space="preserve"> </w:t>
      </w:r>
      <w:r>
        <w:t>nie</w:t>
      </w:r>
      <w:r>
        <w:rPr>
          <w:spacing w:val="-5"/>
        </w:rPr>
        <w:t xml:space="preserve"> </w:t>
      </w:r>
      <w:r>
        <w:t xml:space="preserve">angażuje się w takie aktywności jak łaskotanie, udawane walki z dziećmi czy brutalne zabawy </w:t>
      </w:r>
      <w:r>
        <w:rPr>
          <w:spacing w:val="-2"/>
        </w:rPr>
        <w:t>fizyczne.</w:t>
      </w:r>
    </w:p>
    <w:p w14:paraId="5B02B377" w14:textId="77777777" w:rsidR="0012292A" w:rsidRDefault="0012292A">
      <w:pPr>
        <w:pStyle w:val="Tekstpodstawowy"/>
        <w:spacing w:before="15"/>
      </w:pPr>
    </w:p>
    <w:p w14:paraId="11ABC043" w14:textId="77777777" w:rsidR="0012292A" w:rsidRDefault="00000000">
      <w:pPr>
        <w:pStyle w:val="Akapitzlist"/>
        <w:numPr>
          <w:ilvl w:val="0"/>
          <w:numId w:val="25"/>
        </w:numPr>
        <w:tabs>
          <w:tab w:val="left" w:pos="1074"/>
          <w:tab w:val="left" w:pos="1076"/>
        </w:tabs>
        <w:spacing w:line="276" w:lineRule="auto"/>
        <w:ind w:left="1076" w:right="774"/>
        <w:jc w:val="both"/>
      </w:pPr>
      <w:r>
        <w:t>Upewnia/ informuje wychowanków,</w:t>
      </w:r>
      <w:r>
        <w:rPr>
          <w:spacing w:val="-2"/>
        </w:rPr>
        <w:t xml:space="preserve"> </w:t>
      </w:r>
      <w:r>
        <w:t>że</w:t>
      </w:r>
      <w:r>
        <w:rPr>
          <w:spacing w:val="-2"/>
        </w:rPr>
        <w:t xml:space="preserve"> </w:t>
      </w:r>
      <w:r>
        <w:t>jeśli czują</w:t>
      </w:r>
      <w:r>
        <w:rPr>
          <w:spacing w:val="-6"/>
        </w:rPr>
        <w:t xml:space="preserve"> </w:t>
      </w:r>
      <w:r>
        <w:t>się niekomfortowo w</w:t>
      </w:r>
      <w:r>
        <w:rPr>
          <w:spacing w:val="-4"/>
        </w:rPr>
        <w:t xml:space="preserve"> </w:t>
      </w:r>
      <w:r>
        <w:t>jakiejś sytuacji, wobec</w:t>
      </w:r>
      <w:r>
        <w:rPr>
          <w:spacing w:val="-16"/>
        </w:rPr>
        <w:t xml:space="preserve"> </w:t>
      </w:r>
      <w:r>
        <w:t>konkretnego</w:t>
      </w:r>
      <w:r>
        <w:rPr>
          <w:spacing w:val="-15"/>
        </w:rPr>
        <w:t xml:space="preserve"> </w:t>
      </w:r>
      <w:r>
        <w:t>zachowania</w:t>
      </w:r>
      <w:r>
        <w:rPr>
          <w:spacing w:val="-15"/>
        </w:rPr>
        <w:t xml:space="preserve"> </w:t>
      </w:r>
      <w:r>
        <w:t>czy</w:t>
      </w:r>
      <w:r>
        <w:rPr>
          <w:spacing w:val="-16"/>
        </w:rPr>
        <w:t xml:space="preserve"> </w:t>
      </w:r>
      <w:r>
        <w:t>słów,</w:t>
      </w:r>
      <w:r>
        <w:rPr>
          <w:spacing w:val="-15"/>
        </w:rPr>
        <w:t xml:space="preserve"> </w:t>
      </w:r>
      <w:r>
        <w:t>mogą</w:t>
      </w:r>
      <w:r>
        <w:rPr>
          <w:spacing w:val="-15"/>
        </w:rPr>
        <w:t xml:space="preserve"> </w:t>
      </w:r>
      <w:r>
        <w:t>o</w:t>
      </w:r>
      <w:r>
        <w:rPr>
          <w:spacing w:val="-15"/>
        </w:rPr>
        <w:t xml:space="preserve"> </w:t>
      </w:r>
      <w:r>
        <w:t>tym</w:t>
      </w:r>
      <w:r>
        <w:rPr>
          <w:spacing w:val="-16"/>
        </w:rPr>
        <w:t xml:space="preserve"> </w:t>
      </w:r>
      <w:r>
        <w:t>powiedzieć</w:t>
      </w:r>
      <w:r>
        <w:rPr>
          <w:spacing w:val="-15"/>
        </w:rPr>
        <w:t xml:space="preserve"> </w:t>
      </w:r>
      <w:r>
        <w:t>Tobie</w:t>
      </w:r>
      <w:r>
        <w:rPr>
          <w:spacing w:val="-15"/>
        </w:rPr>
        <w:t xml:space="preserve"> </w:t>
      </w:r>
      <w:r>
        <w:t>lub</w:t>
      </w:r>
      <w:r>
        <w:rPr>
          <w:spacing w:val="-16"/>
        </w:rPr>
        <w:t xml:space="preserve"> </w:t>
      </w:r>
      <w:r>
        <w:t>wskazanej osobie) i mogą oczekiwać odpowiedniej reakcji lub pomocy.</w:t>
      </w:r>
    </w:p>
    <w:p w14:paraId="04FB90A0" w14:textId="77777777" w:rsidR="0012292A" w:rsidRDefault="0012292A">
      <w:pPr>
        <w:pStyle w:val="Tekstpodstawowy"/>
        <w:spacing w:before="2"/>
      </w:pPr>
    </w:p>
    <w:p w14:paraId="41E80C23" w14:textId="77777777" w:rsidR="0012292A" w:rsidRDefault="00000000">
      <w:pPr>
        <w:pStyle w:val="Akapitzlist"/>
        <w:numPr>
          <w:ilvl w:val="0"/>
          <w:numId w:val="25"/>
        </w:numPr>
        <w:tabs>
          <w:tab w:val="left" w:pos="1075"/>
        </w:tabs>
        <w:ind w:left="1075" w:hanging="359"/>
      </w:pPr>
      <w:r>
        <w:t>Zawsze</w:t>
      </w:r>
      <w:r>
        <w:rPr>
          <w:spacing w:val="-8"/>
        </w:rPr>
        <w:t xml:space="preserve"> </w:t>
      </w:r>
      <w:r>
        <w:t>jest</w:t>
      </w:r>
      <w:r>
        <w:rPr>
          <w:spacing w:val="-9"/>
        </w:rPr>
        <w:t xml:space="preserve"> </w:t>
      </w:r>
      <w:r>
        <w:t>przygotowany</w:t>
      </w:r>
      <w:r>
        <w:rPr>
          <w:spacing w:val="-6"/>
        </w:rPr>
        <w:t xml:space="preserve"> </w:t>
      </w:r>
      <w:r>
        <w:t>na</w:t>
      </w:r>
      <w:r>
        <w:rPr>
          <w:spacing w:val="-6"/>
        </w:rPr>
        <w:t xml:space="preserve"> </w:t>
      </w:r>
      <w:r>
        <w:t>wyjaśnienie</w:t>
      </w:r>
      <w:r>
        <w:rPr>
          <w:spacing w:val="-9"/>
        </w:rPr>
        <w:t xml:space="preserve"> </w:t>
      </w:r>
      <w:r>
        <w:t>swoich</w:t>
      </w:r>
      <w:r>
        <w:rPr>
          <w:spacing w:val="-13"/>
        </w:rPr>
        <w:t xml:space="preserve"> </w:t>
      </w:r>
      <w:r>
        <w:rPr>
          <w:spacing w:val="-2"/>
        </w:rPr>
        <w:t>działań/zachowania.</w:t>
      </w:r>
    </w:p>
    <w:p w14:paraId="7E267586" w14:textId="77777777" w:rsidR="0012292A" w:rsidRDefault="0012292A">
      <w:pPr>
        <w:pStyle w:val="Tekstpodstawowy"/>
        <w:spacing w:before="37"/>
      </w:pPr>
    </w:p>
    <w:p w14:paraId="24779B94" w14:textId="0AD9BFA8" w:rsidR="0012292A" w:rsidRDefault="00000000">
      <w:pPr>
        <w:pStyle w:val="Akapitzlist"/>
        <w:numPr>
          <w:ilvl w:val="0"/>
          <w:numId w:val="25"/>
        </w:numPr>
        <w:tabs>
          <w:tab w:val="left" w:pos="1074"/>
          <w:tab w:val="left" w:pos="1076"/>
        </w:tabs>
        <w:spacing w:line="276" w:lineRule="auto"/>
        <w:ind w:left="1076" w:right="767"/>
        <w:jc w:val="both"/>
      </w:pPr>
      <w:r>
        <w:t>Personel</w:t>
      </w:r>
      <w:r>
        <w:rPr>
          <w:spacing w:val="-14"/>
        </w:rPr>
        <w:t xml:space="preserve"> </w:t>
      </w:r>
      <w:r>
        <w:t>zachowuje</w:t>
      </w:r>
      <w:r>
        <w:rPr>
          <w:spacing w:val="-11"/>
        </w:rPr>
        <w:t xml:space="preserve"> </w:t>
      </w:r>
      <w:r>
        <w:t>szczególną</w:t>
      </w:r>
      <w:r>
        <w:rPr>
          <w:spacing w:val="-11"/>
        </w:rPr>
        <w:t xml:space="preserve"> </w:t>
      </w:r>
      <w:r>
        <w:t>ostrożność</w:t>
      </w:r>
      <w:r>
        <w:rPr>
          <w:spacing w:val="-13"/>
        </w:rPr>
        <w:t xml:space="preserve"> </w:t>
      </w:r>
      <w:r>
        <w:t>wobec</w:t>
      </w:r>
      <w:r>
        <w:rPr>
          <w:spacing w:val="-2"/>
        </w:rPr>
        <w:t xml:space="preserve"> </w:t>
      </w:r>
      <w:r>
        <w:t>wychowanków,</w:t>
      </w:r>
      <w:r>
        <w:rPr>
          <w:spacing w:val="-8"/>
        </w:rPr>
        <w:t xml:space="preserve"> </w:t>
      </w:r>
      <w:r>
        <w:t>które</w:t>
      </w:r>
      <w:r>
        <w:rPr>
          <w:spacing w:val="-16"/>
        </w:rPr>
        <w:t xml:space="preserve"> </w:t>
      </w:r>
      <w:r>
        <w:t>doświadczyły nadużycia i krzywdzenia, w tym seksualnego, fizycznego bądź zaniedbania. Jeżeli dzieci</w:t>
      </w:r>
      <w:r>
        <w:rPr>
          <w:spacing w:val="-11"/>
        </w:rPr>
        <w:t xml:space="preserve"> </w:t>
      </w:r>
      <w:r>
        <w:t>te</w:t>
      </w:r>
      <w:r>
        <w:rPr>
          <w:spacing w:val="-13"/>
        </w:rPr>
        <w:t xml:space="preserve"> </w:t>
      </w:r>
      <w:r>
        <w:t>dążyłyby</w:t>
      </w:r>
      <w:r>
        <w:rPr>
          <w:spacing w:val="-15"/>
        </w:rPr>
        <w:t xml:space="preserve"> </w:t>
      </w:r>
      <w:r>
        <w:t>do</w:t>
      </w:r>
      <w:r>
        <w:rPr>
          <w:spacing w:val="-13"/>
        </w:rPr>
        <w:t xml:space="preserve"> </w:t>
      </w:r>
      <w:r>
        <w:t>nawiązania</w:t>
      </w:r>
      <w:r>
        <w:rPr>
          <w:spacing w:val="-13"/>
        </w:rPr>
        <w:t xml:space="preserve"> </w:t>
      </w:r>
      <w:r>
        <w:t>niestosownych</w:t>
      </w:r>
      <w:r>
        <w:rPr>
          <w:spacing w:val="-13"/>
        </w:rPr>
        <w:t xml:space="preserve"> </w:t>
      </w:r>
      <w:r>
        <w:t>bądź</w:t>
      </w:r>
      <w:r>
        <w:rPr>
          <w:spacing w:val="-15"/>
        </w:rPr>
        <w:t xml:space="preserve"> </w:t>
      </w:r>
      <w:r>
        <w:t>nieadekwatnych</w:t>
      </w:r>
      <w:r>
        <w:rPr>
          <w:spacing w:val="-13"/>
        </w:rPr>
        <w:t xml:space="preserve"> </w:t>
      </w:r>
      <w:r>
        <w:t>fizycznych</w:t>
      </w:r>
      <w:r>
        <w:rPr>
          <w:spacing w:val="-8"/>
        </w:rPr>
        <w:t xml:space="preserve"> </w:t>
      </w:r>
      <w:r>
        <w:t>kontaktów</w:t>
      </w:r>
      <w:r>
        <w:rPr>
          <w:spacing w:val="-11"/>
        </w:rPr>
        <w:t xml:space="preserve"> </w:t>
      </w:r>
      <w:r>
        <w:t>z</w:t>
      </w:r>
      <w:r>
        <w:rPr>
          <w:spacing w:val="-10"/>
        </w:rPr>
        <w:t xml:space="preserve"> </w:t>
      </w:r>
      <w:r>
        <w:t>dorosłymi,</w:t>
      </w:r>
      <w:r>
        <w:rPr>
          <w:spacing w:val="-9"/>
        </w:rPr>
        <w:t xml:space="preserve"> </w:t>
      </w:r>
      <w:r>
        <w:t>personel</w:t>
      </w:r>
      <w:r>
        <w:rPr>
          <w:spacing w:val="-11"/>
        </w:rPr>
        <w:t xml:space="preserve"> </w:t>
      </w:r>
      <w:r>
        <w:t>reaguje</w:t>
      </w:r>
      <w:r>
        <w:rPr>
          <w:spacing w:val="-8"/>
        </w:rPr>
        <w:t xml:space="preserve"> </w:t>
      </w:r>
      <w:r>
        <w:t>z</w:t>
      </w:r>
      <w:r>
        <w:rPr>
          <w:spacing w:val="-10"/>
        </w:rPr>
        <w:t xml:space="preserve"> </w:t>
      </w:r>
      <w:r>
        <w:t>wyczuciem,</w:t>
      </w:r>
      <w:r>
        <w:rPr>
          <w:spacing w:val="-14"/>
        </w:rPr>
        <w:t xml:space="preserve"> </w:t>
      </w:r>
      <w:r>
        <w:t>jednak</w:t>
      </w:r>
      <w:r>
        <w:rPr>
          <w:spacing w:val="-10"/>
        </w:rPr>
        <w:t xml:space="preserve"> </w:t>
      </w:r>
      <w:r>
        <w:t>stanowczo,</w:t>
      </w:r>
      <w:r>
        <w:rPr>
          <w:spacing w:val="-14"/>
        </w:rPr>
        <w:t xml:space="preserve"> </w:t>
      </w:r>
      <w:r>
        <w:t>a</w:t>
      </w:r>
      <w:r>
        <w:rPr>
          <w:spacing w:val="-8"/>
        </w:rPr>
        <w:t xml:space="preserve"> </w:t>
      </w:r>
      <w:r>
        <w:t>także</w:t>
      </w:r>
      <w:r>
        <w:rPr>
          <w:spacing w:val="-13"/>
        </w:rPr>
        <w:t xml:space="preserve"> </w:t>
      </w:r>
      <w:r>
        <w:t>pomaga dziecku zrozumieć znaczenie osobistych granic.</w:t>
      </w:r>
    </w:p>
    <w:p w14:paraId="1B984706" w14:textId="77777777" w:rsidR="0012292A" w:rsidRDefault="0012292A">
      <w:pPr>
        <w:pStyle w:val="Tekstpodstawowy"/>
        <w:spacing w:before="1"/>
      </w:pPr>
    </w:p>
    <w:p w14:paraId="3BE964E1" w14:textId="14F7B277" w:rsidR="0012292A" w:rsidRDefault="00000000">
      <w:pPr>
        <w:pStyle w:val="Akapitzlist"/>
        <w:numPr>
          <w:ilvl w:val="0"/>
          <w:numId w:val="25"/>
        </w:numPr>
        <w:tabs>
          <w:tab w:val="left" w:pos="1074"/>
          <w:tab w:val="left" w:pos="1076"/>
        </w:tabs>
        <w:spacing w:line="276" w:lineRule="auto"/>
        <w:ind w:left="1076" w:right="769"/>
        <w:jc w:val="both"/>
      </w:pPr>
      <w:r>
        <w:t>Personel</w:t>
      </w:r>
      <w:r>
        <w:rPr>
          <w:spacing w:val="-1"/>
        </w:rPr>
        <w:t xml:space="preserve"> </w:t>
      </w:r>
      <w:r>
        <w:t>równoważy</w:t>
      </w:r>
      <w:r>
        <w:rPr>
          <w:spacing w:val="-1"/>
        </w:rPr>
        <w:t xml:space="preserve"> </w:t>
      </w:r>
      <w:r>
        <w:t>potrzebę nadzoru z</w:t>
      </w:r>
      <w:r>
        <w:rPr>
          <w:spacing w:val="-1"/>
        </w:rPr>
        <w:t xml:space="preserve"> </w:t>
      </w:r>
      <w:r>
        <w:t>prawem</w:t>
      </w:r>
      <w:r>
        <w:rPr>
          <w:spacing w:val="-2"/>
        </w:rPr>
        <w:t xml:space="preserve"> </w:t>
      </w:r>
      <w:r>
        <w:t>wychowanków</w:t>
      </w:r>
      <w:r>
        <w:rPr>
          <w:spacing w:val="40"/>
        </w:rPr>
        <w:t xml:space="preserve"> </w:t>
      </w:r>
      <w:r>
        <w:t>do prywatności, np. nie należy wchodzić pod prysznice</w:t>
      </w:r>
      <w:r>
        <w:rPr>
          <w:spacing w:val="40"/>
        </w:rPr>
        <w:t xml:space="preserve"> </w:t>
      </w:r>
      <w:r>
        <w:t>bez pozwolenia/ poinformowania o tym wychowan</w:t>
      </w:r>
      <w:r w:rsidR="00DE0E1C">
        <w:t>ka</w:t>
      </w:r>
      <w:r>
        <w:t>, nie należy otaczać wychowanków osobistą opieką, której oni nie potrzebują.</w:t>
      </w:r>
    </w:p>
    <w:p w14:paraId="03CFF252" w14:textId="77777777" w:rsidR="0012292A" w:rsidRDefault="0012292A">
      <w:pPr>
        <w:pStyle w:val="Tekstpodstawowy"/>
        <w:spacing w:before="17"/>
      </w:pPr>
    </w:p>
    <w:p w14:paraId="5B8FDA73" w14:textId="1FCFF861" w:rsidR="0012292A" w:rsidRDefault="00000000">
      <w:pPr>
        <w:pStyle w:val="Akapitzlist"/>
        <w:numPr>
          <w:ilvl w:val="0"/>
          <w:numId w:val="25"/>
        </w:numPr>
        <w:tabs>
          <w:tab w:val="left" w:pos="1074"/>
          <w:tab w:val="left" w:pos="1076"/>
        </w:tabs>
        <w:spacing w:before="1" w:line="278" w:lineRule="auto"/>
        <w:ind w:left="1076" w:right="765"/>
        <w:jc w:val="both"/>
      </w:pPr>
      <w:r>
        <w:t>Przy rozmowie o charakterze indywidualnym, na życzenie wychowanka/dziecka zapewnia obecność innej osoby dorosłej lub na życzenie dziecka innego dziecka.</w:t>
      </w:r>
    </w:p>
    <w:p w14:paraId="38BC637E" w14:textId="77777777" w:rsidR="0012292A" w:rsidRDefault="0012292A">
      <w:pPr>
        <w:pStyle w:val="Tekstpodstawowy"/>
        <w:spacing w:before="33"/>
      </w:pPr>
    </w:p>
    <w:p w14:paraId="2E4199F6" w14:textId="0F56141E" w:rsidR="0012292A" w:rsidRDefault="00000000">
      <w:pPr>
        <w:pStyle w:val="Akapitzlist"/>
        <w:numPr>
          <w:ilvl w:val="0"/>
          <w:numId w:val="25"/>
        </w:numPr>
        <w:tabs>
          <w:tab w:val="left" w:pos="1074"/>
          <w:tab w:val="left" w:pos="1076"/>
        </w:tabs>
        <w:spacing w:line="276" w:lineRule="auto"/>
        <w:ind w:left="1076" w:right="769"/>
        <w:jc w:val="both"/>
      </w:pPr>
      <w:r>
        <w:t>Stale nadzoruje wychowanków, każdorazowo upewniając się, że warunki wyjazdów i wycieczek</w:t>
      </w:r>
      <w:r>
        <w:rPr>
          <w:spacing w:val="-16"/>
        </w:rPr>
        <w:t xml:space="preserve"> </w:t>
      </w:r>
      <w:r>
        <w:t>organizowanych</w:t>
      </w:r>
      <w:r>
        <w:rPr>
          <w:spacing w:val="-15"/>
        </w:rPr>
        <w:t xml:space="preserve"> </w:t>
      </w:r>
      <w:r>
        <w:t>przez</w:t>
      </w:r>
      <w:r>
        <w:rPr>
          <w:spacing w:val="-15"/>
        </w:rPr>
        <w:t xml:space="preserve"> </w:t>
      </w:r>
      <w:r>
        <w:t>placówkę,</w:t>
      </w:r>
      <w:r>
        <w:rPr>
          <w:spacing w:val="-16"/>
        </w:rPr>
        <w:t xml:space="preserve"> </w:t>
      </w:r>
      <w:r>
        <w:t>rozgrywek</w:t>
      </w:r>
      <w:r>
        <w:rPr>
          <w:spacing w:val="-15"/>
        </w:rPr>
        <w:t xml:space="preserve"> </w:t>
      </w:r>
      <w:r>
        <w:t>i</w:t>
      </w:r>
      <w:r>
        <w:rPr>
          <w:spacing w:val="-15"/>
        </w:rPr>
        <w:t xml:space="preserve"> </w:t>
      </w:r>
      <w:r>
        <w:t>meczów</w:t>
      </w:r>
      <w:r>
        <w:rPr>
          <w:spacing w:val="-15"/>
        </w:rPr>
        <w:t xml:space="preserve"> </w:t>
      </w:r>
      <w:r>
        <w:t>wyjazdowych</w:t>
      </w:r>
      <w:r>
        <w:rPr>
          <w:spacing w:val="-16"/>
        </w:rPr>
        <w:t xml:space="preserve"> </w:t>
      </w:r>
      <w:r>
        <w:t>są</w:t>
      </w:r>
      <w:r>
        <w:rPr>
          <w:spacing w:val="-15"/>
        </w:rPr>
        <w:t xml:space="preserve"> </w:t>
      </w:r>
      <w:r>
        <w:t>bezpieczne, co obejmuje m.in. łóżka z wychowankami.</w:t>
      </w:r>
    </w:p>
    <w:p w14:paraId="25BC4D42" w14:textId="77777777" w:rsidR="0012292A" w:rsidRDefault="0012292A">
      <w:pPr>
        <w:pStyle w:val="Tekstpodstawowy"/>
        <w:spacing w:before="3"/>
      </w:pPr>
    </w:p>
    <w:p w14:paraId="43EC9D1E" w14:textId="7FAA635B" w:rsidR="0012292A" w:rsidRDefault="00000000">
      <w:pPr>
        <w:pStyle w:val="Akapitzlist"/>
        <w:numPr>
          <w:ilvl w:val="0"/>
          <w:numId w:val="25"/>
        </w:numPr>
        <w:tabs>
          <w:tab w:val="left" w:pos="1074"/>
          <w:tab w:val="left" w:pos="1076"/>
        </w:tabs>
        <w:spacing w:line="276" w:lineRule="auto"/>
        <w:ind w:left="1076" w:right="768"/>
        <w:jc w:val="both"/>
      </w:pPr>
      <w:r>
        <w:t>W sytuacjach wymagających czynności pielęgnacyjnych i higienicznych wobec dziecka, unika innego niż niezbędny kontaktu fizycznego z małoletnim. Dotyczy to zwłaszcza</w:t>
      </w:r>
      <w:r>
        <w:rPr>
          <w:spacing w:val="-9"/>
        </w:rPr>
        <w:t xml:space="preserve"> </w:t>
      </w:r>
      <w:r>
        <w:t>pomagania</w:t>
      </w:r>
      <w:r>
        <w:rPr>
          <w:spacing w:val="-2"/>
        </w:rPr>
        <w:t xml:space="preserve"> </w:t>
      </w:r>
      <w:r>
        <w:t>wychowankowi</w:t>
      </w:r>
      <w:r>
        <w:rPr>
          <w:spacing w:val="-6"/>
        </w:rPr>
        <w:t xml:space="preserve"> </w:t>
      </w:r>
      <w:r>
        <w:t>w</w:t>
      </w:r>
      <w:r>
        <w:rPr>
          <w:spacing w:val="-12"/>
        </w:rPr>
        <w:t xml:space="preserve"> </w:t>
      </w:r>
      <w:r>
        <w:t>ubieraniu</w:t>
      </w:r>
      <w:r>
        <w:rPr>
          <w:spacing w:val="-9"/>
        </w:rPr>
        <w:t xml:space="preserve"> </w:t>
      </w:r>
      <w:r>
        <w:t>i</w:t>
      </w:r>
      <w:r>
        <w:rPr>
          <w:spacing w:val="-7"/>
        </w:rPr>
        <w:t xml:space="preserve"> </w:t>
      </w:r>
      <w:r>
        <w:t>rozbieraniu,</w:t>
      </w:r>
      <w:r>
        <w:rPr>
          <w:spacing w:val="-10"/>
        </w:rPr>
        <w:t xml:space="preserve"> </w:t>
      </w:r>
      <w:r>
        <w:t>jedzeniu,</w:t>
      </w:r>
      <w:r>
        <w:rPr>
          <w:spacing w:val="-6"/>
        </w:rPr>
        <w:t xml:space="preserve"> </w:t>
      </w:r>
      <w:r>
        <w:t>myciu,</w:t>
      </w:r>
      <w:r>
        <w:rPr>
          <w:spacing w:val="-6"/>
        </w:rPr>
        <w:t xml:space="preserve"> </w:t>
      </w:r>
      <w:r>
        <w:t>przewijaniu i w korzystaniu z toalety.</w:t>
      </w:r>
    </w:p>
    <w:p w14:paraId="67544DF4" w14:textId="77777777" w:rsidR="0012292A" w:rsidRDefault="0012292A">
      <w:pPr>
        <w:spacing w:line="276" w:lineRule="auto"/>
        <w:jc w:val="both"/>
        <w:sectPr w:rsidR="0012292A">
          <w:pgSz w:w="11910" w:h="16840"/>
          <w:pgMar w:top="1220" w:right="640" w:bottom="1000" w:left="1060" w:header="408" w:footer="804" w:gutter="0"/>
          <w:cols w:space="708"/>
        </w:sectPr>
      </w:pPr>
    </w:p>
    <w:p w14:paraId="283F837A" w14:textId="77777777" w:rsidR="0012292A" w:rsidRDefault="00000000">
      <w:pPr>
        <w:pStyle w:val="Nagwek5"/>
        <w:spacing w:before="183" w:line="264" w:lineRule="auto"/>
        <w:ind w:left="1547" w:right="697" w:hanging="903"/>
      </w:pPr>
      <w:r>
        <w:rPr>
          <w:color w:val="833B0A"/>
        </w:rPr>
        <w:lastRenderedPageBreak/>
        <w:t>Zasady</w:t>
      </w:r>
      <w:r>
        <w:rPr>
          <w:color w:val="833B0A"/>
          <w:spacing w:val="-8"/>
        </w:rPr>
        <w:t xml:space="preserve"> </w:t>
      </w:r>
      <w:r>
        <w:rPr>
          <w:color w:val="833B0A"/>
        </w:rPr>
        <w:t>nawiązywania</w:t>
      </w:r>
      <w:r>
        <w:rPr>
          <w:color w:val="833B0A"/>
          <w:spacing w:val="-3"/>
        </w:rPr>
        <w:t xml:space="preserve"> </w:t>
      </w:r>
      <w:r>
        <w:rPr>
          <w:color w:val="833B0A"/>
        </w:rPr>
        <w:t>kontaktu</w:t>
      </w:r>
      <w:r>
        <w:rPr>
          <w:color w:val="833B0A"/>
          <w:spacing w:val="-5"/>
        </w:rPr>
        <w:t xml:space="preserve"> </w:t>
      </w:r>
      <w:r>
        <w:rPr>
          <w:color w:val="833B0A"/>
        </w:rPr>
        <w:t>z</w:t>
      </w:r>
      <w:r>
        <w:rPr>
          <w:color w:val="833B0A"/>
          <w:spacing w:val="-4"/>
        </w:rPr>
        <w:t xml:space="preserve"> </w:t>
      </w:r>
      <w:r>
        <w:rPr>
          <w:color w:val="833B0A"/>
        </w:rPr>
        <w:t>wychowankami w</w:t>
      </w:r>
      <w:r>
        <w:rPr>
          <w:color w:val="833B0A"/>
          <w:spacing w:val="-8"/>
        </w:rPr>
        <w:t xml:space="preserve"> </w:t>
      </w:r>
      <w:r>
        <w:rPr>
          <w:color w:val="833B0A"/>
        </w:rPr>
        <w:t>godzinach</w:t>
      </w:r>
      <w:r>
        <w:rPr>
          <w:color w:val="833B0A"/>
          <w:spacing w:val="-5"/>
        </w:rPr>
        <w:t xml:space="preserve"> </w:t>
      </w:r>
      <w:r>
        <w:rPr>
          <w:color w:val="833B0A"/>
        </w:rPr>
        <w:t>pracy,</w:t>
      </w:r>
      <w:r>
        <w:rPr>
          <w:color w:val="833B0A"/>
          <w:spacing w:val="-8"/>
        </w:rPr>
        <w:t xml:space="preserve"> </w:t>
      </w:r>
      <w:r>
        <w:rPr>
          <w:color w:val="833B0A"/>
        </w:rPr>
        <w:t>za</w:t>
      </w:r>
      <w:r>
        <w:rPr>
          <w:color w:val="833B0A"/>
          <w:spacing w:val="-7"/>
        </w:rPr>
        <w:t xml:space="preserve"> </w:t>
      </w:r>
      <w:r>
        <w:rPr>
          <w:color w:val="833B0A"/>
        </w:rPr>
        <w:t>pomocą kanałów służbowych oraz w celach edukacyjnych lub wychowawczych</w:t>
      </w:r>
    </w:p>
    <w:p w14:paraId="27A3A023" w14:textId="77777777" w:rsidR="0012292A" w:rsidRDefault="0012292A">
      <w:pPr>
        <w:pStyle w:val="Tekstpodstawowy"/>
        <w:spacing w:before="174"/>
        <w:rPr>
          <w:b/>
        </w:rPr>
      </w:pPr>
    </w:p>
    <w:p w14:paraId="4B4316C3" w14:textId="77777777" w:rsidR="0012292A" w:rsidRDefault="00000000">
      <w:pPr>
        <w:pStyle w:val="Akapitzlist"/>
        <w:numPr>
          <w:ilvl w:val="0"/>
          <w:numId w:val="24"/>
        </w:numPr>
        <w:tabs>
          <w:tab w:val="left" w:pos="1075"/>
        </w:tabs>
        <w:ind w:left="1075" w:hanging="359"/>
      </w:pPr>
      <w:r>
        <w:t>Kontaktując</w:t>
      </w:r>
      <w:r>
        <w:rPr>
          <w:spacing w:val="-7"/>
        </w:rPr>
        <w:t xml:space="preserve"> </w:t>
      </w:r>
      <w:r>
        <w:t>się</w:t>
      </w:r>
      <w:r>
        <w:rPr>
          <w:spacing w:val="-6"/>
        </w:rPr>
        <w:t xml:space="preserve"> </w:t>
      </w:r>
      <w:r>
        <w:t>z</w:t>
      </w:r>
      <w:r>
        <w:rPr>
          <w:spacing w:val="-4"/>
        </w:rPr>
        <w:t xml:space="preserve"> </w:t>
      </w:r>
      <w:r>
        <w:t>wychowankiem</w:t>
      </w:r>
      <w:r>
        <w:rPr>
          <w:spacing w:val="-11"/>
        </w:rPr>
        <w:t xml:space="preserve"> </w:t>
      </w:r>
      <w:r>
        <w:t>personel</w:t>
      </w:r>
      <w:r>
        <w:rPr>
          <w:spacing w:val="-5"/>
        </w:rPr>
        <w:t xml:space="preserve"> </w:t>
      </w:r>
      <w:r>
        <w:t>traktuje</w:t>
      </w:r>
      <w:r>
        <w:rPr>
          <w:spacing w:val="-7"/>
        </w:rPr>
        <w:t xml:space="preserve"> </w:t>
      </w:r>
      <w:r>
        <w:t>go</w:t>
      </w:r>
      <w:r>
        <w:rPr>
          <w:spacing w:val="-6"/>
        </w:rPr>
        <w:t xml:space="preserve"> </w:t>
      </w:r>
      <w:r>
        <w:rPr>
          <w:spacing w:val="-2"/>
        </w:rPr>
        <w:t>podmiotowo.</w:t>
      </w:r>
    </w:p>
    <w:p w14:paraId="67CD0B95" w14:textId="77777777" w:rsidR="0012292A" w:rsidRDefault="0012292A">
      <w:pPr>
        <w:pStyle w:val="Tekstpodstawowy"/>
        <w:spacing w:before="37"/>
      </w:pPr>
    </w:p>
    <w:p w14:paraId="40423DAD" w14:textId="4C8FD131" w:rsidR="0012292A" w:rsidRDefault="00000000">
      <w:pPr>
        <w:pStyle w:val="Akapitzlist"/>
        <w:numPr>
          <w:ilvl w:val="0"/>
          <w:numId w:val="24"/>
        </w:numPr>
        <w:tabs>
          <w:tab w:val="left" w:pos="1074"/>
          <w:tab w:val="left" w:pos="1076"/>
        </w:tabs>
        <w:spacing w:line="278" w:lineRule="auto"/>
        <w:ind w:left="1076" w:right="777"/>
      </w:pPr>
      <w:r>
        <w:t>Kontakt z wychowankiem</w:t>
      </w:r>
      <w:r>
        <w:rPr>
          <w:spacing w:val="-5"/>
        </w:rPr>
        <w:t xml:space="preserve"> </w:t>
      </w:r>
      <w:r>
        <w:t>nigdy nie</w:t>
      </w:r>
      <w:r>
        <w:rPr>
          <w:spacing w:val="-3"/>
        </w:rPr>
        <w:t xml:space="preserve"> </w:t>
      </w:r>
      <w:r>
        <w:t>może</w:t>
      </w:r>
      <w:r>
        <w:rPr>
          <w:spacing w:val="-3"/>
        </w:rPr>
        <w:t xml:space="preserve"> </w:t>
      </w:r>
      <w:r>
        <w:t>być</w:t>
      </w:r>
      <w:r>
        <w:rPr>
          <w:spacing w:val="-5"/>
        </w:rPr>
        <w:t xml:space="preserve"> </w:t>
      </w:r>
      <w:r>
        <w:t>niejawny</w:t>
      </w:r>
      <w:r>
        <w:rPr>
          <w:spacing w:val="-5"/>
        </w:rPr>
        <w:t xml:space="preserve"> </w:t>
      </w:r>
      <w:r>
        <w:t>bądź ukrywany,</w:t>
      </w:r>
      <w:r>
        <w:rPr>
          <w:spacing w:val="-4"/>
        </w:rPr>
        <w:t xml:space="preserve"> </w:t>
      </w:r>
      <w:r>
        <w:t>nie może wiązać się z jakąkolwiek gratyfikacją ani wynikać z relacji władzy.</w:t>
      </w:r>
    </w:p>
    <w:p w14:paraId="4844FAED" w14:textId="77777777" w:rsidR="0012292A" w:rsidRDefault="00000000">
      <w:pPr>
        <w:pStyle w:val="Akapitzlist"/>
        <w:numPr>
          <w:ilvl w:val="0"/>
          <w:numId w:val="24"/>
        </w:numPr>
        <w:tabs>
          <w:tab w:val="left" w:pos="1074"/>
          <w:tab w:val="left" w:pos="1076"/>
        </w:tabs>
        <w:spacing w:before="248" w:line="278" w:lineRule="auto"/>
        <w:ind w:left="1076" w:right="774"/>
      </w:pPr>
      <w:r>
        <w:t>Co</w:t>
      </w:r>
      <w:r>
        <w:rPr>
          <w:spacing w:val="-1"/>
        </w:rPr>
        <w:t xml:space="preserve"> </w:t>
      </w:r>
      <w:r>
        <w:t>do</w:t>
      </w:r>
      <w:r>
        <w:rPr>
          <w:spacing w:val="-5"/>
        </w:rPr>
        <w:t xml:space="preserve"> </w:t>
      </w:r>
      <w:r>
        <w:t>zasady</w:t>
      </w:r>
      <w:r>
        <w:rPr>
          <w:spacing w:val="-2"/>
        </w:rPr>
        <w:t xml:space="preserve"> </w:t>
      </w:r>
      <w:r>
        <w:t>kontakt</w:t>
      </w:r>
      <w:r>
        <w:rPr>
          <w:spacing w:val="-1"/>
        </w:rPr>
        <w:t xml:space="preserve"> </w:t>
      </w:r>
      <w:r>
        <w:t>z</w:t>
      </w:r>
      <w:r>
        <w:rPr>
          <w:spacing w:val="-2"/>
        </w:rPr>
        <w:t xml:space="preserve"> </w:t>
      </w:r>
      <w:r>
        <w:t>wychowankami</w:t>
      </w:r>
      <w:r>
        <w:rPr>
          <w:spacing w:val="-3"/>
        </w:rPr>
        <w:t xml:space="preserve"> </w:t>
      </w:r>
      <w:r>
        <w:t>powinien</w:t>
      </w:r>
      <w:r>
        <w:rPr>
          <w:spacing w:val="-5"/>
        </w:rPr>
        <w:t xml:space="preserve"> </w:t>
      </w:r>
      <w:r>
        <w:t>odbywać</w:t>
      </w:r>
      <w:r>
        <w:rPr>
          <w:spacing w:val="-2"/>
        </w:rPr>
        <w:t xml:space="preserve"> </w:t>
      </w:r>
      <w:r>
        <w:t>się</w:t>
      </w:r>
      <w:r>
        <w:rPr>
          <w:spacing w:val="-1"/>
        </w:rPr>
        <w:t xml:space="preserve"> </w:t>
      </w:r>
      <w:r>
        <w:t>wyłącznie</w:t>
      </w:r>
      <w:r>
        <w:rPr>
          <w:spacing w:val="-1"/>
        </w:rPr>
        <w:t xml:space="preserve"> </w:t>
      </w:r>
      <w:r>
        <w:t>w</w:t>
      </w:r>
      <w:r>
        <w:rPr>
          <w:spacing w:val="-3"/>
        </w:rPr>
        <w:t xml:space="preserve"> </w:t>
      </w:r>
      <w:r>
        <w:t>godzinach pracy i dotyczyć celów mieszczących się w zakresie obowiązków personelu.</w:t>
      </w:r>
    </w:p>
    <w:p w14:paraId="195B3137" w14:textId="77777777" w:rsidR="0012292A" w:rsidRDefault="00000000">
      <w:pPr>
        <w:pStyle w:val="Akapitzlist"/>
        <w:numPr>
          <w:ilvl w:val="0"/>
          <w:numId w:val="24"/>
        </w:numPr>
        <w:tabs>
          <w:tab w:val="left" w:pos="1074"/>
          <w:tab w:val="left" w:pos="1076"/>
        </w:tabs>
        <w:spacing w:before="249" w:line="278" w:lineRule="auto"/>
        <w:ind w:left="1076" w:right="774"/>
      </w:pPr>
      <w:r>
        <w:t>Personel nie zaprasza wychowanków do swojego miejsca zamieszkania, nie spotyka się z nimi prywatnie poza godzinami pracy.</w:t>
      </w:r>
    </w:p>
    <w:p w14:paraId="5A7BB9A9" w14:textId="77777777" w:rsidR="0012292A" w:rsidRDefault="0012292A">
      <w:pPr>
        <w:pStyle w:val="Tekstpodstawowy"/>
        <w:spacing w:before="34"/>
      </w:pPr>
    </w:p>
    <w:p w14:paraId="578E6874" w14:textId="28867BEF" w:rsidR="0012292A" w:rsidRDefault="00000000">
      <w:pPr>
        <w:pStyle w:val="Akapitzlist"/>
        <w:numPr>
          <w:ilvl w:val="0"/>
          <w:numId w:val="24"/>
        </w:numPr>
        <w:tabs>
          <w:tab w:val="left" w:pos="1074"/>
          <w:tab w:val="left" w:pos="1076"/>
        </w:tabs>
        <w:spacing w:line="276" w:lineRule="auto"/>
        <w:ind w:left="1076" w:right="773"/>
      </w:pPr>
      <w:r>
        <w:t>Personel nie nawiązuje kontaktów z wychowankami poprzez przyjmowanie bądź wysyłanie do nich zaproszeń w mediach społecznościowych. Nie kontaktuje się z nimi</w:t>
      </w:r>
      <w:r>
        <w:rPr>
          <w:spacing w:val="40"/>
        </w:rPr>
        <w:t xml:space="preserve"> </w:t>
      </w:r>
      <w:r>
        <w:t xml:space="preserve">poprzez prywatne kanały komunikacji (prywatny telefon, e-mail, komunikatory). </w:t>
      </w:r>
      <w:r>
        <w:rPr>
          <w:color w:val="0D0D0D"/>
        </w:rPr>
        <w:t>Telefon prywatny</w:t>
      </w:r>
      <w:r>
        <w:rPr>
          <w:color w:val="0D0D0D"/>
          <w:spacing w:val="-1"/>
        </w:rPr>
        <w:t xml:space="preserve"> </w:t>
      </w:r>
      <w:r>
        <w:rPr>
          <w:color w:val="0D0D0D"/>
        </w:rPr>
        <w:t>można wykorzystać</w:t>
      </w:r>
      <w:r>
        <w:rPr>
          <w:color w:val="0D0D0D"/>
          <w:spacing w:val="-1"/>
        </w:rPr>
        <w:t xml:space="preserve"> </w:t>
      </w:r>
      <w:r>
        <w:rPr>
          <w:color w:val="0D0D0D"/>
        </w:rPr>
        <w:t>tylko w</w:t>
      </w:r>
      <w:r>
        <w:rPr>
          <w:color w:val="0D0D0D"/>
          <w:spacing w:val="-1"/>
        </w:rPr>
        <w:t xml:space="preserve"> </w:t>
      </w:r>
      <w:r>
        <w:rPr>
          <w:color w:val="0D0D0D"/>
        </w:rPr>
        <w:t>przypadku, gdy</w:t>
      </w:r>
      <w:r>
        <w:rPr>
          <w:color w:val="0D0D0D"/>
          <w:spacing w:val="-1"/>
        </w:rPr>
        <w:t xml:space="preserve"> </w:t>
      </w:r>
      <w:r>
        <w:rPr>
          <w:color w:val="0D0D0D"/>
        </w:rPr>
        <w:t>dzwoni wychowanek do opiekuna ze swoją sprawą. Wychowawca używa do kontaktu telefonu służbowego</w:t>
      </w:r>
      <w:r>
        <w:rPr>
          <w:color w:val="6F2F9F"/>
        </w:rPr>
        <w:t>.</w:t>
      </w:r>
    </w:p>
    <w:p w14:paraId="0D49FEBD" w14:textId="77777777" w:rsidR="0012292A" w:rsidRDefault="0012292A">
      <w:pPr>
        <w:pStyle w:val="Tekstpodstawowy"/>
        <w:spacing w:before="1"/>
      </w:pPr>
    </w:p>
    <w:p w14:paraId="6ABE4EE8" w14:textId="77777777" w:rsidR="0012292A" w:rsidRDefault="00000000">
      <w:pPr>
        <w:pStyle w:val="Akapitzlist"/>
        <w:numPr>
          <w:ilvl w:val="0"/>
          <w:numId w:val="24"/>
        </w:numPr>
        <w:tabs>
          <w:tab w:val="left" w:pos="1074"/>
          <w:tab w:val="left" w:pos="1076"/>
        </w:tabs>
        <w:spacing w:before="1" w:line="278" w:lineRule="auto"/>
        <w:ind w:left="1076" w:right="769"/>
      </w:pPr>
      <w:r>
        <w:t>Jeśli zachodzi taka konieczność, właściwą formą komunikacji z wychowankami poza godzinami pracy są kanały służbowe (e-mail, telefon służbowy</w:t>
      </w:r>
      <w:r>
        <w:rPr>
          <w:color w:val="00AF50"/>
        </w:rPr>
        <w:t>).</w:t>
      </w:r>
    </w:p>
    <w:p w14:paraId="21E6079B" w14:textId="17655F03" w:rsidR="0012292A" w:rsidRDefault="00000000">
      <w:pPr>
        <w:pStyle w:val="Akapitzlist"/>
        <w:numPr>
          <w:ilvl w:val="0"/>
          <w:numId w:val="24"/>
        </w:numPr>
        <w:tabs>
          <w:tab w:val="left" w:pos="1074"/>
          <w:tab w:val="left" w:pos="1076"/>
        </w:tabs>
        <w:spacing w:before="248" w:line="276" w:lineRule="auto"/>
        <w:ind w:left="1076" w:right="773"/>
        <w:jc w:val="both"/>
      </w:pPr>
      <w:r>
        <w:t>Utrzymywanie relacji towarzyskich lub rodzinnych (jeśli dzieci i rodzice/opiekunowie dzieci</w:t>
      </w:r>
      <w:r>
        <w:rPr>
          <w:spacing w:val="-2"/>
        </w:rPr>
        <w:t xml:space="preserve"> </w:t>
      </w:r>
      <w:r>
        <w:t>/wychowawców</w:t>
      </w:r>
      <w:r>
        <w:rPr>
          <w:spacing w:val="40"/>
        </w:rPr>
        <w:t xml:space="preserve"> </w:t>
      </w:r>
      <w:r>
        <w:t>są osobami bliskimi</w:t>
      </w:r>
      <w:r>
        <w:rPr>
          <w:spacing w:val="-2"/>
        </w:rPr>
        <w:t xml:space="preserve"> </w:t>
      </w:r>
      <w:r>
        <w:t>dla członka personelu) wymaga zachowania poufności wszystkich informacji dotyczących innych dzieci, ich rodziców/opieku</w:t>
      </w:r>
      <w:r>
        <w:rPr>
          <w:spacing w:val="-4"/>
        </w:rPr>
        <w:t>nów.</w:t>
      </w:r>
    </w:p>
    <w:p w14:paraId="10BE7950" w14:textId="77777777" w:rsidR="0012292A" w:rsidRDefault="0012292A">
      <w:pPr>
        <w:pStyle w:val="Tekstpodstawowy"/>
      </w:pPr>
    </w:p>
    <w:p w14:paraId="7640A7C8" w14:textId="77777777" w:rsidR="0012292A" w:rsidRDefault="0012292A">
      <w:pPr>
        <w:pStyle w:val="Tekstpodstawowy"/>
        <w:spacing w:before="122"/>
      </w:pPr>
    </w:p>
    <w:p w14:paraId="2971ACED" w14:textId="47F3BE8A" w:rsidR="0012292A" w:rsidRDefault="00000000">
      <w:pPr>
        <w:pStyle w:val="Nagwek4"/>
        <w:numPr>
          <w:ilvl w:val="0"/>
          <w:numId w:val="29"/>
        </w:numPr>
        <w:tabs>
          <w:tab w:val="left" w:pos="1065"/>
          <w:tab w:val="left" w:pos="1067"/>
        </w:tabs>
        <w:spacing w:line="242" w:lineRule="auto"/>
        <w:ind w:left="1067" w:right="765"/>
        <w:jc w:val="both"/>
      </w:pPr>
      <w:r>
        <w:rPr>
          <w:color w:val="6F2F9F"/>
        </w:rPr>
        <w:t>Zasady</w:t>
      </w:r>
      <w:r>
        <w:rPr>
          <w:color w:val="6F2F9F"/>
          <w:spacing w:val="-12"/>
        </w:rPr>
        <w:t xml:space="preserve"> </w:t>
      </w:r>
      <w:r>
        <w:rPr>
          <w:color w:val="6F2F9F"/>
        </w:rPr>
        <w:t>bezpiecznych</w:t>
      </w:r>
      <w:r>
        <w:rPr>
          <w:color w:val="6F2F9F"/>
          <w:spacing w:val="-10"/>
        </w:rPr>
        <w:t xml:space="preserve"> </w:t>
      </w:r>
      <w:r>
        <w:rPr>
          <w:color w:val="6F2F9F"/>
        </w:rPr>
        <w:t>relacji</w:t>
      </w:r>
      <w:r>
        <w:rPr>
          <w:color w:val="6F2F9F"/>
          <w:spacing w:val="-3"/>
        </w:rPr>
        <w:t xml:space="preserve"> </w:t>
      </w:r>
      <w:r>
        <w:rPr>
          <w:color w:val="6F2F9F"/>
        </w:rPr>
        <w:t>między</w:t>
      </w:r>
      <w:r>
        <w:rPr>
          <w:color w:val="6F2F9F"/>
          <w:spacing w:val="-11"/>
        </w:rPr>
        <w:t xml:space="preserve"> </w:t>
      </w:r>
      <w:r>
        <w:rPr>
          <w:color w:val="6F2F9F"/>
        </w:rPr>
        <w:t>małoletnimi</w:t>
      </w:r>
      <w:r>
        <w:rPr>
          <w:color w:val="6F2F9F"/>
          <w:spacing w:val="-7"/>
        </w:rPr>
        <w:t xml:space="preserve"> </w:t>
      </w:r>
      <w:r>
        <w:rPr>
          <w:color w:val="6F2F9F"/>
        </w:rPr>
        <w:t>w</w:t>
      </w:r>
      <w:r w:rsidR="003F6DC2">
        <w:rPr>
          <w:color w:val="6F2F9F"/>
          <w:spacing w:val="-5"/>
        </w:rPr>
        <w:t xml:space="preserve"> Placówce Opiekuńczo-Wychowawczej w </w:t>
      </w:r>
      <w:r w:rsidR="00CB2B99">
        <w:rPr>
          <w:color w:val="6F2F9F"/>
          <w:spacing w:val="-5"/>
        </w:rPr>
        <w:t xml:space="preserve">Janowie Podlaskim </w:t>
      </w:r>
      <w:r w:rsidR="003F6DC2">
        <w:rPr>
          <w:color w:val="6F2F9F"/>
          <w:spacing w:val="-5"/>
        </w:rPr>
        <w:t xml:space="preserve"> </w:t>
      </w:r>
      <w:r>
        <w:rPr>
          <w:color w:val="6F2F9F"/>
        </w:rPr>
        <w:t>,</w:t>
      </w:r>
      <w:r>
        <w:rPr>
          <w:color w:val="6F2F9F"/>
          <w:spacing w:val="-7"/>
        </w:rPr>
        <w:t xml:space="preserve"> </w:t>
      </w:r>
      <w:r>
        <w:rPr>
          <w:color w:val="6F2F9F"/>
        </w:rPr>
        <w:t>a</w:t>
      </w:r>
      <w:r>
        <w:rPr>
          <w:color w:val="6F2F9F"/>
          <w:spacing w:val="40"/>
        </w:rPr>
        <w:t xml:space="preserve"> </w:t>
      </w:r>
      <w:r>
        <w:rPr>
          <w:color w:val="6F2F9F"/>
        </w:rPr>
        <w:t>w szczególności działania niedozwolone</w:t>
      </w:r>
    </w:p>
    <w:p w14:paraId="0903D0F3" w14:textId="77777777" w:rsidR="0012292A" w:rsidRDefault="0012292A">
      <w:pPr>
        <w:pStyle w:val="Tekstpodstawowy"/>
        <w:spacing w:before="88"/>
        <w:rPr>
          <w:b/>
          <w:sz w:val="24"/>
        </w:rPr>
      </w:pPr>
    </w:p>
    <w:p w14:paraId="7273AD60" w14:textId="77777777" w:rsidR="0012292A" w:rsidRDefault="00000000">
      <w:pPr>
        <w:pStyle w:val="Akapitzlist"/>
        <w:numPr>
          <w:ilvl w:val="1"/>
          <w:numId w:val="29"/>
        </w:numPr>
        <w:tabs>
          <w:tab w:val="left" w:pos="1416"/>
        </w:tabs>
        <w:ind w:left="1416" w:hanging="493"/>
        <w:rPr>
          <w:b/>
          <w:sz w:val="24"/>
        </w:rPr>
      </w:pPr>
      <w:r>
        <w:rPr>
          <w:b/>
          <w:color w:val="006FC0"/>
          <w:sz w:val="24"/>
        </w:rPr>
        <w:t>Zasady</w:t>
      </w:r>
      <w:r>
        <w:rPr>
          <w:b/>
          <w:color w:val="006FC0"/>
          <w:spacing w:val="-10"/>
          <w:sz w:val="24"/>
        </w:rPr>
        <w:t xml:space="preserve"> </w:t>
      </w:r>
      <w:r>
        <w:rPr>
          <w:b/>
          <w:color w:val="006FC0"/>
          <w:sz w:val="24"/>
        </w:rPr>
        <w:t>bezpiecznych</w:t>
      </w:r>
      <w:r>
        <w:rPr>
          <w:b/>
          <w:color w:val="006FC0"/>
          <w:spacing w:val="-7"/>
          <w:sz w:val="24"/>
        </w:rPr>
        <w:t xml:space="preserve"> </w:t>
      </w:r>
      <w:r>
        <w:rPr>
          <w:b/>
          <w:color w:val="006FC0"/>
          <w:sz w:val="24"/>
        </w:rPr>
        <w:t>relacji</w:t>
      </w:r>
      <w:r>
        <w:rPr>
          <w:b/>
          <w:color w:val="006FC0"/>
          <w:spacing w:val="-4"/>
          <w:sz w:val="24"/>
        </w:rPr>
        <w:t xml:space="preserve"> </w:t>
      </w:r>
      <w:r>
        <w:rPr>
          <w:b/>
          <w:color w:val="006FC0"/>
          <w:sz w:val="24"/>
        </w:rPr>
        <w:t>między</w:t>
      </w:r>
      <w:r>
        <w:rPr>
          <w:b/>
          <w:color w:val="006FC0"/>
          <w:spacing w:val="-7"/>
          <w:sz w:val="24"/>
        </w:rPr>
        <w:t xml:space="preserve"> </w:t>
      </w:r>
      <w:r>
        <w:rPr>
          <w:b/>
          <w:color w:val="006FC0"/>
          <w:spacing w:val="-2"/>
          <w:sz w:val="24"/>
        </w:rPr>
        <w:t>małoletnimi</w:t>
      </w:r>
    </w:p>
    <w:p w14:paraId="5ACF376E" w14:textId="77777777" w:rsidR="0012292A" w:rsidRDefault="0012292A">
      <w:pPr>
        <w:pStyle w:val="Tekstpodstawowy"/>
        <w:spacing w:before="187"/>
        <w:rPr>
          <w:b/>
          <w:sz w:val="24"/>
        </w:rPr>
      </w:pPr>
    </w:p>
    <w:p w14:paraId="5A8E6508" w14:textId="36E451B8" w:rsidR="0012292A" w:rsidRDefault="00000000">
      <w:pPr>
        <w:pStyle w:val="Akapitzlist"/>
        <w:numPr>
          <w:ilvl w:val="0"/>
          <w:numId w:val="23"/>
        </w:numPr>
        <w:tabs>
          <w:tab w:val="left" w:pos="1074"/>
          <w:tab w:val="left" w:pos="1076"/>
        </w:tabs>
        <w:spacing w:line="276" w:lineRule="auto"/>
        <w:ind w:left="1076" w:right="768"/>
        <w:jc w:val="both"/>
      </w:pPr>
      <w:r>
        <w:t>Wychowankowie mają prawo do życia i przebywania</w:t>
      </w:r>
      <w:r>
        <w:rPr>
          <w:spacing w:val="40"/>
        </w:rPr>
        <w:t xml:space="preserve"> </w:t>
      </w:r>
      <w:r>
        <w:t>w bezpiecznym środowisku, także w placówce. Wychowawcy i personel p</w:t>
      </w:r>
      <w:r w:rsidR="004E5939">
        <w:t>l</w:t>
      </w:r>
      <w:r>
        <w:t>acówki chronią wychowanków i zapewniają im bezpieczeństwo.</w:t>
      </w:r>
    </w:p>
    <w:p w14:paraId="23C6B73B" w14:textId="77777777" w:rsidR="0012292A" w:rsidRDefault="0012292A">
      <w:pPr>
        <w:pStyle w:val="Tekstpodstawowy"/>
        <w:spacing w:before="36"/>
      </w:pPr>
    </w:p>
    <w:p w14:paraId="19700550" w14:textId="77777777" w:rsidR="0012292A" w:rsidRDefault="00000000">
      <w:pPr>
        <w:pStyle w:val="Akapitzlist"/>
        <w:numPr>
          <w:ilvl w:val="0"/>
          <w:numId w:val="23"/>
        </w:numPr>
        <w:tabs>
          <w:tab w:val="left" w:pos="1075"/>
          <w:tab w:val="left" w:pos="2925"/>
          <w:tab w:val="left" w:pos="3606"/>
          <w:tab w:val="left" w:pos="4852"/>
          <w:tab w:val="left" w:pos="6506"/>
          <w:tab w:val="left" w:pos="7302"/>
          <w:tab w:val="left" w:pos="7557"/>
          <w:tab w:val="left" w:pos="8274"/>
        </w:tabs>
        <w:ind w:left="1075" w:hanging="359"/>
      </w:pPr>
      <w:r>
        <w:rPr>
          <w:spacing w:val="-2"/>
        </w:rPr>
        <w:t>Wychowankowie</w:t>
      </w:r>
      <w:r>
        <w:tab/>
      </w:r>
      <w:r>
        <w:rPr>
          <w:spacing w:val="-4"/>
        </w:rPr>
        <w:t>mają</w:t>
      </w:r>
      <w:r>
        <w:tab/>
      </w:r>
      <w:r>
        <w:rPr>
          <w:spacing w:val="-2"/>
        </w:rPr>
        <w:t>obowiązek</w:t>
      </w:r>
      <w:r>
        <w:tab/>
      </w:r>
      <w:r>
        <w:rPr>
          <w:spacing w:val="-2"/>
        </w:rPr>
        <w:t>przestrzegania</w:t>
      </w:r>
      <w:r>
        <w:tab/>
      </w:r>
      <w:r>
        <w:rPr>
          <w:spacing w:val="-2"/>
        </w:rPr>
        <w:t>zasad</w:t>
      </w:r>
      <w:r>
        <w:tab/>
      </w:r>
      <w:r>
        <w:rPr>
          <w:spacing w:val="-10"/>
        </w:rPr>
        <w:t>i</w:t>
      </w:r>
      <w:r>
        <w:tab/>
      </w:r>
      <w:r>
        <w:rPr>
          <w:spacing w:val="-4"/>
        </w:rPr>
        <w:t>norm</w:t>
      </w:r>
      <w:r>
        <w:tab/>
      </w:r>
      <w:r>
        <w:rPr>
          <w:spacing w:val="-2"/>
        </w:rPr>
        <w:t>zachowania</w:t>
      </w:r>
    </w:p>
    <w:p w14:paraId="79888E59" w14:textId="0DA7FF36" w:rsidR="0012292A" w:rsidRDefault="00000000">
      <w:pPr>
        <w:pStyle w:val="Tekstpodstawowy"/>
        <w:spacing w:before="40"/>
        <w:ind w:left="1076"/>
      </w:pPr>
      <w:r>
        <w:t>/postępowania</w:t>
      </w:r>
      <w:r>
        <w:rPr>
          <w:spacing w:val="-8"/>
        </w:rPr>
        <w:t xml:space="preserve"> </w:t>
      </w:r>
      <w:r>
        <w:t>określonych</w:t>
      </w:r>
      <w:r>
        <w:rPr>
          <w:spacing w:val="-5"/>
        </w:rPr>
        <w:t xml:space="preserve"> </w:t>
      </w:r>
      <w:r>
        <w:t>w</w:t>
      </w:r>
      <w:r w:rsidR="004E5939">
        <w:t xml:space="preserve"> regulaminie i </w:t>
      </w:r>
      <w:r>
        <w:rPr>
          <w:spacing w:val="-11"/>
        </w:rPr>
        <w:t xml:space="preserve"> </w:t>
      </w:r>
      <w:r>
        <w:t>statucie</w:t>
      </w:r>
      <w:r>
        <w:rPr>
          <w:spacing w:val="-5"/>
        </w:rPr>
        <w:t xml:space="preserve"> </w:t>
      </w:r>
      <w:r>
        <w:rPr>
          <w:spacing w:val="-2"/>
        </w:rPr>
        <w:t>placówki.</w:t>
      </w:r>
    </w:p>
    <w:p w14:paraId="06C9E6B2" w14:textId="77777777" w:rsidR="0012292A" w:rsidRDefault="0012292A">
      <w:pPr>
        <w:pStyle w:val="Tekstpodstawowy"/>
        <w:spacing w:before="56"/>
      </w:pPr>
    </w:p>
    <w:p w14:paraId="0AA3DF9B" w14:textId="77777777" w:rsidR="0012292A" w:rsidRDefault="00000000">
      <w:pPr>
        <w:pStyle w:val="Akapitzlist"/>
        <w:numPr>
          <w:ilvl w:val="0"/>
          <w:numId w:val="23"/>
        </w:numPr>
        <w:tabs>
          <w:tab w:val="left" w:pos="1074"/>
          <w:tab w:val="left" w:pos="1076"/>
        </w:tabs>
        <w:spacing w:line="276" w:lineRule="auto"/>
        <w:ind w:left="1076" w:right="767"/>
        <w:jc w:val="both"/>
      </w:pPr>
      <w:r>
        <w:t>Wychowankowie uznają prawo innych wychowanków do</w:t>
      </w:r>
      <w:r>
        <w:rPr>
          <w:spacing w:val="40"/>
        </w:rPr>
        <w:t xml:space="preserve"> </w:t>
      </w:r>
      <w:r>
        <w:t>odmienności i zachowania tożsamości ze względu na: pochodzenie etniczne, geograficzne, narodowe, religię, status</w:t>
      </w:r>
      <w:r>
        <w:rPr>
          <w:spacing w:val="-4"/>
        </w:rPr>
        <w:t xml:space="preserve"> </w:t>
      </w:r>
      <w:r>
        <w:t>ekonomiczny,</w:t>
      </w:r>
      <w:r>
        <w:rPr>
          <w:spacing w:val="-5"/>
        </w:rPr>
        <w:t xml:space="preserve"> </w:t>
      </w:r>
      <w:r>
        <w:t>cechy</w:t>
      </w:r>
      <w:r>
        <w:rPr>
          <w:spacing w:val="-4"/>
        </w:rPr>
        <w:t xml:space="preserve"> </w:t>
      </w:r>
      <w:r>
        <w:t>rodzinne,</w:t>
      </w:r>
      <w:r>
        <w:rPr>
          <w:spacing w:val="-3"/>
        </w:rPr>
        <w:t xml:space="preserve"> </w:t>
      </w:r>
      <w:r>
        <w:t>wiek,</w:t>
      </w:r>
      <w:r>
        <w:rPr>
          <w:spacing w:val="-8"/>
        </w:rPr>
        <w:t xml:space="preserve"> </w:t>
      </w:r>
      <w:r>
        <w:t>płeć,</w:t>
      </w:r>
      <w:r>
        <w:rPr>
          <w:spacing w:val="-4"/>
        </w:rPr>
        <w:t xml:space="preserve"> </w:t>
      </w:r>
      <w:r>
        <w:t>orientację</w:t>
      </w:r>
      <w:r>
        <w:rPr>
          <w:spacing w:val="-3"/>
        </w:rPr>
        <w:t xml:space="preserve"> </w:t>
      </w:r>
      <w:r>
        <w:t>seksualną, cechy</w:t>
      </w:r>
      <w:r>
        <w:rPr>
          <w:spacing w:val="-9"/>
        </w:rPr>
        <w:t xml:space="preserve"> </w:t>
      </w:r>
      <w:r>
        <w:t>fizyczne, niepełnosprawność. Nie naruszają</w:t>
      </w:r>
      <w:r>
        <w:rPr>
          <w:spacing w:val="40"/>
        </w:rPr>
        <w:t xml:space="preserve"> </w:t>
      </w:r>
      <w:r>
        <w:t>praw innych wychowanków – nikogo</w:t>
      </w:r>
      <w:r>
        <w:rPr>
          <w:spacing w:val="40"/>
        </w:rPr>
        <w:t xml:space="preserve"> </w:t>
      </w:r>
      <w:r>
        <w:t>nie dyskryminują</w:t>
      </w:r>
      <w:r>
        <w:rPr>
          <w:spacing w:val="40"/>
        </w:rPr>
        <w:t xml:space="preserve"> </w:t>
      </w:r>
      <w:r>
        <w:t>ze względu na jakąkolwiek jego odmienność.</w:t>
      </w:r>
    </w:p>
    <w:p w14:paraId="4BC605D7" w14:textId="77777777" w:rsidR="0012292A" w:rsidRDefault="0012292A">
      <w:pPr>
        <w:spacing w:line="276" w:lineRule="auto"/>
        <w:jc w:val="both"/>
        <w:sectPr w:rsidR="0012292A">
          <w:pgSz w:w="11910" w:h="16840"/>
          <w:pgMar w:top="1220" w:right="640" w:bottom="1000" w:left="1060" w:header="408" w:footer="804" w:gutter="0"/>
          <w:cols w:space="708"/>
        </w:sectPr>
      </w:pPr>
    </w:p>
    <w:p w14:paraId="06DADC5B" w14:textId="77777777" w:rsidR="0012292A" w:rsidRDefault="00000000">
      <w:pPr>
        <w:pStyle w:val="Akapitzlist"/>
        <w:numPr>
          <w:ilvl w:val="0"/>
          <w:numId w:val="23"/>
        </w:numPr>
        <w:tabs>
          <w:tab w:val="left" w:pos="1074"/>
          <w:tab w:val="left" w:pos="1076"/>
        </w:tabs>
        <w:spacing w:before="187" w:line="276" w:lineRule="auto"/>
        <w:ind w:left="1076" w:right="770"/>
        <w:jc w:val="both"/>
      </w:pPr>
      <w:r>
        <w:lastRenderedPageBreak/>
        <w:t>Zachowanie</w:t>
      </w:r>
      <w:r>
        <w:rPr>
          <w:spacing w:val="40"/>
        </w:rPr>
        <w:t xml:space="preserve"> </w:t>
      </w:r>
      <w:r>
        <w:t>i</w:t>
      </w:r>
      <w:r>
        <w:rPr>
          <w:spacing w:val="-3"/>
        </w:rPr>
        <w:t xml:space="preserve"> </w:t>
      </w:r>
      <w:r>
        <w:t>postępowanie</w:t>
      </w:r>
      <w:r>
        <w:rPr>
          <w:spacing w:val="-1"/>
        </w:rPr>
        <w:t xml:space="preserve"> </w:t>
      </w:r>
      <w:r>
        <w:t>wychowanków wobec kolegów/ innych</w:t>
      </w:r>
      <w:r>
        <w:rPr>
          <w:spacing w:val="-1"/>
        </w:rPr>
        <w:t xml:space="preserve"> </w:t>
      </w:r>
      <w:r>
        <w:t>osób</w:t>
      </w:r>
      <w:r>
        <w:rPr>
          <w:spacing w:val="-1"/>
        </w:rPr>
        <w:t xml:space="preserve"> </w:t>
      </w:r>
      <w:r>
        <w:t>nie</w:t>
      </w:r>
      <w:r>
        <w:rPr>
          <w:spacing w:val="-1"/>
        </w:rPr>
        <w:t xml:space="preserve"> </w:t>
      </w:r>
      <w:r>
        <w:t>narusza ich poczucia godności/wartości osobistej. Wychowankowie są zobowiązani do respektowania</w:t>
      </w:r>
      <w:r>
        <w:rPr>
          <w:spacing w:val="40"/>
        </w:rPr>
        <w:t xml:space="preserve"> </w:t>
      </w:r>
      <w:r>
        <w:t>praw</w:t>
      </w:r>
      <w:r>
        <w:rPr>
          <w:spacing w:val="-1"/>
        </w:rPr>
        <w:t xml:space="preserve"> </w:t>
      </w:r>
      <w:r>
        <w:t>i</w:t>
      </w:r>
      <w:r>
        <w:rPr>
          <w:spacing w:val="-1"/>
        </w:rPr>
        <w:t xml:space="preserve"> </w:t>
      </w:r>
      <w:r>
        <w:t>wolności</w:t>
      </w:r>
      <w:r>
        <w:rPr>
          <w:spacing w:val="-1"/>
        </w:rPr>
        <w:t xml:space="preserve"> </w:t>
      </w:r>
      <w:r>
        <w:t>osobistych swoich</w:t>
      </w:r>
      <w:r>
        <w:rPr>
          <w:spacing w:val="-3"/>
        </w:rPr>
        <w:t xml:space="preserve"> </w:t>
      </w:r>
      <w:r>
        <w:t>kolegów</w:t>
      </w:r>
      <w:r>
        <w:rPr>
          <w:spacing w:val="-1"/>
        </w:rPr>
        <w:t xml:space="preserve"> </w:t>
      </w:r>
      <w:r>
        <w:t>i</w:t>
      </w:r>
      <w:r>
        <w:rPr>
          <w:spacing w:val="-1"/>
        </w:rPr>
        <w:t xml:space="preserve"> </w:t>
      </w:r>
      <w:r>
        <w:t>koleżanek,</w:t>
      </w:r>
      <w:r>
        <w:rPr>
          <w:spacing w:val="40"/>
        </w:rPr>
        <w:t xml:space="preserve"> </w:t>
      </w:r>
      <w:r>
        <w:t>ich</w:t>
      </w:r>
      <w:r>
        <w:rPr>
          <w:spacing w:val="-3"/>
        </w:rPr>
        <w:t xml:space="preserve"> </w:t>
      </w:r>
      <w:r>
        <w:t>prawa</w:t>
      </w:r>
      <w:r>
        <w:rPr>
          <w:spacing w:val="-3"/>
        </w:rPr>
        <w:t xml:space="preserve"> </w:t>
      </w:r>
      <w:r>
        <w:t>do własnego zdania, do poszukiwań i popełniania błędów, do własnych poglądów, wyglądu i zachowania – w ramach społecznie przyjętych norm i wartości.</w:t>
      </w:r>
    </w:p>
    <w:p w14:paraId="15443AF8" w14:textId="77777777" w:rsidR="0012292A" w:rsidRDefault="0012292A">
      <w:pPr>
        <w:pStyle w:val="Tekstpodstawowy"/>
        <w:spacing w:before="21"/>
      </w:pPr>
    </w:p>
    <w:p w14:paraId="75970080" w14:textId="77777777" w:rsidR="0012292A" w:rsidRDefault="00000000">
      <w:pPr>
        <w:pStyle w:val="Akapitzlist"/>
        <w:numPr>
          <w:ilvl w:val="0"/>
          <w:numId w:val="23"/>
        </w:numPr>
        <w:tabs>
          <w:tab w:val="left" w:pos="1074"/>
          <w:tab w:val="left" w:pos="1076"/>
        </w:tabs>
        <w:spacing w:line="276" w:lineRule="auto"/>
        <w:ind w:left="1076" w:right="769"/>
        <w:jc w:val="both"/>
      </w:pPr>
      <w:r>
        <w:t>Kontakty między wychowankami cechuje</w:t>
      </w:r>
      <w:r>
        <w:rPr>
          <w:spacing w:val="40"/>
        </w:rPr>
        <w:t xml:space="preserve"> </w:t>
      </w:r>
      <w:r>
        <w:t>zachowanie przez nich</w:t>
      </w:r>
      <w:r>
        <w:rPr>
          <w:spacing w:val="40"/>
        </w:rPr>
        <w:t xml:space="preserve"> </w:t>
      </w:r>
      <w:r>
        <w:t xml:space="preserve">wysokiej kultury osobistej, np. używanie zwrotów grzecznościowych typu </w:t>
      </w:r>
      <w:r>
        <w:rPr>
          <w:i/>
        </w:rPr>
        <w:t>proszę, dziękuję, przepraszam</w:t>
      </w:r>
      <w:r>
        <w:t>; uprzejmość; życzliwość; poprawny, wolny od wulgaryzmów język; kontrola swojego zachowania i emocji; wyrażanie sądów i opinii w spokojny sposób, który nikogo nie obraża i nie krzywdzi.</w:t>
      </w:r>
    </w:p>
    <w:p w14:paraId="3CFB287C" w14:textId="77777777" w:rsidR="0012292A" w:rsidRDefault="0012292A">
      <w:pPr>
        <w:pStyle w:val="Tekstpodstawowy"/>
        <w:spacing w:before="21"/>
      </w:pPr>
    </w:p>
    <w:p w14:paraId="0A4CEBCD" w14:textId="77777777" w:rsidR="0012292A" w:rsidRDefault="00000000">
      <w:pPr>
        <w:pStyle w:val="Akapitzlist"/>
        <w:numPr>
          <w:ilvl w:val="0"/>
          <w:numId w:val="23"/>
        </w:numPr>
        <w:tabs>
          <w:tab w:val="left" w:pos="1074"/>
          <w:tab w:val="left" w:pos="1076"/>
        </w:tabs>
        <w:spacing w:line="276" w:lineRule="auto"/>
        <w:ind w:left="1076" w:right="765"/>
        <w:jc w:val="both"/>
      </w:pPr>
      <w:r>
        <w:t>Wychowankowie budują wzajemne relacje poprzez wzajemną współpracę między sobą w różnych obszarach życia, wzajemne zrozumienie oraz konstruktywne, bez użycia siły rozwiązywanie problemów i konfliktów między sobą. Akceptują i szanują siebie nawzajem.</w:t>
      </w:r>
    </w:p>
    <w:p w14:paraId="43FEC747" w14:textId="77777777" w:rsidR="0012292A" w:rsidRDefault="0012292A">
      <w:pPr>
        <w:pStyle w:val="Tekstpodstawowy"/>
        <w:spacing w:before="19"/>
      </w:pPr>
    </w:p>
    <w:p w14:paraId="202FC44A" w14:textId="77777777" w:rsidR="0012292A" w:rsidRDefault="00000000">
      <w:pPr>
        <w:pStyle w:val="Akapitzlist"/>
        <w:numPr>
          <w:ilvl w:val="0"/>
          <w:numId w:val="23"/>
        </w:numPr>
        <w:tabs>
          <w:tab w:val="left" w:pos="1074"/>
          <w:tab w:val="left" w:pos="1076"/>
        </w:tabs>
        <w:spacing w:line="278" w:lineRule="auto"/>
        <w:ind w:left="1076" w:right="775"/>
        <w:jc w:val="both"/>
      </w:pPr>
      <w:r>
        <w:t>Wychowankowie</w:t>
      </w:r>
      <w:r>
        <w:rPr>
          <w:spacing w:val="-4"/>
        </w:rPr>
        <w:t xml:space="preserve"> </w:t>
      </w:r>
      <w:r>
        <w:t>okazują</w:t>
      </w:r>
      <w:r>
        <w:rPr>
          <w:spacing w:val="40"/>
        </w:rPr>
        <w:t xml:space="preserve"> </w:t>
      </w:r>
      <w:r>
        <w:t>zrozumienie</w:t>
      </w:r>
      <w:r>
        <w:rPr>
          <w:spacing w:val="-6"/>
        </w:rPr>
        <w:t xml:space="preserve"> </w:t>
      </w:r>
      <w:r>
        <w:t>dla</w:t>
      </w:r>
      <w:r>
        <w:rPr>
          <w:spacing w:val="-2"/>
        </w:rPr>
        <w:t xml:space="preserve"> </w:t>
      </w:r>
      <w:r>
        <w:t>trudności</w:t>
      </w:r>
      <w:r>
        <w:rPr>
          <w:spacing w:val="-4"/>
        </w:rPr>
        <w:t xml:space="preserve"> </w:t>
      </w:r>
      <w:r>
        <w:t>i</w:t>
      </w:r>
      <w:r>
        <w:rPr>
          <w:spacing w:val="-4"/>
        </w:rPr>
        <w:t xml:space="preserve"> </w:t>
      </w:r>
      <w:r>
        <w:t>problemów</w:t>
      </w:r>
      <w:r>
        <w:rPr>
          <w:spacing w:val="-4"/>
        </w:rPr>
        <w:t xml:space="preserve"> </w:t>
      </w:r>
      <w:r>
        <w:t>kolegów/koleżanek</w:t>
      </w:r>
      <w:r>
        <w:rPr>
          <w:spacing w:val="-3"/>
        </w:rPr>
        <w:t xml:space="preserve"> </w:t>
      </w:r>
      <w:r>
        <w:t>i oferują</w:t>
      </w:r>
      <w:r>
        <w:rPr>
          <w:spacing w:val="-16"/>
        </w:rPr>
        <w:t xml:space="preserve"> </w:t>
      </w:r>
      <w:r>
        <w:t>im</w:t>
      </w:r>
      <w:r>
        <w:rPr>
          <w:spacing w:val="-15"/>
        </w:rPr>
        <w:t xml:space="preserve"> </w:t>
      </w:r>
      <w:r>
        <w:t>pomoc.</w:t>
      </w:r>
      <w:r>
        <w:rPr>
          <w:spacing w:val="-15"/>
        </w:rPr>
        <w:t xml:space="preserve"> </w:t>
      </w:r>
      <w:r>
        <w:t>Nie</w:t>
      </w:r>
      <w:r>
        <w:rPr>
          <w:spacing w:val="-16"/>
        </w:rPr>
        <w:t xml:space="preserve"> </w:t>
      </w:r>
      <w:r>
        <w:t>kpią,</w:t>
      </w:r>
      <w:r>
        <w:rPr>
          <w:spacing w:val="-17"/>
        </w:rPr>
        <w:t xml:space="preserve"> </w:t>
      </w:r>
      <w:r>
        <w:t>nie</w:t>
      </w:r>
      <w:r>
        <w:rPr>
          <w:spacing w:val="-17"/>
        </w:rPr>
        <w:t xml:space="preserve"> </w:t>
      </w:r>
      <w:r>
        <w:t>szydzą</w:t>
      </w:r>
      <w:r>
        <w:rPr>
          <w:spacing w:val="-15"/>
        </w:rPr>
        <w:t xml:space="preserve"> </w:t>
      </w:r>
      <w:r>
        <w:t>z</w:t>
      </w:r>
      <w:r>
        <w:rPr>
          <w:spacing w:val="-15"/>
        </w:rPr>
        <w:t xml:space="preserve"> </w:t>
      </w:r>
      <w:r>
        <w:t>ich</w:t>
      </w:r>
      <w:r>
        <w:rPr>
          <w:spacing w:val="-15"/>
        </w:rPr>
        <w:t xml:space="preserve"> </w:t>
      </w:r>
      <w:r>
        <w:t>słabości,</w:t>
      </w:r>
      <w:r>
        <w:rPr>
          <w:spacing w:val="-16"/>
        </w:rPr>
        <w:t xml:space="preserve"> </w:t>
      </w:r>
      <w:r>
        <w:t>nie</w:t>
      </w:r>
      <w:r>
        <w:rPr>
          <w:spacing w:val="-15"/>
        </w:rPr>
        <w:t xml:space="preserve"> </w:t>
      </w:r>
      <w:r>
        <w:t>wyśmiewają</w:t>
      </w:r>
      <w:r>
        <w:rPr>
          <w:spacing w:val="-17"/>
        </w:rPr>
        <w:t xml:space="preserve"> </w:t>
      </w:r>
      <w:r>
        <w:t>ich,</w:t>
      </w:r>
      <w:r>
        <w:rPr>
          <w:spacing w:val="-17"/>
        </w:rPr>
        <w:t xml:space="preserve"> </w:t>
      </w:r>
      <w:r>
        <w:t>nie</w:t>
      </w:r>
      <w:r>
        <w:rPr>
          <w:spacing w:val="-15"/>
        </w:rPr>
        <w:t xml:space="preserve"> </w:t>
      </w:r>
      <w:r>
        <w:t>krytykują.</w:t>
      </w:r>
    </w:p>
    <w:p w14:paraId="638A0806" w14:textId="77777777" w:rsidR="0012292A" w:rsidRDefault="0012292A">
      <w:pPr>
        <w:pStyle w:val="Tekstpodstawowy"/>
        <w:spacing w:before="15"/>
      </w:pPr>
    </w:p>
    <w:p w14:paraId="4162B069" w14:textId="00F66482" w:rsidR="0012292A" w:rsidRDefault="00000000">
      <w:pPr>
        <w:pStyle w:val="Akapitzlist"/>
        <w:numPr>
          <w:ilvl w:val="0"/>
          <w:numId w:val="23"/>
        </w:numPr>
        <w:tabs>
          <w:tab w:val="left" w:pos="1074"/>
          <w:tab w:val="left" w:pos="1076"/>
        </w:tabs>
        <w:spacing w:line="278" w:lineRule="auto"/>
        <w:ind w:left="1076" w:right="771"/>
        <w:jc w:val="both"/>
      </w:pPr>
      <w:r>
        <w:t>W kontaktach między sobą wychowankowie nie powinni zachowywać się prowokacyjnie</w:t>
      </w:r>
      <w:r>
        <w:rPr>
          <w:spacing w:val="-16"/>
        </w:rPr>
        <w:t xml:space="preserve"> </w:t>
      </w:r>
      <w:r>
        <w:rPr>
          <w:color w:val="00AF50"/>
        </w:rPr>
        <w:t>.</w:t>
      </w:r>
      <w:r>
        <w:rPr>
          <w:color w:val="00AF50"/>
          <w:spacing w:val="-15"/>
        </w:rPr>
        <w:t xml:space="preserve"> </w:t>
      </w:r>
      <w:r>
        <w:t>Nie</w:t>
      </w:r>
      <w:r>
        <w:rPr>
          <w:spacing w:val="-15"/>
        </w:rPr>
        <w:t xml:space="preserve"> </w:t>
      </w:r>
      <w:r>
        <w:t>powinni</w:t>
      </w:r>
      <w:r>
        <w:rPr>
          <w:spacing w:val="-16"/>
        </w:rPr>
        <w:t xml:space="preserve"> </w:t>
      </w:r>
      <w:r>
        <w:t>również</w:t>
      </w:r>
      <w:r>
        <w:rPr>
          <w:spacing w:val="-15"/>
        </w:rPr>
        <w:t xml:space="preserve"> </w:t>
      </w:r>
      <w:r>
        <w:t>mieć</w:t>
      </w:r>
      <w:r>
        <w:rPr>
          <w:spacing w:val="-15"/>
        </w:rPr>
        <w:t xml:space="preserve"> </w:t>
      </w:r>
      <w:r>
        <w:t>poczucia</w:t>
      </w:r>
      <w:r>
        <w:rPr>
          <w:spacing w:val="-15"/>
        </w:rPr>
        <w:t xml:space="preserve"> </w:t>
      </w:r>
      <w:r>
        <w:t>zagrożenia</w:t>
      </w:r>
      <w:r>
        <w:rPr>
          <w:spacing w:val="-16"/>
        </w:rPr>
        <w:t xml:space="preserve"> </w:t>
      </w:r>
      <w:r>
        <w:t>czy</w:t>
      </w:r>
      <w:r>
        <w:rPr>
          <w:spacing w:val="-15"/>
        </w:rPr>
        <w:t xml:space="preserve"> </w:t>
      </w:r>
      <w:r>
        <w:t>odczuwać</w:t>
      </w:r>
      <w:r>
        <w:rPr>
          <w:spacing w:val="-15"/>
        </w:rPr>
        <w:t xml:space="preserve"> </w:t>
      </w:r>
      <w:r>
        <w:t>wrogości ze strony kolegów.</w:t>
      </w:r>
    </w:p>
    <w:p w14:paraId="02168B02" w14:textId="77777777" w:rsidR="0012292A" w:rsidRDefault="0012292A">
      <w:pPr>
        <w:pStyle w:val="Tekstpodstawowy"/>
        <w:spacing w:before="14"/>
      </w:pPr>
    </w:p>
    <w:p w14:paraId="35DF7D8E" w14:textId="77777777" w:rsidR="0012292A" w:rsidRDefault="00000000">
      <w:pPr>
        <w:pStyle w:val="Akapitzlist"/>
        <w:numPr>
          <w:ilvl w:val="0"/>
          <w:numId w:val="23"/>
        </w:numPr>
        <w:tabs>
          <w:tab w:val="left" w:pos="1074"/>
          <w:tab w:val="left" w:pos="1076"/>
        </w:tabs>
        <w:spacing w:line="276" w:lineRule="auto"/>
        <w:ind w:left="1076" w:right="782"/>
        <w:jc w:val="both"/>
      </w:pPr>
      <w:r>
        <w:t>Wychowankowie mają prawo do własnych poglądów, ocen i spojrzenia na świat oraz wyrażania</w:t>
      </w:r>
      <w:r>
        <w:rPr>
          <w:spacing w:val="76"/>
        </w:rPr>
        <w:t xml:space="preserve"> </w:t>
      </w:r>
      <w:r>
        <w:t>ich,</w:t>
      </w:r>
      <w:r>
        <w:rPr>
          <w:spacing w:val="75"/>
        </w:rPr>
        <w:t xml:space="preserve"> </w:t>
      </w:r>
      <w:r>
        <w:t>pod</w:t>
      </w:r>
      <w:r>
        <w:rPr>
          <w:spacing w:val="71"/>
        </w:rPr>
        <w:t xml:space="preserve"> </w:t>
      </w:r>
      <w:r>
        <w:t>warunkiem,</w:t>
      </w:r>
      <w:r>
        <w:rPr>
          <w:spacing w:val="70"/>
        </w:rPr>
        <w:t xml:space="preserve"> </w:t>
      </w:r>
      <w:r>
        <w:t>że</w:t>
      </w:r>
      <w:r>
        <w:rPr>
          <w:spacing w:val="71"/>
        </w:rPr>
        <w:t xml:space="preserve"> </w:t>
      </w:r>
      <w:r>
        <w:t>sposób</w:t>
      </w:r>
      <w:r>
        <w:rPr>
          <w:spacing w:val="76"/>
        </w:rPr>
        <w:t xml:space="preserve"> </w:t>
      </w:r>
      <w:r>
        <w:t>ich</w:t>
      </w:r>
      <w:r>
        <w:rPr>
          <w:spacing w:val="71"/>
        </w:rPr>
        <w:t xml:space="preserve"> </w:t>
      </w:r>
      <w:r>
        <w:t>wyrażania</w:t>
      </w:r>
      <w:r>
        <w:rPr>
          <w:spacing w:val="76"/>
        </w:rPr>
        <w:t xml:space="preserve"> </w:t>
      </w:r>
      <w:r>
        <w:t>wolny</w:t>
      </w:r>
      <w:r>
        <w:rPr>
          <w:spacing w:val="74"/>
        </w:rPr>
        <w:t xml:space="preserve"> </w:t>
      </w:r>
      <w:r>
        <w:t>jest</w:t>
      </w:r>
      <w:r>
        <w:rPr>
          <w:spacing w:val="70"/>
        </w:rPr>
        <w:t xml:space="preserve"> </w:t>
      </w:r>
      <w:r>
        <w:t>od</w:t>
      </w:r>
      <w:r>
        <w:rPr>
          <w:spacing w:val="71"/>
        </w:rPr>
        <w:t xml:space="preserve"> </w:t>
      </w:r>
      <w:r>
        <w:t>agresji i przemocy oraz nikomu nie wyrządza krzywdy.</w:t>
      </w:r>
    </w:p>
    <w:p w14:paraId="59E08269" w14:textId="77777777" w:rsidR="0012292A" w:rsidRDefault="0012292A">
      <w:pPr>
        <w:pStyle w:val="Tekstpodstawowy"/>
        <w:spacing w:before="21"/>
      </w:pPr>
    </w:p>
    <w:p w14:paraId="14F7CE1D" w14:textId="77777777" w:rsidR="0012292A" w:rsidRDefault="00000000">
      <w:pPr>
        <w:pStyle w:val="Akapitzlist"/>
        <w:numPr>
          <w:ilvl w:val="0"/>
          <w:numId w:val="23"/>
        </w:numPr>
        <w:tabs>
          <w:tab w:val="left" w:pos="1074"/>
          <w:tab w:val="left" w:pos="1076"/>
        </w:tabs>
        <w:spacing w:line="276" w:lineRule="auto"/>
        <w:ind w:left="1076" w:right="766"/>
        <w:jc w:val="both"/>
      </w:pPr>
      <w:r>
        <w:t>Bez względu na powód, agresja i przemoc fizyczna, słowna lub psychiczna wśród wychowanków</w:t>
      </w:r>
      <w:r>
        <w:rPr>
          <w:spacing w:val="40"/>
        </w:rPr>
        <w:t xml:space="preserve"> </w:t>
      </w:r>
      <w:r>
        <w:t>nigdy nie może być przez nich akceptowana lub usprawiedliwiona. Wychowankowie</w:t>
      </w:r>
      <w:r>
        <w:rPr>
          <w:spacing w:val="26"/>
        </w:rPr>
        <w:t xml:space="preserve"> </w:t>
      </w:r>
      <w:r>
        <w:t>nie</w:t>
      </w:r>
      <w:r>
        <w:rPr>
          <w:spacing w:val="-10"/>
        </w:rPr>
        <w:t xml:space="preserve"> </w:t>
      </w:r>
      <w:r>
        <w:t>mają</w:t>
      </w:r>
      <w:r>
        <w:rPr>
          <w:spacing w:val="-15"/>
        </w:rPr>
        <w:t xml:space="preserve"> </w:t>
      </w:r>
      <w:r>
        <w:t>prawa</w:t>
      </w:r>
      <w:r>
        <w:rPr>
          <w:spacing w:val="-15"/>
        </w:rPr>
        <w:t xml:space="preserve"> </w:t>
      </w:r>
      <w:r>
        <w:t>stosować</w:t>
      </w:r>
      <w:r>
        <w:rPr>
          <w:spacing w:val="-12"/>
        </w:rPr>
        <w:t xml:space="preserve"> </w:t>
      </w:r>
      <w:r>
        <w:t>z</w:t>
      </w:r>
      <w:r>
        <w:rPr>
          <w:spacing w:val="-16"/>
        </w:rPr>
        <w:t xml:space="preserve"> </w:t>
      </w:r>
      <w:r>
        <w:t>jakiegokolwiek</w:t>
      </w:r>
      <w:r>
        <w:rPr>
          <w:spacing w:val="-15"/>
        </w:rPr>
        <w:t xml:space="preserve"> </w:t>
      </w:r>
      <w:r>
        <w:t>powodu</w:t>
      </w:r>
      <w:r>
        <w:rPr>
          <w:spacing w:val="-15"/>
        </w:rPr>
        <w:t xml:space="preserve"> </w:t>
      </w:r>
      <w:r>
        <w:t>słownej,</w:t>
      </w:r>
      <w:r>
        <w:rPr>
          <w:spacing w:val="-16"/>
        </w:rPr>
        <w:t xml:space="preserve"> </w:t>
      </w:r>
      <w:r>
        <w:t>fizycznej i psychicznej agresji i przemocy wobec innych wychowanków.</w:t>
      </w:r>
    </w:p>
    <w:p w14:paraId="01AAEB75" w14:textId="77777777" w:rsidR="0012292A" w:rsidRDefault="0012292A">
      <w:pPr>
        <w:pStyle w:val="Tekstpodstawowy"/>
        <w:spacing w:before="19"/>
      </w:pPr>
    </w:p>
    <w:p w14:paraId="15178E78" w14:textId="77777777" w:rsidR="0012292A" w:rsidRDefault="00000000">
      <w:pPr>
        <w:pStyle w:val="Akapitzlist"/>
        <w:numPr>
          <w:ilvl w:val="0"/>
          <w:numId w:val="23"/>
        </w:numPr>
        <w:tabs>
          <w:tab w:val="left" w:pos="1074"/>
          <w:tab w:val="left" w:pos="1076"/>
        </w:tabs>
        <w:spacing w:line="276" w:lineRule="auto"/>
        <w:ind w:left="1076" w:right="769"/>
        <w:jc w:val="both"/>
      </w:pPr>
      <w:r>
        <w:t xml:space="preserve">Wychowankowie mają obowiązek przeciwstawiania się wszelkim przejawom brutalności i wulgarności oraz informowania pracowników placówki o zaistniałych </w:t>
      </w:r>
      <w:r>
        <w:rPr>
          <w:spacing w:val="-2"/>
        </w:rPr>
        <w:t>zagrożeniach.</w:t>
      </w:r>
    </w:p>
    <w:p w14:paraId="43C15675" w14:textId="77777777" w:rsidR="0012292A" w:rsidRDefault="0012292A">
      <w:pPr>
        <w:pStyle w:val="Tekstpodstawowy"/>
        <w:spacing w:before="22"/>
      </w:pPr>
    </w:p>
    <w:p w14:paraId="6B1E8E35" w14:textId="503A93C7" w:rsidR="0012292A" w:rsidRDefault="00000000">
      <w:pPr>
        <w:pStyle w:val="Akapitzlist"/>
        <w:numPr>
          <w:ilvl w:val="0"/>
          <w:numId w:val="23"/>
        </w:numPr>
        <w:tabs>
          <w:tab w:val="left" w:pos="1074"/>
          <w:tab w:val="left" w:pos="1076"/>
        </w:tabs>
        <w:spacing w:line="276" w:lineRule="auto"/>
        <w:ind w:left="1076" w:right="766"/>
        <w:jc w:val="both"/>
      </w:pPr>
      <w:r>
        <w:t>Jeśli</w:t>
      </w:r>
      <w:r>
        <w:rPr>
          <w:spacing w:val="-4"/>
        </w:rPr>
        <w:t xml:space="preserve"> </w:t>
      </w:r>
      <w:r>
        <w:t>wychowanek</w:t>
      </w:r>
      <w:r>
        <w:rPr>
          <w:spacing w:val="-1"/>
        </w:rPr>
        <w:t xml:space="preserve"> </w:t>
      </w:r>
      <w:r>
        <w:t>jest</w:t>
      </w:r>
      <w:r>
        <w:rPr>
          <w:spacing w:val="-2"/>
        </w:rPr>
        <w:t xml:space="preserve"> </w:t>
      </w:r>
      <w:r>
        <w:t>świadkiem</w:t>
      </w:r>
      <w:r>
        <w:rPr>
          <w:spacing w:val="-5"/>
        </w:rPr>
        <w:t xml:space="preserve"> </w:t>
      </w:r>
      <w:r>
        <w:t>stosowania</w:t>
      </w:r>
      <w:r>
        <w:rPr>
          <w:spacing w:val="-6"/>
        </w:rPr>
        <w:t xml:space="preserve"> </w:t>
      </w:r>
      <w:r>
        <w:t>przez</w:t>
      </w:r>
      <w:r>
        <w:rPr>
          <w:spacing w:val="-3"/>
        </w:rPr>
        <w:t xml:space="preserve"> </w:t>
      </w:r>
      <w:r>
        <w:t xml:space="preserve">innego wychowanka jakiejkolwiek formy agresji lub przemocy, ma obowiązek reagowania na nią, </w:t>
      </w:r>
      <w:proofErr w:type="spellStart"/>
      <w:r>
        <w:t>np</w:t>
      </w:r>
      <w:proofErr w:type="spellEnd"/>
      <w:r>
        <w:t>: pomaga ofierze, chroni</w:t>
      </w:r>
      <w:r>
        <w:rPr>
          <w:spacing w:val="40"/>
        </w:rPr>
        <w:t xml:space="preserve"> </w:t>
      </w:r>
      <w:r>
        <w:t>ją,</w:t>
      </w:r>
      <w:r>
        <w:rPr>
          <w:spacing w:val="40"/>
        </w:rPr>
        <w:t xml:space="preserve"> </w:t>
      </w:r>
      <w:r>
        <w:t>szuka</w:t>
      </w:r>
      <w:r>
        <w:rPr>
          <w:spacing w:val="40"/>
        </w:rPr>
        <w:t xml:space="preserve"> </w:t>
      </w:r>
      <w:r>
        <w:t>pomocy</w:t>
      </w:r>
      <w:r>
        <w:rPr>
          <w:spacing w:val="40"/>
        </w:rPr>
        <w:t xml:space="preserve"> </w:t>
      </w:r>
      <w:r>
        <w:t>dla</w:t>
      </w:r>
      <w:r>
        <w:rPr>
          <w:spacing w:val="40"/>
        </w:rPr>
        <w:t xml:space="preserve"> </w:t>
      </w:r>
      <w:r>
        <w:t>ofiary</w:t>
      </w:r>
      <w:r>
        <w:rPr>
          <w:spacing w:val="40"/>
        </w:rPr>
        <w:t xml:space="preserve"> </w:t>
      </w:r>
      <w:r>
        <w:t>u</w:t>
      </w:r>
      <w:r>
        <w:rPr>
          <w:spacing w:val="40"/>
        </w:rPr>
        <w:t xml:space="preserve"> </w:t>
      </w:r>
      <w:r>
        <w:t>osoby</w:t>
      </w:r>
      <w:r>
        <w:rPr>
          <w:spacing w:val="40"/>
        </w:rPr>
        <w:t xml:space="preserve"> </w:t>
      </w:r>
      <w:r>
        <w:t>dorosłej</w:t>
      </w:r>
      <w:r>
        <w:rPr>
          <w:spacing w:val="40"/>
        </w:rPr>
        <w:t xml:space="preserve"> </w:t>
      </w:r>
      <w:r>
        <w:t>(zgodnie</w:t>
      </w:r>
      <w:r>
        <w:rPr>
          <w:spacing w:val="40"/>
        </w:rPr>
        <w:t xml:space="preserve"> </w:t>
      </w:r>
      <w:r>
        <w:t>z</w:t>
      </w:r>
      <w:r>
        <w:rPr>
          <w:spacing w:val="40"/>
        </w:rPr>
        <w:t xml:space="preserve"> </w:t>
      </w:r>
      <w:r>
        <w:t>obowiąz</w:t>
      </w:r>
      <w:r w:rsidR="004E5939">
        <w:t xml:space="preserve">ującymi </w:t>
      </w:r>
      <w:r>
        <w:t>w placówce procedurami).</w:t>
      </w:r>
    </w:p>
    <w:p w14:paraId="0E4280F1" w14:textId="77777777" w:rsidR="0012292A" w:rsidRDefault="0012292A">
      <w:pPr>
        <w:pStyle w:val="Tekstpodstawowy"/>
        <w:spacing w:before="19"/>
      </w:pPr>
    </w:p>
    <w:p w14:paraId="2859506E" w14:textId="77777777" w:rsidR="0012292A" w:rsidRDefault="00000000">
      <w:pPr>
        <w:pStyle w:val="Akapitzlist"/>
        <w:numPr>
          <w:ilvl w:val="0"/>
          <w:numId w:val="23"/>
        </w:numPr>
        <w:tabs>
          <w:tab w:val="left" w:pos="1074"/>
          <w:tab w:val="left" w:pos="1076"/>
        </w:tabs>
        <w:spacing w:line="276" w:lineRule="auto"/>
        <w:ind w:left="1076" w:right="767"/>
        <w:jc w:val="both"/>
      </w:pPr>
      <w:r>
        <w:t>Wszyscy</w:t>
      </w:r>
      <w:r>
        <w:rPr>
          <w:spacing w:val="-8"/>
        </w:rPr>
        <w:t xml:space="preserve"> </w:t>
      </w:r>
      <w:r>
        <w:t>wychowankowie</w:t>
      </w:r>
      <w:r>
        <w:rPr>
          <w:spacing w:val="-2"/>
        </w:rPr>
        <w:t xml:space="preserve"> </w:t>
      </w:r>
      <w:r>
        <w:t>znają</w:t>
      </w:r>
      <w:r>
        <w:rPr>
          <w:spacing w:val="-6"/>
        </w:rPr>
        <w:t xml:space="preserve"> </w:t>
      </w:r>
      <w:r>
        <w:t>obowiązujące</w:t>
      </w:r>
      <w:r>
        <w:rPr>
          <w:spacing w:val="-2"/>
        </w:rPr>
        <w:t xml:space="preserve"> </w:t>
      </w:r>
      <w:r>
        <w:t>w</w:t>
      </w:r>
      <w:r>
        <w:rPr>
          <w:spacing w:val="-9"/>
        </w:rPr>
        <w:t xml:space="preserve"> </w:t>
      </w:r>
      <w:r>
        <w:t>placówce</w:t>
      </w:r>
      <w:r>
        <w:rPr>
          <w:spacing w:val="-2"/>
        </w:rPr>
        <w:t xml:space="preserve"> </w:t>
      </w:r>
      <w:r>
        <w:t>procedury</w:t>
      </w:r>
      <w:r>
        <w:rPr>
          <w:spacing w:val="-8"/>
        </w:rPr>
        <w:t xml:space="preserve"> </w:t>
      </w:r>
      <w:r>
        <w:t>bezpieczeństwa – wiedzą, jak zachowywać się w sytuacjach, które zagrażają ich bezpieczeństwu lub bezpieczeństwa innych wychowanków, gdzie i do kogo</w:t>
      </w:r>
      <w:r>
        <w:rPr>
          <w:spacing w:val="40"/>
        </w:rPr>
        <w:t xml:space="preserve"> </w:t>
      </w:r>
      <w:r>
        <w:t>dorosłego mogą się w placówce zwrócić</w:t>
      </w:r>
      <w:r>
        <w:rPr>
          <w:spacing w:val="40"/>
        </w:rPr>
        <w:t xml:space="preserve"> </w:t>
      </w:r>
      <w:r>
        <w:t>o pomoc.</w:t>
      </w:r>
    </w:p>
    <w:p w14:paraId="056F4C41" w14:textId="77777777" w:rsidR="0012292A" w:rsidRDefault="0012292A">
      <w:pPr>
        <w:spacing w:line="276" w:lineRule="auto"/>
        <w:jc w:val="both"/>
        <w:sectPr w:rsidR="0012292A">
          <w:pgSz w:w="11910" w:h="16840"/>
          <w:pgMar w:top="1220" w:right="640" w:bottom="1000" w:left="1060" w:header="408" w:footer="804" w:gutter="0"/>
          <w:cols w:space="708"/>
        </w:sectPr>
      </w:pPr>
    </w:p>
    <w:p w14:paraId="19CD073F" w14:textId="77777777" w:rsidR="0012292A" w:rsidRDefault="00000000">
      <w:pPr>
        <w:pStyle w:val="Akapitzlist"/>
        <w:numPr>
          <w:ilvl w:val="0"/>
          <w:numId w:val="23"/>
        </w:numPr>
        <w:tabs>
          <w:tab w:val="left" w:pos="1074"/>
          <w:tab w:val="left" w:pos="1076"/>
        </w:tabs>
        <w:spacing w:before="187" w:line="278" w:lineRule="auto"/>
        <w:ind w:left="1076" w:right="770"/>
        <w:jc w:val="both"/>
      </w:pPr>
      <w:r>
        <w:lastRenderedPageBreak/>
        <w:t>Jeśli wychowanek stał się ofiarą agresji lub przemocy, może uzyskać w placówce pomoc, zgodnie z obowiązującymi w niej procedurami.</w:t>
      </w:r>
    </w:p>
    <w:p w14:paraId="699BC71D" w14:textId="77777777" w:rsidR="0012292A" w:rsidRDefault="00000000">
      <w:pPr>
        <w:pStyle w:val="Tekstpodstawowy"/>
        <w:spacing w:before="8"/>
        <w:rPr>
          <w:sz w:val="15"/>
        </w:rPr>
      </w:pPr>
      <w:r>
        <w:rPr>
          <w:noProof/>
        </w:rPr>
        <mc:AlternateContent>
          <mc:Choice Requires="wps">
            <w:drawing>
              <wp:anchor distT="0" distB="0" distL="0" distR="0" simplePos="0" relativeHeight="487591424" behindDoc="1" locked="0" layoutInCell="1" allowOverlap="1" wp14:anchorId="27F82C96" wp14:editId="76D333A1">
                <wp:simplePos x="0" y="0"/>
                <wp:positionH relativeFrom="page">
                  <wp:posOffset>1197863</wp:posOffset>
                </wp:positionH>
                <wp:positionV relativeFrom="paragraph">
                  <wp:posOffset>130359</wp:posOffset>
                </wp:positionV>
                <wp:extent cx="33223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1270"/>
                        </a:xfrm>
                        <a:custGeom>
                          <a:avLst/>
                          <a:gdLst/>
                          <a:ahLst/>
                          <a:cxnLst/>
                          <a:rect l="l" t="t" r="r" b="b"/>
                          <a:pathLst>
                            <a:path w="3322320">
                              <a:moveTo>
                                <a:pt x="0" y="0"/>
                              </a:moveTo>
                              <a:lnTo>
                                <a:pt x="3322320" y="0"/>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4F08630" id="Graphic 17" o:spid="_x0000_s1026" style="position:absolute;margin-left:94.3pt;margin-top:10.25pt;width:261.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32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" path="m,l3322320,e" filled="f" strokecolor="#4471c4" strokeweight=".48pt">
                <v:path arrowok="t"/>
                <w10:wrap type="topAndBottom" anchorx="page"/>
              </v:shape>
            </w:pict>
          </mc:Fallback>
        </mc:AlternateContent>
      </w:r>
    </w:p>
    <w:p w14:paraId="18328B77" w14:textId="77777777" w:rsidR="0012292A" w:rsidRDefault="0012292A">
      <w:pPr>
        <w:pStyle w:val="Tekstpodstawowy"/>
        <w:spacing w:before="161"/>
      </w:pPr>
    </w:p>
    <w:p w14:paraId="661D053B" w14:textId="77777777" w:rsidR="0012292A" w:rsidRDefault="00000000">
      <w:pPr>
        <w:pStyle w:val="Nagwek4"/>
        <w:numPr>
          <w:ilvl w:val="1"/>
          <w:numId w:val="29"/>
        </w:numPr>
        <w:tabs>
          <w:tab w:val="left" w:pos="1252"/>
        </w:tabs>
        <w:ind w:left="1252" w:hanging="468"/>
      </w:pPr>
      <w:r>
        <w:rPr>
          <w:color w:val="006FC0"/>
        </w:rPr>
        <w:t>Niedozwolone</w:t>
      </w:r>
      <w:r>
        <w:rPr>
          <w:color w:val="006FC0"/>
          <w:spacing w:val="-7"/>
        </w:rPr>
        <w:t xml:space="preserve"> </w:t>
      </w:r>
      <w:r>
        <w:rPr>
          <w:color w:val="006FC0"/>
        </w:rPr>
        <w:t>zachowania</w:t>
      </w:r>
      <w:r>
        <w:rPr>
          <w:color w:val="006FC0"/>
          <w:spacing w:val="-4"/>
        </w:rPr>
        <w:t xml:space="preserve"> </w:t>
      </w:r>
      <w:r>
        <w:rPr>
          <w:color w:val="006FC0"/>
        </w:rPr>
        <w:t>małoletnich</w:t>
      </w:r>
      <w:r>
        <w:rPr>
          <w:color w:val="006FC0"/>
          <w:spacing w:val="-14"/>
        </w:rPr>
        <w:t xml:space="preserve"> </w:t>
      </w:r>
      <w:r>
        <w:rPr>
          <w:color w:val="006FC0"/>
        </w:rPr>
        <w:t>w</w:t>
      </w:r>
      <w:r>
        <w:rPr>
          <w:color w:val="006FC0"/>
          <w:spacing w:val="-5"/>
        </w:rPr>
        <w:t xml:space="preserve"> </w:t>
      </w:r>
      <w:r>
        <w:rPr>
          <w:color w:val="006FC0"/>
          <w:spacing w:val="-2"/>
        </w:rPr>
        <w:t>placówce</w:t>
      </w:r>
    </w:p>
    <w:p w14:paraId="025EA0B3" w14:textId="77777777" w:rsidR="0012292A" w:rsidRDefault="0012292A">
      <w:pPr>
        <w:pStyle w:val="Tekstpodstawowy"/>
        <w:spacing w:before="187"/>
        <w:rPr>
          <w:b/>
          <w:sz w:val="24"/>
        </w:rPr>
      </w:pPr>
    </w:p>
    <w:p w14:paraId="03479499" w14:textId="77777777" w:rsidR="0012292A" w:rsidRDefault="00000000">
      <w:pPr>
        <w:pStyle w:val="Akapitzlist"/>
        <w:numPr>
          <w:ilvl w:val="0"/>
          <w:numId w:val="22"/>
        </w:numPr>
        <w:tabs>
          <w:tab w:val="left" w:pos="1075"/>
        </w:tabs>
        <w:ind w:left="1075" w:hanging="359"/>
      </w:pPr>
      <w:r>
        <w:t>Stosowanie</w:t>
      </w:r>
      <w:r>
        <w:rPr>
          <w:spacing w:val="-9"/>
        </w:rPr>
        <w:t xml:space="preserve"> </w:t>
      </w:r>
      <w:r>
        <w:t>agresji</w:t>
      </w:r>
      <w:r>
        <w:rPr>
          <w:spacing w:val="-7"/>
        </w:rPr>
        <w:t xml:space="preserve"> </w:t>
      </w:r>
      <w:r>
        <w:t>i</w:t>
      </w:r>
      <w:r>
        <w:rPr>
          <w:spacing w:val="-7"/>
        </w:rPr>
        <w:t xml:space="preserve"> </w:t>
      </w:r>
      <w:r>
        <w:t>przemocy</w:t>
      </w:r>
      <w:r>
        <w:rPr>
          <w:spacing w:val="-7"/>
        </w:rPr>
        <w:t xml:space="preserve"> </w:t>
      </w:r>
      <w:r>
        <w:t>wobec</w:t>
      </w:r>
      <w:r>
        <w:rPr>
          <w:spacing w:val="-6"/>
        </w:rPr>
        <w:t xml:space="preserve"> </w:t>
      </w:r>
      <w:r>
        <w:t>wychowanków/innych</w:t>
      </w:r>
      <w:r>
        <w:rPr>
          <w:spacing w:val="-8"/>
        </w:rPr>
        <w:t xml:space="preserve"> </w:t>
      </w:r>
      <w:r>
        <w:rPr>
          <w:spacing w:val="-2"/>
        </w:rPr>
        <w:t>osób:</w:t>
      </w:r>
    </w:p>
    <w:p w14:paraId="6C1C7372" w14:textId="77777777" w:rsidR="0012292A" w:rsidRDefault="0012292A">
      <w:pPr>
        <w:pStyle w:val="Tekstpodstawowy"/>
        <w:spacing w:before="55"/>
      </w:pPr>
    </w:p>
    <w:p w14:paraId="1A85C04B" w14:textId="77777777" w:rsidR="0012292A" w:rsidRDefault="00000000">
      <w:pPr>
        <w:pStyle w:val="Akapitzlist"/>
        <w:numPr>
          <w:ilvl w:val="1"/>
          <w:numId w:val="22"/>
        </w:numPr>
        <w:tabs>
          <w:tab w:val="left" w:pos="1859"/>
        </w:tabs>
        <w:ind w:hanging="422"/>
      </w:pPr>
      <w:r>
        <w:t>agresji</w:t>
      </w:r>
      <w:r>
        <w:rPr>
          <w:spacing w:val="-6"/>
        </w:rPr>
        <w:t xml:space="preserve"> </w:t>
      </w:r>
      <w:r>
        <w:t>i</w:t>
      </w:r>
      <w:r>
        <w:rPr>
          <w:spacing w:val="-5"/>
        </w:rPr>
        <w:t xml:space="preserve"> </w:t>
      </w:r>
      <w:r>
        <w:t>przemocy</w:t>
      </w:r>
      <w:r>
        <w:rPr>
          <w:spacing w:val="-9"/>
        </w:rPr>
        <w:t xml:space="preserve"> </w:t>
      </w:r>
      <w:r>
        <w:t>fizycznej</w:t>
      </w:r>
      <w:r>
        <w:rPr>
          <w:spacing w:val="-5"/>
        </w:rPr>
        <w:t xml:space="preserve"> </w:t>
      </w:r>
      <w:r>
        <w:t>w</w:t>
      </w:r>
      <w:r>
        <w:rPr>
          <w:spacing w:val="-6"/>
        </w:rPr>
        <w:t xml:space="preserve"> </w:t>
      </w:r>
      <w:r>
        <w:t>różnych</w:t>
      </w:r>
      <w:r>
        <w:rPr>
          <w:spacing w:val="-7"/>
        </w:rPr>
        <w:t xml:space="preserve"> </w:t>
      </w:r>
      <w:r>
        <w:t>formach,</w:t>
      </w:r>
      <w:r>
        <w:rPr>
          <w:spacing w:val="-3"/>
        </w:rPr>
        <w:t xml:space="preserve"> </w:t>
      </w:r>
      <w:r>
        <w:rPr>
          <w:spacing w:val="-4"/>
        </w:rPr>
        <w:t>np.:</w:t>
      </w:r>
    </w:p>
    <w:p w14:paraId="182EAE07" w14:textId="77777777" w:rsidR="0012292A" w:rsidRDefault="0012292A">
      <w:pPr>
        <w:pStyle w:val="Tekstpodstawowy"/>
        <w:spacing w:before="61"/>
      </w:pPr>
    </w:p>
    <w:p w14:paraId="51D6FF89" w14:textId="77777777" w:rsidR="0012292A" w:rsidRDefault="00000000">
      <w:pPr>
        <w:pStyle w:val="Akapitzlist"/>
        <w:numPr>
          <w:ilvl w:val="2"/>
          <w:numId w:val="22"/>
        </w:numPr>
        <w:tabs>
          <w:tab w:val="left" w:pos="2516"/>
        </w:tabs>
        <w:ind w:left="2516" w:hanging="359"/>
      </w:pPr>
      <w:r>
        <w:rPr>
          <w:spacing w:val="-2"/>
        </w:rPr>
        <w:t>bicie/uderzenie/popychanie/kopanie/opluwanie;</w:t>
      </w:r>
    </w:p>
    <w:p w14:paraId="4015FF10" w14:textId="77777777" w:rsidR="0012292A" w:rsidRDefault="00000000">
      <w:pPr>
        <w:pStyle w:val="Akapitzlist"/>
        <w:numPr>
          <w:ilvl w:val="2"/>
          <w:numId w:val="22"/>
        </w:numPr>
        <w:tabs>
          <w:tab w:val="left" w:pos="2516"/>
        </w:tabs>
        <w:spacing w:before="35"/>
        <w:ind w:left="2516" w:hanging="359"/>
      </w:pPr>
      <w:r>
        <w:rPr>
          <w:spacing w:val="-2"/>
        </w:rPr>
        <w:t>wymuszenia;</w:t>
      </w:r>
    </w:p>
    <w:p w14:paraId="26E6EFEA" w14:textId="77777777" w:rsidR="0012292A" w:rsidRDefault="00000000">
      <w:pPr>
        <w:pStyle w:val="Akapitzlist"/>
        <w:numPr>
          <w:ilvl w:val="2"/>
          <w:numId w:val="22"/>
        </w:numPr>
        <w:tabs>
          <w:tab w:val="left" w:pos="2516"/>
        </w:tabs>
        <w:spacing w:before="40"/>
        <w:ind w:left="2516" w:hanging="359"/>
      </w:pPr>
      <w:r>
        <w:t>napastowanie</w:t>
      </w:r>
      <w:r>
        <w:rPr>
          <w:spacing w:val="-11"/>
        </w:rPr>
        <w:t xml:space="preserve"> </w:t>
      </w:r>
      <w:r>
        <w:rPr>
          <w:spacing w:val="-2"/>
        </w:rPr>
        <w:t>seksualne;</w:t>
      </w:r>
    </w:p>
    <w:p w14:paraId="048EBB74" w14:textId="77777777" w:rsidR="0012292A" w:rsidRDefault="00000000">
      <w:pPr>
        <w:pStyle w:val="Akapitzlist"/>
        <w:numPr>
          <w:ilvl w:val="2"/>
          <w:numId w:val="22"/>
        </w:numPr>
        <w:tabs>
          <w:tab w:val="left" w:pos="2516"/>
        </w:tabs>
        <w:spacing w:before="35"/>
        <w:ind w:left="2516" w:hanging="359"/>
      </w:pPr>
      <w:r>
        <w:t>nadużywanie</w:t>
      </w:r>
      <w:r>
        <w:rPr>
          <w:spacing w:val="-8"/>
        </w:rPr>
        <w:t xml:space="preserve"> </w:t>
      </w:r>
      <w:r>
        <w:t>swojej</w:t>
      </w:r>
      <w:r>
        <w:rPr>
          <w:spacing w:val="-7"/>
        </w:rPr>
        <w:t xml:space="preserve"> </w:t>
      </w:r>
      <w:r>
        <w:t>przewagi</w:t>
      </w:r>
      <w:r>
        <w:rPr>
          <w:spacing w:val="-10"/>
        </w:rPr>
        <w:t xml:space="preserve"> </w:t>
      </w:r>
      <w:r>
        <w:t>nad</w:t>
      </w:r>
      <w:r>
        <w:rPr>
          <w:spacing w:val="-5"/>
        </w:rPr>
        <w:t xml:space="preserve"> </w:t>
      </w:r>
      <w:r>
        <w:t>inną</w:t>
      </w:r>
      <w:r>
        <w:rPr>
          <w:spacing w:val="-7"/>
        </w:rPr>
        <w:t xml:space="preserve"> </w:t>
      </w:r>
      <w:r>
        <w:rPr>
          <w:spacing w:val="-2"/>
        </w:rPr>
        <w:t>osobą;</w:t>
      </w:r>
    </w:p>
    <w:p w14:paraId="72BA03A4" w14:textId="77777777" w:rsidR="0012292A" w:rsidRDefault="00000000">
      <w:pPr>
        <w:pStyle w:val="Akapitzlist"/>
        <w:numPr>
          <w:ilvl w:val="2"/>
          <w:numId w:val="22"/>
        </w:numPr>
        <w:tabs>
          <w:tab w:val="left" w:pos="2516"/>
        </w:tabs>
        <w:spacing w:before="40"/>
        <w:ind w:left="2516" w:hanging="359"/>
      </w:pPr>
      <w:r>
        <w:t>fizyczne</w:t>
      </w:r>
      <w:r>
        <w:rPr>
          <w:spacing w:val="-3"/>
        </w:rPr>
        <w:t xml:space="preserve"> </w:t>
      </w:r>
      <w:r>
        <w:rPr>
          <w:spacing w:val="-2"/>
        </w:rPr>
        <w:t>zaczepki;</w:t>
      </w:r>
    </w:p>
    <w:p w14:paraId="652A94C0" w14:textId="77777777" w:rsidR="0012292A" w:rsidRDefault="00000000">
      <w:pPr>
        <w:pStyle w:val="Akapitzlist"/>
        <w:numPr>
          <w:ilvl w:val="2"/>
          <w:numId w:val="22"/>
        </w:numPr>
        <w:tabs>
          <w:tab w:val="left" w:pos="2516"/>
        </w:tabs>
        <w:spacing w:before="40"/>
        <w:ind w:left="2516" w:hanging="359"/>
      </w:pPr>
      <w:r>
        <w:t>zmuszanie</w:t>
      </w:r>
      <w:r>
        <w:rPr>
          <w:spacing w:val="-9"/>
        </w:rPr>
        <w:t xml:space="preserve"> </w:t>
      </w:r>
      <w:r>
        <w:t>innej</w:t>
      </w:r>
      <w:r>
        <w:rPr>
          <w:spacing w:val="-8"/>
        </w:rPr>
        <w:t xml:space="preserve"> </w:t>
      </w:r>
      <w:r>
        <w:t>osoby</w:t>
      </w:r>
      <w:r>
        <w:rPr>
          <w:spacing w:val="-12"/>
        </w:rPr>
        <w:t xml:space="preserve"> </w:t>
      </w:r>
      <w:r>
        <w:t>do</w:t>
      </w:r>
      <w:r>
        <w:rPr>
          <w:spacing w:val="-7"/>
        </w:rPr>
        <w:t xml:space="preserve"> </w:t>
      </w:r>
      <w:r>
        <w:t>podejmowania</w:t>
      </w:r>
      <w:r>
        <w:rPr>
          <w:spacing w:val="-4"/>
        </w:rPr>
        <w:t xml:space="preserve"> </w:t>
      </w:r>
      <w:r>
        <w:t>niewłaściwych</w:t>
      </w:r>
      <w:r>
        <w:rPr>
          <w:spacing w:val="-3"/>
        </w:rPr>
        <w:t xml:space="preserve"> </w:t>
      </w:r>
      <w:r>
        <w:rPr>
          <w:spacing w:val="-2"/>
        </w:rPr>
        <w:t>działań;</w:t>
      </w:r>
    </w:p>
    <w:p w14:paraId="2D99726D" w14:textId="77777777" w:rsidR="0012292A" w:rsidRDefault="00000000">
      <w:pPr>
        <w:pStyle w:val="Akapitzlist"/>
        <w:numPr>
          <w:ilvl w:val="2"/>
          <w:numId w:val="22"/>
        </w:numPr>
        <w:tabs>
          <w:tab w:val="left" w:pos="2516"/>
        </w:tabs>
        <w:spacing w:before="35"/>
        <w:ind w:left="2516" w:hanging="359"/>
      </w:pPr>
      <w:r>
        <w:t>rzucanie</w:t>
      </w:r>
      <w:r>
        <w:rPr>
          <w:spacing w:val="-3"/>
        </w:rPr>
        <w:t xml:space="preserve"> </w:t>
      </w:r>
      <w:r>
        <w:t>w</w:t>
      </w:r>
      <w:r>
        <w:rPr>
          <w:spacing w:val="-4"/>
        </w:rPr>
        <w:t xml:space="preserve"> </w:t>
      </w:r>
      <w:r>
        <w:t>kogoś</w:t>
      </w:r>
      <w:r>
        <w:rPr>
          <w:spacing w:val="-8"/>
        </w:rPr>
        <w:t xml:space="preserve"> </w:t>
      </w:r>
      <w:r>
        <w:rPr>
          <w:spacing w:val="-2"/>
        </w:rPr>
        <w:t>przedmiotami;</w:t>
      </w:r>
    </w:p>
    <w:p w14:paraId="72C78FEB" w14:textId="77777777" w:rsidR="0012292A" w:rsidRDefault="0012292A">
      <w:pPr>
        <w:pStyle w:val="Tekstpodstawowy"/>
        <w:spacing w:before="61"/>
      </w:pPr>
    </w:p>
    <w:p w14:paraId="6CE91FC8" w14:textId="77777777" w:rsidR="0012292A" w:rsidRDefault="00000000">
      <w:pPr>
        <w:pStyle w:val="Akapitzlist"/>
        <w:numPr>
          <w:ilvl w:val="1"/>
          <w:numId w:val="22"/>
        </w:numPr>
        <w:tabs>
          <w:tab w:val="left" w:pos="1859"/>
        </w:tabs>
        <w:ind w:hanging="422"/>
      </w:pPr>
      <w:r>
        <w:t>agresji</w:t>
      </w:r>
      <w:r>
        <w:rPr>
          <w:spacing w:val="-5"/>
        </w:rPr>
        <w:t xml:space="preserve"> </w:t>
      </w:r>
      <w:r>
        <w:t>i</w:t>
      </w:r>
      <w:r>
        <w:rPr>
          <w:spacing w:val="-4"/>
        </w:rPr>
        <w:t xml:space="preserve"> </w:t>
      </w:r>
      <w:r>
        <w:t>przemocy</w:t>
      </w:r>
      <w:r>
        <w:rPr>
          <w:spacing w:val="-4"/>
        </w:rPr>
        <w:t xml:space="preserve"> </w:t>
      </w:r>
      <w:r>
        <w:t>słownej</w:t>
      </w:r>
      <w:r>
        <w:rPr>
          <w:spacing w:val="-4"/>
        </w:rPr>
        <w:t xml:space="preserve"> </w:t>
      </w:r>
      <w:r>
        <w:t>w</w:t>
      </w:r>
      <w:r>
        <w:rPr>
          <w:spacing w:val="-4"/>
        </w:rPr>
        <w:t xml:space="preserve"> </w:t>
      </w:r>
      <w:r>
        <w:t>różnych</w:t>
      </w:r>
      <w:r>
        <w:rPr>
          <w:spacing w:val="-11"/>
        </w:rPr>
        <w:t xml:space="preserve"> </w:t>
      </w:r>
      <w:r>
        <w:t>formach,</w:t>
      </w:r>
      <w:r>
        <w:rPr>
          <w:spacing w:val="-7"/>
        </w:rPr>
        <w:t xml:space="preserve"> </w:t>
      </w:r>
      <w:r>
        <w:rPr>
          <w:spacing w:val="-4"/>
        </w:rPr>
        <w:t>np.:</w:t>
      </w:r>
    </w:p>
    <w:p w14:paraId="46752DC6" w14:textId="77777777" w:rsidR="0012292A" w:rsidRDefault="0012292A">
      <w:pPr>
        <w:pStyle w:val="Tekstpodstawowy"/>
        <w:spacing w:before="55"/>
      </w:pPr>
    </w:p>
    <w:p w14:paraId="1869D0FC" w14:textId="77777777" w:rsidR="0012292A" w:rsidRDefault="00000000">
      <w:pPr>
        <w:pStyle w:val="Akapitzlist"/>
        <w:numPr>
          <w:ilvl w:val="2"/>
          <w:numId w:val="22"/>
        </w:numPr>
        <w:tabs>
          <w:tab w:val="left" w:pos="2516"/>
        </w:tabs>
        <w:spacing w:before="1"/>
        <w:ind w:left="2516" w:hanging="359"/>
      </w:pPr>
      <w:r>
        <w:t>obelgi,</w:t>
      </w:r>
      <w:r>
        <w:rPr>
          <w:spacing w:val="-2"/>
        </w:rPr>
        <w:t xml:space="preserve"> wyzwiska;</w:t>
      </w:r>
    </w:p>
    <w:p w14:paraId="2E831509" w14:textId="77777777" w:rsidR="0012292A" w:rsidRDefault="00000000">
      <w:pPr>
        <w:pStyle w:val="Akapitzlist"/>
        <w:numPr>
          <w:ilvl w:val="2"/>
          <w:numId w:val="22"/>
        </w:numPr>
        <w:tabs>
          <w:tab w:val="left" w:pos="2516"/>
        </w:tabs>
        <w:spacing w:before="39"/>
        <w:ind w:left="2516" w:hanging="359"/>
      </w:pPr>
      <w:r>
        <w:t>wyśmiewanie,</w:t>
      </w:r>
      <w:r>
        <w:rPr>
          <w:spacing w:val="-10"/>
        </w:rPr>
        <w:t xml:space="preserve"> </w:t>
      </w:r>
      <w:r>
        <w:t>drwienie,</w:t>
      </w:r>
      <w:r>
        <w:rPr>
          <w:spacing w:val="-5"/>
        </w:rPr>
        <w:t xml:space="preserve"> </w:t>
      </w:r>
      <w:r>
        <w:t>szydzenie</w:t>
      </w:r>
      <w:r>
        <w:rPr>
          <w:spacing w:val="-5"/>
        </w:rPr>
        <w:t xml:space="preserve"> </w:t>
      </w:r>
      <w:r>
        <w:t>z</w:t>
      </w:r>
      <w:r>
        <w:rPr>
          <w:spacing w:val="-10"/>
        </w:rPr>
        <w:t xml:space="preserve"> </w:t>
      </w:r>
      <w:r>
        <w:rPr>
          <w:spacing w:val="-2"/>
        </w:rPr>
        <w:t>ofiary;</w:t>
      </w:r>
    </w:p>
    <w:p w14:paraId="75CACAAA" w14:textId="77777777" w:rsidR="0012292A" w:rsidRDefault="00000000">
      <w:pPr>
        <w:pStyle w:val="Akapitzlist"/>
        <w:numPr>
          <w:ilvl w:val="2"/>
          <w:numId w:val="22"/>
        </w:numPr>
        <w:tabs>
          <w:tab w:val="left" w:pos="2516"/>
        </w:tabs>
        <w:spacing w:before="36"/>
        <w:ind w:left="2516" w:hanging="359"/>
      </w:pPr>
      <w:r>
        <w:t>bezpośrednie</w:t>
      </w:r>
      <w:r>
        <w:rPr>
          <w:spacing w:val="-11"/>
        </w:rPr>
        <w:t xml:space="preserve"> </w:t>
      </w:r>
      <w:r>
        <w:t>obrażanie</w:t>
      </w:r>
      <w:r>
        <w:rPr>
          <w:spacing w:val="-11"/>
        </w:rPr>
        <w:t xml:space="preserve"> </w:t>
      </w:r>
      <w:r>
        <w:rPr>
          <w:spacing w:val="-2"/>
        </w:rPr>
        <w:t>ofiary;</w:t>
      </w:r>
    </w:p>
    <w:p w14:paraId="7FCDD823" w14:textId="77777777" w:rsidR="0012292A" w:rsidRDefault="00000000">
      <w:pPr>
        <w:pStyle w:val="Akapitzlist"/>
        <w:numPr>
          <w:ilvl w:val="2"/>
          <w:numId w:val="22"/>
        </w:numPr>
        <w:tabs>
          <w:tab w:val="left" w:pos="2516"/>
        </w:tabs>
        <w:spacing w:before="40"/>
        <w:ind w:left="2516" w:hanging="359"/>
      </w:pPr>
      <w:r>
        <w:t>plotki</w:t>
      </w:r>
      <w:r>
        <w:rPr>
          <w:spacing w:val="-7"/>
        </w:rPr>
        <w:t xml:space="preserve"> </w:t>
      </w:r>
      <w:r>
        <w:t>i</w:t>
      </w:r>
      <w:r>
        <w:rPr>
          <w:spacing w:val="-12"/>
        </w:rPr>
        <w:t xml:space="preserve"> </w:t>
      </w:r>
      <w:r>
        <w:t>obraźliwe</w:t>
      </w:r>
      <w:r>
        <w:rPr>
          <w:spacing w:val="-5"/>
        </w:rPr>
        <w:t xml:space="preserve"> </w:t>
      </w:r>
      <w:r>
        <w:t>żarty,</w:t>
      </w:r>
      <w:r>
        <w:rPr>
          <w:spacing w:val="-10"/>
        </w:rPr>
        <w:t xml:space="preserve"> </w:t>
      </w:r>
      <w:r>
        <w:t>przedrzeźnianie</w:t>
      </w:r>
      <w:r>
        <w:rPr>
          <w:spacing w:val="-8"/>
        </w:rPr>
        <w:t xml:space="preserve"> </w:t>
      </w:r>
      <w:r>
        <w:rPr>
          <w:spacing w:val="-2"/>
        </w:rPr>
        <w:t>ofiary</w:t>
      </w:r>
    </w:p>
    <w:p w14:paraId="16E9A4A3" w14:textId="77777777" w:rsidR="0012292A" w:rsidRDefault="00000000">
      <w:pPr>
        <w:pStyle w:val="Akapitzlist"/>
        <w:numPr>
          <w:ilvl w:val="2"/>
          <w:numId w:val="22"/>
        </w:numPr>
        <w:tabs>
          <w:tab w:val="left" w:pos="2516"/>
        </w:tabs>
        <w:spacing w:before="39"/>
        <w:ind w:left="2516" w:hanging="359"/>
      </w:pPr>
      <w:r>
        <w:rPr>
          <w:spacing w:val="-2"/>
        </w:rPr>
        <w:t>groźby;</w:t>
      </w:r>
    </w:p>
    <w:p w14:paraId="1C5DC6AD" w14:textId="77777777" w:rsidR="0012292A" w:rsidRDefault="0012292A">
      <w:pPr>
        <w:pStyle w:val="Tekstpodstawowy"/>
        <w:spacing w:before="56"/>
      </w:pPr>
    </w:p>
    <w:p w14:paraId="549B9CEF" w14:textId="77777777" w:rsidR="0012292A" w:rsidRDefault="00000000">
      <w:pPr>
        <w:pStyle w:val="Akapitzlist"/>
        <w:numPr>
          <w:ilvl w:val="1"/>
          <w:numId w:val="22"/>
        </w:numPr>
        <w:tabs>
          <w:tab w:val="left" w:pos="1796"/>
        </w:tabs>
        <w:ind w:left="1796" w:hanging="359"/>
      </w:pPr>
      <w:r>
        <w:t>agresji</w:t>
      </w:r>
      <w:r>
        <w:rPr>
          <w:spacing w:val="-5"/>
        </w:rPr>
        <w:t xml:space="preserve"> </w:t>
      </w:r>
      <w:r>
        <w:t>i</w:t>
      </w:r>
      <w:r>
        <w:rPr>
          <w:spacing w:val="-10"/>
        </w:rPr>
        <w:t xml:space="preserve"> </w:t>
      </w:r>
      <w:r>
        <w:t>przemocy</w:t>
      </w:r>
      <w:r>
        <w:rPr>
          <w:spacing w:val="-8"/>
        </w:rPr>
        <w:t xml:space="preserve"> </w:t>
      </w:r>
      <w:r>
        <w:t>psychicznej</w:t>
      </w:r>
      <w:r>
        <w:rPr>
          <w:spacing w:val="-5"/>
        </w:rPr>
        <w:t xml:space="preserve"> </w:t>
      </w:r>
      <w:r>
        <w:t>w</w:t>
      </w:r>
      <w:r>
        <w:rPr>
          <w:spacing w:val="-9"/>
        </w:rPr>
        <w:t xml:space="preserve"> </w:t>
      </w:r>
      <w:r>
        <w:t>różnych</w:t>
      </w:r>
      <w:r>
        <w:rPr>
          <w:spacing w:val="-7"/>
        </w:rPr>
        <w:t xml:space="preserve"> </w:t>
      </w:r>
      <w:r>
        <w:t>formach,</w:t>
      </w:r>
      <w:r>
        <w:rPr>
          <w:spacing w:val="-2"/>
        </w:rPr>
        <w:t xml:space="preserve"> </w:t>
      </w:r>
      <w:r>
        <w:rPr>
          <w:spacing w:val="-4"/>
        </w:rPr>
        <w:t>np.:</w:t>
      </w:r>
    </w:p>
    <w:p w14:paraId="70E05E9A" w14:textId="77777777" w:rsidR="0012292A" w:rsidRDefault="0012292A">
      <w:pPr>
        <w:pStyle w:val="Tekstpodstawowy"/>
        <w:spacing w:before="61"/>
      </w:pPr>
    </w:p>
    <w:p w14:paraId="6A9A3BB8" w14:textId="77777777" w:rsidR="0012292A" w:rsidRDefault="00000000">
      <w:pPr>
        <w:pStyle w:val="Akapitzlist"/>
        <w:numPr>
          <w:ilvl w:val="2"/>
          <w:numId w:val="22"/>
        </w:numPr>
        <w:tabs>
          <w:tab w:val="left" w:pos="2516"/>
        </w:tabs>
        <w:ind w:left="2516" w:hanging="359"/>
      </w:pPr>
      <w:r>
        <w:rPr>
          <w:spacing w:val="-2"/>
        </w:rPr>
        <w:t>poniżanie;</w:t>
      </w:r>
    </w:p>
    <w:p w14:paraId="39F1F2C3" w14:textId="77777777" w:rsidR="0012292A" w:rsidRDefault="00000000">
      <w:pPr>
        <w:pStyle w:val="Akapitzlist"/>
        <w:numPr>
          <w:ilvl w:val="2"/>
          <w:numId w:val="22"/>
        </w:numPr>
        <w:tabs>
          <w:tab w:val="left" w:pos="2516"/>
        </w:tabs>
        <w:spacing w:before="35"/>
        <w:ind w:left="2516" w:hanging="359"/>
      </w:pPr>
      <w:r>
        <w:rPr>
          <w:spacing w:val="-2"/>
        </w:rPr>
        <w:t>wykluczanie/izolacja/milczenie/manipulowanie;</w:t>
      </w:r>
    </w:p>
    <w:p w14:paraId="11FAF26B" w14:textId="77777777" w:rsidR="0012292A" w:rsidRDefault="00000000">
      <w:pPr>
        <w:pStyle w:val="Akapitzlist"/>
        <w:numPr>
          <w:ilvl w:val="2"/>
          <w:numId w:val="22"/>
        </w:numPr>
        <w:tabs>
          <w:tab w:val="left" w:pos="2516"/>
        </w:tabs>
        <w:spacing w:before="40"/>
        <w:ind w:left="2516" w:hanging="359"/>
      </w:pPr>
      <w:r>
        <w:t>pisanie</w:t>
      </w:r>
      <w:r>
        <w:rPr>
          <w:spacing w:val="-6"/>
        </w:rPr>
        <w:t xml:space="preserve"> </w:t>
      </w:r>
      <w:r>
        <w:t>na</w:t>
      </w:r>
      <w:r>
        <w:rPr>
          <w:spacing w:val="-3"/>
        </w:rPr>
        <w:t xml:space="preserve"> </w:t>
      </w:r>
      <w:r>
        <w:t>ścianach</w:t>
      </w:r>
      <w:r>
        <w:rPr>
          <w:spacing w:val="-6"/>
        </w:rPr>
        <w:t xml:space="preserve"> </w:t>
      </w:r>
      <w:r>
        <w:t>(np.</w:t>
      </w:r>
      <w:r>
        <w:rPr>
          <w:spacing w:val="-2"/>
        </w:rPr>
        <w:t xml:space="preserve"> </w:t>
      </w:r>
      <w:r>
        <w:t>w</w:t>
      </w:r>
      <w:r>
        <w:rPr>
          <w:spacing w:val="-4"/>
        </w:rPr>
        <w:t xml:space="preserve"> </w:t>
      </w:r>
      <w:r>
        <w:t>toalecie</w:t>
      </w:r>
      <w:r>
        <w:rPr>
          <w:spacing w:val="-6"/>
        </w:rPr>
        <w:t xml:space="preserve"> </w:t>
      </w:r>
      <w:r>
        <w:t>lub</w:t>
      </w:r>
      <w:r>
        <w:rPr>
          <w:spacing w:val="-6"/>
        </w:rPr>
        <w:t xml:space="preserve"> </w:t>
      </w:r>
      <w:r>
        <w:t>na</w:t>
      </w:r>
      <w:r>
        <w:rPr>
          <w:spacing w:val="-2"/>
        </w:rPr>
        <w:t xml:space="preserve"> korytarzu);</w:t>
      </w:r>
    </w:p>
    <w:p w14:paraId="6332A299" w14:textId="77777777" w:rsidR="0012292A" w:rsidRDefault="00000000">
      <w:pPr>
        <w:pStyle w:val="Akapitzlist"/>
        <w:numPr>
          <w:ilvl w:val="2"/>
          <w:numId w:val="22"/>
        </w:numPr>
        <w:tabs>
          <w:tab w:val="left" w:pos="2516"/>
        </w:tabs>
        <w:spacing w:before="35"/>
        <w:ind w:left="2516" w:hanging="359"/>
      </w:pPr>
      <w:r>
        <w:t>wulgarne</w:t>
      </w:r>
      <w:r>
        <w:rPr>
          <w:spacing w:val="-11"/>
        </w:rPr>
        <w:t xml:space="preserve"> </w:t>
      </w:r>
      <w:r>
        <w:rPr>
          <w:spacing w:val="-2"/>
        </w:rPr>
        <w:t>gesty;</w:t>
      </w:r>
    </w:p>
    <w:p w14:paraId="2894BC79" w14:textId="77777777" w:rsidR="0012292A" w:rsidRDefault="00000000">
      <w:pPr>
        <w:pStyle w:val="Akapitzlist"/>
        <w:numPr>
          <w:ilvl w:val="2"/>
          <w:numId w:val="22"/>
        </w:numPr>
        <w:tabs>
          <w:tab w:val="left" w:pos="2516"/>
        </w:tabs>
        <w:spacing w:before="40"/>
        <w:ind w:left="2516" w:hanging="359"/>
      </w:pPr>
      <w:r>
        <w:rPr>
          <w:spacing w:val="-2"/>
        </w:rPr>
        <w:t>śledzenie/szpiegowanie;</w:t>
      </w:r>
    </w:p>
    <w:p w14:paraId="6D0F2F38" w14:textId="77777777" w:rsidR="0012292A" w:rsidRDefault="00000000">
      <w:pPr>
        <w:pStyle w:val="Akapitzlist"/>
        <w:numPr>
          <w:ilvl w:val="2"/>
          <w:numId w:val="22"/>
        </w:numPr>
        <w:tabs>
          <w:tab w:val="left" w:pos="2516"/>
        </w:tabs>
        <w:spacing w:before="39"/>
        <w:ind w:left="2516" w:hanging="359"/>
      </w:pPr>
      <w:r>
        <w:t>obraźliwe</w:t>
      </w:r>
      <w:r>
        <w:rPr>
          <w:spacing w:val="-8"/>
        </w:rPr>
        <w:t xml:space="preserve"> </w:t>
      </w:r>
      <w:proofErr w:type="spellStart"/>
      <w:r>
        <w:t>SMSy</w:t>
      </w:r>
      <w:proofErr w:type="spellEnd"/>
      <w:r>
        <w:rPr>
          <w:spacing w:val="-3"/>
        </w:rPr>
        <w:t xml:space="preserve"> </w:t>
      </w:r>
      <w:r>
        <w:t>i</w:t>
      </w:r>
      <w:r>
        <w:rPr>
          <w:spacing w:val="-3"/>
        </w:rPr>
        <w:t xml:space="preserve"> </w:t>
      </w:r>
      <w:proofErr w:type="spellStart"/>
      <w:r>
        <w:rPr>
          <w:spacing w:val="-4"/>
        </w:rPr>
        <w:t>MMSy</w:t>
      </w:r>
      <w:proofErr w:type="spellEnd"/>
      <w:r>
        <w:rPr>
          <w:spacing w:val="-4"/>
        </w:rPr>
        <w:t>;</w:t>
      </w:r>
    </w:p>
    <w:p w14:paraId="7A935932" w14:textId="77777777" w:rsidR="0012292A" w:rsidRDefault="00000000">
      <w:pPr>
        <w:pStyle w:val="Akapitzlist"/>
        <w:numPr>
          <w:ilvl w:val="2"/>
          <w:numId w:val="22"/>
        </w:numPr>
        <w:tabs>
          <w:tab w:val="left" w:pos="2516"/>
        </w:tabs>
        <w:spacing w:before="36"/>
        <w:ind w:left="2516" w:hanging="359"/>
      </w:pPr>
      <w:r>
        <w:t>wiadomości</w:t>
      </w:r>
      <w:r>
        <w:rPr>
          <w:spacing w:val="-8"/>
        </w:rPr>
        <w:t xml:space="preserve"> </w:t>
      </w:r>
      <w:r>
        <w:t>na</w:t>
      </w:r>
      <w:r>
        <w:rPr>
          <w:spacing w:val="-7"/>
        </w:rPr>
        <w:t xml:space="preserve"> </w:t>
      </w:r>
      <w:r>
        <w:t>forach</w:t>
      </w:r>
      <w:r>
        <w:rPr>
          <w:spacing w:val="-4"/>
        </w:rPr>
        <w:t xml:space="preserve"> </w:t>
      </w:r>
      <w:r>
        <w:t>internetowych</w:t>
      </w:r>
      <w:r>
        <w:rPr>
          <w:spacing w:val="-7"/>
        </w:rPr>
        <w:t xml:space="preserve"> </w:t>
      </w:r>
      <w:r>
        <w:t>lub</w:t>
      </w:r>
      <w:r>
        <w:rPr>
          <w:spacing w:val="-8"/>
        </w:rPr>
        <w:t xml:space="preserve"> </w:t>
      </w:r>
      <w:r>
        <w:t>tzw.</w:t>
      </w:r>
      <w:r>
        <w:rPr>
          <w:spacing w:val="-8"/>
        </w:rPr>
        <w:t xml:space="preserve"> </w:t>
      </w:r>
      <w:r>
        <w:t>pokojach</w:t>
      </w:r>
      <w:r>
        <w:rPr>
          <w:spacing w:val="-7"/>
        </w:rPr>
        <w:t xml:space="preserve"> </w:t>
      </w:r>
      <w:r>
        <w:t>do</w:t>
      </w:r>
      <w:r>
        <w:rPr>
          <w:spacing w:val="-7"/>
        </w:rPr>
        <w:t xml:space="preserve"> </w:t>
      </w:r>
      <w:r>
        <w:rPr>
          <w:spacing w:val="-2"/>
        </w:rPr>
        <w:t>czatowania;</w:t>
      </w:r>
    </w:p>
    <w:p w14:paraId="01D1DC10" w14:textId="38233696" w:rsidR="0012292A" w:rsidRDefault="00000000">
      <w:pPr>
        <w:pStyle w:val="Akapitzlist"/>
        <w:numPr>
          <w:ilvl w:val="2"/>
          <w:numId w:val="22"/>
        </w:numPr>
        <w:tabs>
          <w:tab w:val="left" w:pos="2517"/>
        </w:tabs>
        <w:spacing w:before="40" w:line="273" w:lineRule="auto"/>
        <w:ind w:right="771"/>
      </w:pPr>
      <w:r>
        <w:t>telefony</w:t>
      </w:r>
      <w:r>
        <w:rPr>
          <w:spacing w:val="-7"/>
        </w:rPr>
        <w:t xml:space="preserve"> </w:t>
      </w:r>
      <w:r>
        <w:t>i</w:t>
      </w:r>
      <w:r>
        <w:rPr>
          <w:spacing w:val="-12"/>
        </w:rPr>
        <w:t xml:space="preserve"> </w:t>
      </w:r>
      <w:r>
        <w:t>e-maile</w:t>
      </w:r>
      <w:r>
        <w:rPr>
          <w:spacing w:val="-5"/>
        </w:rPr>
        <w:t xml:space="preserve"> </w:t>
      </w:r>
      <w:r>
        <w:t>zawierające</w:t>
      </w:r>
      <w:r>
        <w:rPr>
          <w:spacing w:val="-5"/>
        </w:rPr>
        <w:t xml:space="preserve"> </w:t>
      </w:r>
      <w:r>
        <w:t>groźby,</w:t>
      </w:r>
      <w:r>
        <w:rPr>
          <w:spacing w:val="-10"/>
        </w:rPr>
        <w:t xml:space="preserve"> </w:t>
      </w:r>
      <w:r>
        <w:t>poniżające,</w:t>
      </w:r>
      <w:r>
        <w:rPr>
          <w:spacing w:val="-10"/>
        </w:rPr>
        <w:t xml:space="preserve"> </w:t>
      </w:r>
      <w:r>
        <w:t>wulgarne,</w:t>
      </w:r>
      <w:r>
        <w:rPr>
          <w:spacing w:val="-6"/>
        </w:rPr>
        <w:t xml:space="preserve"> </w:t>
      </w:r>
      <w:r>
        <w:t>zastrasza</w:t>
      </w:r>
      <w:r>
        <w:rPr>
          <w:spacing w:val="-2"/>
        </w:rPr>
        <w:t>jące);</w:t>
      </w:r>
    </w:p>
    <w:p w14:paraId="6AF3FFE4" w14:textId="77777777" w:rsidR="0012292A" w:rsidRDefault="00000000">
      <w:pPr>
        <w:pStyle w:val="Akapitzlist"/>
        <w:numPr>
          <w:ilvl w:val="2"/>
          <w:numId w:val="22"/>
        </w:numPr>
        <w:tabs>
          <w:tab w:val="left" w:pos="2516"/>
        </w:tabs>
        <w:spacing w:before="4"/>
        <w:ind w:left="2516" w:hanging="359"/>
      </w:pPr>
      <w:r>
        <w:t>niszczenie/zabieranie</w:t>
      </w:r>
      <w:r>
        <w:rPr>
          <w:spacing w:val="-8"/>
        </w:rPr>
        <w:t xml:space="preserve"> </w:t>
      </w:r>
      <w:r>
        <w:t>rzeczy</w:t>
      </w:r>
      <w:r>
        <w:rPr>
          <w:spacing w:val="-12"/>
        </w:rPr>
        <w:t xml:space="preserve"> </w:t>
      </w:r>
      <w:r>
        <w:t>należących</w:t>
      </w:r>
      <w:r>
        <w:rPr>
          <w:spacing w:val="-11"/>
        </w:rPr>
        <w:t xml:space="preserve"> </w:t>
      </w:r>
      <w:r>
        <w:t>do</w:t>
      </w:r>
      <w:r>
        <w:rPr>
          <w:spacing w:val="-10"/>
        </w:rPr>
        <w:t xml:space="preserve"> </w:t>
      </w:r>
      <w:r>
        <w:rPr>
          <w:spacing w:val="-2"/>
        </w:rPr>
        <w:t>ofiary;</w:t>
      </w:r>
    </w:p>
    <w:p w14:paraId="2DACC2DF" w14:textId="77777777" w:rsidR="0012292A" w:rsidRDefault="00000000">
      <w:pPr>
        <w:pStyle w:val="Akapitzlist"/>
        <w:numPr>
          <w:ilvl w:val="2"/>
          <w:numId w:val="22"/>
        </w:numPr>
        <w:tabs>
          <w:tab w:val="left" w:pos="2516"/>
        </w:tabs>
        <w:spacing w:before="40"/>
        <w:ind w:left="2516" w:hanging="359"/>
      </w:pPr>
      <w:r>
        <w:rPr>
          <w:spacing w:val="-2"/>
        </w:rPr>
        <w:t>straszenie;</w:t>
      </w:r>
    </w:p>
    <w:p w14:paraId="57BCA4ED" w14:textId="77777777" w:rsidR="0012292A" w:rsidRDefault="00000000">
      <w:pPr>
        <w:pStyle w:val="Akapitzlist"/>
        <w:numPr>
          <w:ilvl w:val="2"/>
          <w:numId w:val="22"/>
        </w:numPr>
        <w:tabs>
          <w:tab w:val="left" w:pos="2516"/>
        </w:tabs>
        <w:spacing w:before="35"/>
        <w:ind w:left="2516" w:hanging="359"/>
      </w:pPr>
      <w:r>
        <w:t>gapienie</w:t>
      </w:r>
      <w:r>
        <w:rPr>
          <w:spacing w:val="-7"/>
        </w:rPr>
        <w:t xml:space="preserve"> </w:t>
      </w:r>
      <w:r>
        <w:rPr>
          <w:spacing w:val="-4"/>
        </w:rPr>
        <w:t>się;</w:t>
      </w:r>
    </w:p>
    <w:p w14:paraId="7B0FEF9C" w14:textId="77777777" w:rsidR="0012292A" w:rsidRDefault="00000000">
      <w:pPr>
        <w:pStyle w:val="Akapitzlist"/>
        <w:numPr>
          <w:ilvl w:val="2"/>
          <w:numId w:val="22"/>
        </w:numPr>
        <w:tabs>
          <w:tab w:val="left" w:pos="2516"/>
        </w:tabs>
        <w:spacing w:before="40"/>
        <w:ind w:left="2516" w:hanging="359"/>
      </w:pPr>
      <w:r>
        <w:rPr>
          <w:spacing w:val="-2"/>
        </w:rPr>
        <w:t>szantażowanie.</w:t>
      </w:r>
    </w:p>
    <w:p w14:paraId="2D6839DF" w14:textId="77777777" w:rsidR="0012292A" w:rsidRDefault="0012292A">
      <w:pPr>
        <w:pStyle w:val="Tekstpodstawowy"/>
        <w:spacing w:before="75"/>
      </w:pPr>
    </w:p>
    <w:p w14:paraId="1280DFC7" w14:textId="0FAB926B" w:rsidR="0012292A" w:rsidRDefault="00000000">
      <w:pPr>
        <w:pStyle w:val="Akapitzlist"/>
        <w:numPr>
          <w:ilvl w:val="0"/>
          <w:numId w:val="22"/>
        </w:numPr>
        <w:tabs>
          <w:tab w:val="left" w:pos="1074"/>
          <w:tab w:val="left" w:pos="1076"/>
        </w:tabs>
        <w:spacing w:line="276" w:lineRule="auto"/>
        <w:ind w:left="1076" w:right="766"/>
        <w:jc w:val="both"/>
      </w:pPr>
      <w:r>
        <w:t>Stwarzanie</w:t>
      </w:r>
      <w:r>
        <w:rPr>
          <w:spacing w:val="-16"/>
        </w:rPr>
        <w:t xml:space="preserve"> </w:t>
      </w:r>
      <w:r>
        <w:t>niebezpiecznych</w:t>
      </w:r>
      <w:r>
        <w:rPr>
          <w:spacing w:val="-15"/>
        </w:rPr>
        <w:t xml:space="preserve"> </w:t>
      </w:r>
      <w:r>
        <w:t>sytuacji</w:t>
      </w:r>
      <w:r>
        <w:rPr>
          <w:spacing w:val="-15"/>
        </w:rPr>
        <w:t xml:space="preserve"> </w:t>
      </w:r>
      <w:r>
        <w:t>w</w:t>
      </w:r>
      <w:r>
        <w:rPr>
          <w:spacing w:val="-16"/>
        </w:rPr>
        <w:t xml:space="preserve"> </w:t>
      </w:r>
      <w:r>
        <w:t>placówce,</w:t>
      </w:r>
      <w:r>
        <w:rPr>
          <w:spacing w:val="-15"/>
        </w:rPr>
        <w:t xml:space="preserve"> </w:t>
      </w:r>
      <w:r>
        <w:t>np.</w:t>
      </w:r>
      <w:r>
        <w:rPr>
          <w:spacing w:val="-15"/>
        </w:rPr>
        <w:t xml:space="preserve"> </w:t>
      </w:r>
      <w:r>
        <w:t>rzucanie</w:t>
      </w:r>
      <w:r>
        <w:rPr>
          <w:spacing w:val="-15"/>
        </w:rPr>
        <w:t xml:space="preserve"> </w:t>
      </w:r>
      <w:r>
        <w:t>kamieniami,</w:t>
      </w:r>
      <w:r>
        <w:rPr>
          <w:spacing w:val="-16"/>
        </w:rPr>
        <w:t xml:space="preserve"> </w:t>
      </w:r>
      <w:r>
        <w:t>przynoszenie</w:t>
      </w:r>
      <w:r>
        <w:rPr>
          <w:spacing w:val="70"/>
        </w:rPr>
        <w:t xml:space="preserve">  </w:t>
      </w:r>
      <w:r>
        <w:t>do</w:t>
      </w:r>
      <w:r>
        <w:rPr>
          <w:spacing w:val="70"/>
        </w:rPr>
        <w:t xml:space="preserve">  </w:t>
      </w:r>
      <w:r>
        <w:t>placówki</w:t>
      </w:r>
      <w:r>
        <w:rPr>
          <w:spacing w:val="70"/>
        </w:rPr>
        <w:t xml:space="preserve">  </w:t>
      </w:r>
      <w:r>
        <w:t>ostrych</w:t>
      </w:r>
      <w:r>
        <w:rPr>
          <w:spacing w:val="70"/>
        </w:rPr>
        <w:t xml:space="preserve">  </w:t>
      </w:r>
      <w:r>
        <w:t>narzędzi,</w:t>
      </w:r>
      <w:r>
        <w:rPr>
          <w:spacing w:val="69"/>
        </w:rPr>
        <w:t xml:space="preserve">  </w:t>
      </w:r>
      <w:r>
        <w:t>innych</w:t>
      </w:r>
      <w:r>
        <w:rPr>
          <w:spacing w:val="70"/>
        </w:rPr>
        <w:t xml:space="preserve">  </w:t>
      </w:r>
      <w:r>
        <w:t>niebezpiecznych</w:t>
      </w:r>
      <w:r>
        <w:rPr>
          <w:spacing w:val="67"/>
        </w:rPr>
        <w:t xml:space="preserve">  </w:t>
      </w:r>
      <w:r>
        <w:t>przedmiotów i</w:t>
      </w:r>
      <w:r>
        <w:rPr>
          <w:spacing w:val="-16"/>
        </w:rPr>
        <w:t xml:space="preserve"> </w:t>
      </w:r>
      <w:r>
        <w:t>substancji</w:t>
      </w:r>
      <w:r>
        <w:rPr>
          <w:spacing w:val="-15"/>
        </w:rPr>
        <w:t xml:space="preserve"> </w:t>
      </w:r>
      <w:r>
        <w:t>(środków</w:t>
      </w:r>
      <w:r>
        <w:rPr>
          <w:spacing w:val="-15"/>
        </w:rPr>
        <w:t xml:space="preserve"> </w:t>
      </w:r>
      <w:r>
        <w:t>pirotechnicznych,</w:t>
      </w:r>
      <w:r>
        <w:rPr>
          <w:spacing w:val="-16"/>
        </w:rPr>
        <w:t xml:space="preserve"> </w:t>
      </w:r>
      <w:r>
        <w:t>łańcuchów,</w:t>
      </w:r>
      <w:r>
        <w:rPr>
          <w:spacing w:val="-15"/>
        </w:rPr>
        <w:t xml:space="preserve"> </w:t>
      </w:r>
      <w:r>
        <w:t>noży,</w:t>
      </w:r>
      <w:r>
        <w:rPr>
          <w:spacing w:val="-15"/>
        </w:rPr>
        <w:t xml:space="preserve"> </w:t>
      </w:r>
      <w:r>
        <w:t>zapalniczek),</w:t>
      </w:r>
      <w:r>
        <w:rPr>
          <w:spacing w:val="-15"/>
        </w:rPr>
        <w:t xml:space="preserve"> </w:t>
      </w:r>
      <w:r>
        <w:t>używanie</w:t>
      </w:r>
      <w:r>
        <w:rPr>
          <w:spacing w:val="-16"/>
        </w:rPr>
        <w:t xml:space="preserve"> </w:t>
      </w:r>
      <w:r>
        <w:t>ognia na terenie placówki.</w:t>
      </w:r>
    </w:p>
    <w:p w14:paraId="75159EDF" w14:textId="77777777" w:rsidR="0012292A" w:rsidRDefault="0012292A">
      <w:pPr>
        <w:spacing w:line="276" w:lineRule="auto"/>
        <w:jc w:val="both"/>
        <w:sectPr w:rsidR="0012292A">
          <w:pgSz w:w="11910" w:h="16840"/>
          <w:pgMar w:top="1220" w:right="640" w:bottom="1000" w:left="1060" w:header="408" w:footer="804" w:gutter="0"/>
          <w:cols w:space="708"/>
        </w:sectPr>
      </w:pPr>
    </w:p>
    <w:p w14:paraId="597CB916" w14:textId="77777777" w:rsidR="0012292A" w:rsidRDefault="00000000">
      <w:pPr>
        <w:pStyle w:val="Akapitzlist"/>
        <w:numPr>
          <w:ilvl w:val="0"/>
          <w:numId w:val="22"/>
        </w:numPr>
        <w:tabs>
          <w:tab w:val="left" w:pos="1075"/>
        </w:tabs>
        <w:spacing w:before="187"/>
        <w:ind w:left="1075" w:hanging="359"/>
      </w:pPr>
      <w:r>
        <w:lastRenderedPageBreak/>
        <w:t>Nieuzasadnione,</w:t>
      </w:r>
      <w:r>
        <w:rPr>
          <w:spacing w:val="-10"/>
        </w:rPr>
        <w:t xml:space="preserve"> </w:t>
      </w:r>
      <w:r>
        <w:t>bez</w:t>
      </w:r>
      <w:r>
        <w:rPr>
          <w:spacing w:val="-8"/>
        </w:rPr>
        <w:t xml:space="preserve"> </w:t>
      </w:r>
      <w:r>
        <w:t>zgody</w:t>
      </w:r>
      <w:r>
        <w:rPr>
          <w:spacing w:val="-8"/>
        </w:rPr>
        <w:t xml:space="preserve"> </w:t>
      </w:r>
      <w:r>
        <w:t>wychowawcy</w:t>
      </w:r>
      <w:r>
        <w:rPr>
          <w:spacing w:val="-12"/>
        </w:rPr>
        <w:t xml:space="preserve"> </w:t>
      </w:r>
      <w:r>
        <w:t>opuszczanie</w:t>
      </w:r>
      <w:r>
        <w:rPr>
          <w:spacing w:val="-10"/>
        </w:rPr>
        <w:t xml:space="preserve"> </w:t>
      </w:r>
      <w:r>
        <w:t>placówki.</w:t>
      </w:r>
      <w:r>
        <w:rPr>
          <w:spacing w:val="-15"/>
        </w:rPr>
        <w:t xml:space="preserve"> </w:t>
      </w:r>
      <w:r>
        <w:rPr>
          <w:spacing w:val="-2"/>
        </w:rPr>
        <w:t>Wagarowanie.</w:t>
      </w:r>
    </w:p>
    <w:p w14:paraId="20D5665F" w14:textId="77777777" w:rsidR="0012292A" w:rsidRDefault="0012292A">
      <w:pPr>
        <w:pStyle w:val="Tekstpodstawowy"/>
        <w:spacing w:before="41"/>
      </w:pPr>
    </w:p>
    <w:p w14:paraId="35C51B23" w14:textId="21A9B6B6" w:rsidR="0012292A" w:rsidRDefault="00000000">
      <w:pPr>
        <w:pStyle w:val="Akapitzlist"/>
        <w:numPr>
          <w:ilvl w:val="0"/>
          <w:numId w:val="22"/>
        </w:numPr>
        <w:tabs>
          <w:tab w:val="left" w:pos="1074"/>
          <w:tab w:val="left" w:pos="1076"/>
        </w:tabs>
        <w:spacing w:before="1" w:line="273" w:lineRule="auto"/>
        <w:ind w:left="1076" w:right="771"/>
        <w:jc w:val="both"/>
      </w:pPr>
      <w:r>
        <w:t>Celowe nieprzestrzeganie zasad</w:t>
      </w:r>
      <w:r>
        <w:rPr>
          <w:spacing w:val="-4"/>
        </w:rPr>
        <w:t xml:space="preserve"> </w:t>
      </w:r>
      <w:r>
        <w:t>bezpieczeństwa</w:t>
      </w:r>
      <w:r>
        <w:rPr>
          <w:spacing w:val="-4"/>
        </w:rPr>
        <w:t xml:space="preserve"> </w:t>
      </w:r>
      <w:r>
        <w:t>podczas</w:t>
      </w:r>
      <w:r>
        <w:rPr>
          <w:spacing w:val="-2"/>
        </w:rPr>
        <w:t xml:space="preserve"> </w:t>
      </w:r>
      <w:r>
        <w:t>zajęć i zabaw</w:t>
      </w:r>
      <w:r>
        <w:rPr>
          <w:spacing w:val="-2"/>
        </w:rPr>
        <w:t xml:space="preserve"> </w:t>
      </w:r>
      <w:r>
        <w:t>organizowanych w placówce. Celowe zachowania zagrażające zdrowiu bądź życiu.</w:t>
      </w:r>
    </w:p>
    <w:p w14:paraId="65AED246" w14:textId="77777777" w:rsidR="0012292A" w:rsidRDefault="0012292A">
      <w:pPr>
        <w:pStyle w:val="Tekstpodstawowy"/>
        <w:spacing w:before="1"/>
      </w:pPr>
    </w:p>
    <w:p w14:paraId="7EC5A8FC" w14:textId="77777777" w:rsidR="0012292A" w:rsidRDefault="00000000">
      <w:pPr>
        <w:pStyle w:val="Akapitzlist"/>
        <w:numPr>
          <w:ilvl w:val="0"/>
          <w:numId w:val="22"/>
        </w:numPr>
        <w:tabs>
          <w:tab w:val="left" w:pos="1074"/>
          <w:tab w:val="left" w:pos="1076"/>
        </w:tabs>
        <w:spacing w:line="278" w:lineRule="auto"/>
        <w:ind w:left="1076" w:right="771"/>
        <w:jc w:val="both"/>
      </w:pPr>
      <w:r>
        <w:t>Niewłaściwe zachowanie podczas pobytu w placówce np. przebywanie w miejscach niedozwolonych, bieganie, itp.</w:t>
      </w:r>
    </w:p>
    <w:p w14:paraId="7FF0B86A" w14:textId="77777777" w:rsidR="0012292A" w:rsidRDefault="00000000">
      <w:pPr>
        <w:pStyle w:val="Akapitzlist"/>
        <w:numPr>
          <w:ilvl w:val="0"/>
          <w:numId w:val="22"/>
        </w:numPr>
        <w:tabs>
          <w:tab w:val="left" w:pos="1075"/>
        </w:tabs>
        <w:spacing w:before="248"/>
        <w:ind w:left="1075" w:hanging="359"/>
      </w:pPr>
      <w:r>
        <w:t>Uleganie</w:t>
      </w:r>
      <w:r>
        <w:rPr>
          <w:spacing w:val="-8"/>
        </w:rPr>
        <w:t xml:space="preserve"> </w:t>
      </w:r>
      <w:r>
        <w:t>nałogom,</w:t>
      </w:r>
      <w:r>
        <w:rPr>
          <w:spacing w:val="-8"/>
        </w:rPr>
        <w:t xml:space="preserve"> </w:t>
      </w:r>
      <w:r>
        <w:t>np.</w:t>
      </w:r>
      <w:r>
        <w:rPr>
          <w:spacing w:val="-5"/>
        </w:rPr>
        <w:t xml:space="preserve"> </w:t>
      </w:r>
      <w:r>
        <w:t>palenie</w:t>
      </w:r>
      <w:r>
        <w:rPr>
          <w:spacing w:val="-7"/>
        </w:rPr>
        <w:t xml:space="preserve"> </w:t>
      </w:r>
      <w:r>
        <w:t>papierosów,</w:t>
      </w:r>
      <w:r>
        <w:rPr>
          <w:spacing w:val="-8"/>
        </w:rPr>
        <w:t xml:space="preserve"> </w:t>
      </w:r>
      <w:r>
        <w:t>picie</w:t>
      </w:r>
      <w:r>
        <w:rPr>
          <w:spacing w:val="-7"/>
        </w:rPr>
        <w:t xml:space="preserve"> </w:t>
      </w:r>
      <w:r>
        <w:rPr>
          <w:spacing w:val="-2"/>
        </w:rPr>
        <w:t>alkoholu.</w:t>
      </w:r>
    </w:p>
    <w:p w14:paraId="50DFB7DD" w14:textId="77777777" w:rsidR="0012292A" w:rsidRDefault="0012292A">
      <w:pPr>
        <w:pStyle w:val="Tekstpodstawowy"/>
        <w:spacing w:before="41"/>
      </w:pPr>
    </w:p>
    <w:p w14:paraId="319D6EC8" w14:textId="77777777" w:rsidR="0012292A" w:rsidRDefault="00000000">
      <w:pPr>
        <w:pStyle w:val="Akapitzlist"/>
        <w:numPr>
          <w:ilvl w:val="0"/>
          <w:numId w:val="22"/>
        </w:numPr>
        <w:tabs>
          <w:tab w:val="left" w:pos="1075"/>
        </w:tabs>
        <w:ind w:left="1075" w:hanging="359"/>
      </w:pPr>
      <w:r>
        <w:t>Rozprowadzanie</w:t>
      </w:r>
      <w:r>
        <w:rPr>
          <w:spacing w:val="-10"/>
        </w:rPr>
        <w:t xml:space="preserve"> </w:t>
      </w:r>
      <w:r>
        <w:t>i</w:t>
      </w:r>
      <w:r>
        <w:rPr>
          <w:spacing w:val="-9"/>
        </w:rPr>
        <w:t xml:space="preserve"> </w:t>
      </w:r>
      <w:r>
        <w:t>stosowanie</w:t>
      </w:r>
      <w:r>
        <w:rPr>
          <w:spacing w:val="-12"/>
        </w:rPr>
        <w:t xml:space="preserve"> </w:t>
      </w:r>
      <w:r>
        <w:t>narkotyków/</w:t>
      </w:r>
      <w:r>
        <w:rPr>
          <w:spacing w:val="-7"/>
        </w:rPr>
        <w:t xml:space="preserve"> </w:t>
      </w:r>
      <w:r>
        <w:t>środków</w:t>
      </w:r>
      <w:r>
        <w:rPr>
          <w:spacing w:val="-9"/>
        </w:rPr>
        <w:t xml:space="preserve"> </w:t>
      </w:r>
      <w:r>
        <w:rPr>
          <w:spacing w:val="-2"/>
        </w:rPr>
        <w:t>odurzających,</w:t>
      </w:r>
    </w:p>
    <w:p w14:paraId="7FAFABCB" w14:textId="77777777" w:rsidR="0012292A" w:rsidRDefault="0012292A">
      <w:pPr>
        <w:pStyle w:val="Tekstpodstawowy"/>
        <w:spacing w:before="37"/>
      </w:pPr>
    </w:p>
    <w:p w14:paraId="115E9358" w14:textId="77777777" w:rsidR="0012292A" w:rsidRDefault="00000000">
      <w:pPr>
        <w:pStyle w:val="Akapitzlist"/>
        <w:numPr>
          <w:ilvl w:val="0"/>
          <w:numId w:val="22"/>
        </w:numPr>
        <w:tabs>
          <w:tab w:val="left" w:pos="1075"/>
        </w:tabs>
        <w:ind w:left="1075" w:hanging="359"/>
      </w:pPr>
      <w:r>
        <w:t>Niestosowne</w:t>
      </w:r>
      <w:r>
        <w:rPr>
          <w:spacing w:val="-4"/>
        </w:rPr>
        <w:t xml:space="preserve"> </w:t>
      </w:r>
      <w:r>
        <w:t>odzywanie</w:t>
      </w:r>
      <w:r>
        <w:rPr>
          <w:spacing w:val="-7"/>
        </w:rPr>
        <w:t xml:space="preserve"> </w:t>
      </w:r>
      <w:r>
        <w:t>się</w:t>
      </w:r>
      <w:r>
        <w:rPr>
          <w:spacing w:val="-8"/>
        </w:rPr>
        <w:t xml:space="preserve"> </w:t>
      </w:r>
      <w:r>
        <w:t>do</w:t>
      </w:r>
      <w:r>
        <w:rPr>
          <w:spacing w:val="-2"/>
        </w:rPr>
        <w:t xml:space="preserve"> </w:t>
      </w:r>
      <w:r>
        <w:t>kolegów</w:t>
      </w:r>
      <w:r>
        <w:rPr>
          <w:spacing w:val="-6"/>
        </w:rPr>
        <w:t xml:space="preserve"> </w:t>
      </w:r>
      <w:r>
        <w:t>lub</w:t>
      </w:r>
      <w:r>
        <w:rPr>
          <w:spacing w:val="-3"/>
        </w:rPr>
        <w:t xml:space="preserve"> </w:t>
      </w:r>
      <w:r>
        <w:t>innych</w:t>
      </w:r>
      <w:r>
        <w:rPr>
          <w:spacing w:val="-4"/>
        </w:rPr>
        <w:t xml:space="preserve"> </w:t>
      </w:r>
      <w:r>
        <w:t>osób</w:t>
      </w:r>
      <w:r>
        <w:rPr>
          <w:spacing w:val="-7"/>
        </w:rPr>
        <w:t xml:space="preserve"> </w:t>
      </w:r>
      <w:r>
        <w:t>w</w:t>
      </w:r>
      <w:r>
        <w:rPr>
          <w:spacing w:val="-6"/>
        </w:rPr>
        <w:t xml:space="preserve"> </w:t>
      </w:r>
      <w:r>
        <w:t>placówce</w:t>
      </w:r>
      <w:r>
        <w:rPr>
          <w:spacing w:val="3"/>
        </w:rPr>
        <w:t xml:space="preserve"> </w:t>
      </w:r>
      <w:r>
        <w:t>lub</w:t>
      </w:r>
      <w:r>
        <w:rPr>
          <w:spacing w:val="-7"/>
        </w:rPr>
        <w:t xml:space="preserve"> </w:t>
      </w:r>
      <w:r>
        <w:t>poza</w:t>
      </w:r>
      <w:r>
        <w:rPr>
          <w:spacing w:val="-7"/>
        </w:rPr>
        <w:t xml:space="preserve"> </w:t>
      </w:r>
      <w:r>
        <w:rPr>
          <w:spacing w:val="-4"/>
        </w:rPr>
        <w:t>nią.</w:t>
      </w:r>
    </w:p>
    <w:p w14:paraId="74474F89" w14:textId="77777777" w:rsidR="0012292A" w:rsidRDefault="0012292A">
      <w:pPr>
        <w:pStyle w:val="Tekstpodstawowy"/>
        <w:spacing w:before="36"/>
      </w:pPr>
    </w:p>
    <w:p w14:paraId="6EC3404A" w14:textId="77777777" w:rsidR="0012292A" w:rsidRDefault="00000000">
      <w:pPr>
        <w:pStyle w:val="Akapitzlist"/>
        <w:numPr>
          <w:ilvl w:val="0"/>
          <w:numId w:val="22"/>
        </w:numPr>
        <w:tabs>
          <w:tab w:val="left" w:pos="1075"/>
        </w:tabs>
        <w:spacing w:before="1"/>
        <w:ind w:left="1075" w:hanging="359"/>
      </w:pPr>
      <w:r>
        <w:t>Używanie</w:t>
      </w:r>
      <w:r>
        <w:rPr>
          <w:spacing w:val="-6"/>
        </w:rPr>
        <w:t xml:space="preserve"> </w:t>
      </w:r>
      <w:r>
        <w:t>wulgaryzmów</w:t>
      </w:r>
      <w:r>
        <w:rPr>
          <w:spacing w:val="-4"/>
        </w:rPr>
        <w:t xml:space="preserve"> </w:t>
      </w:r>
      <w:r>
        <w:t>w</w:t>
      </w:r>
      <w:r>
        <w:rPr>
          <w:spacing w:val="-9"/>
        </w:rPr>
        <w:t xml:space="preserve"> </w:t>
      </w:r>
      <w:r>
        <w:t>placówce</w:t>
      </w:r>
      <w:r>
        <w:rPr>
          <w:spacing w:val="-1"/>
        </w:rPr>
        <w:t xml:space="preserve"> </w:t>
      </w:r>
      <w:r>
        <w:t>i</w:t>
      </w:r>
      <w:r>
        <w:rPr>
          <w:spacing w:val="-5"/>
        </w:rPr>
        <w:t xml:space="preserve"> </w:t>
      </w:r>
      <w:r>
        <w:t>poza</w:t>
      </w:r>
      <w:r>
        <w:rPr>
          <w:spacing w:val="-5"/>
        </w:rPr>
        <w:t xml:space="preserve"> </w:t>
      </w:r>
      <w:r>
        <w:rPr>
          <w:spacing w:val="-4"/>
        </w:rPr>
        <w:t>nią.</w:t>
      </w:r>
    </w:p>
    <w:p w14:paraId="53864B19" w14:textId="77777777" w:rsidR="0012292A" w:rsidRDefault="0012292A">
      <w:pPr>
        <w:pStyle w:val="Tekstpodstawowy"/>
        <w:spacing w:before="41"/>
      </w:pPr>
    </w:p>
    <w:p w14:paraId="61FBCD6E" w14:textId="77777777" w:rsidR="0012292A" w:rsidRDefault="00000000">
      <w:pPr>
        <w:pStyle w:val="Akapitzlist"/>
        <w:numPr>
          <w:ilvl w:val="0"/>
          <w:numId w:val="22"/>
        </w:numPr>
        <w:tabs>
          <w:tab w:val="left" w:pos="1075"/>
        </w:tabs>
        <w:ind w:left="1075" w:hanging="359"/>
      </w:pPr>
      <w:r>
        <w:t>Celowe</w:t>
      </w:r>
      <w:r>
        <w:rPr>
          <w:spacing w:val="-16"/>
        </w:rPr>
        <w:t xml:space="preserve"> </w:t>
      </w:r>
      <w:r>
        <w:t>niszczenie</w:t>
      </w:r>
      <w:r>
        <w:rPr>
          <w:spacing w:val="-13"/>
        </w:rPr>
        <w:t xml:space="preserve"> </w:t>
      </w:r>
      <w:r>
        <w:t>lub</w:t>
      </w:r>
      <w:r>
        <w:rPr>
          <w:spacing w:val="-14"/>
        </w:rPr>
        <w:t xml:space="preserve"> </w:t>
      </w:r>
      <w:r>
        <w:t>nieszanowanie</w:t>
      </w:r>
      <w:r>
        <w:rPr>
          <w:spacing w:val="-13"/>
        </w:rPr>
        <w:t xml:space="preserve"> </w:t>
      </w:r>
      <w:r>
        <w:t>własności</w:t>
      </w:r>
      <w:r>
        <w:rPr>
          <w:spacing w:val="-15"/>
        </w:rPr>
        <w:t xml:space="preserve"> </w:t>
      </w:r>
      <w:r>
        <w:t>innych</w:t>
      </w:r>
      <w:r>
        <w:rPr>
          <w:spacing w:val="-13"/>
        </w:rPr>
        <w:t xml:space="preserve"> </w:t>
      </w:r>
      <w:r>
        <w:t>osób</w:t>
      </w:r>
      <w:r>
        <w:rPr>
          <w:spacing w:val="-13"/>
        </w:rPr>
        <w:t xml:space="preserve"> </w:t>
      </w:r>
      <w:r>
        <w:t>oraz</w:t>
      </w:r>
      <w:r>
        <w:rPr>
          <w:spacing w:val="-15"/>
        </w:rPr>
        <w:t xml:space="preserve"> </w:t>
      </w:r>
      <w:r>
        <w:t>własności</w:t>
      </w:r>
      <w:r>
        <w:rPr>
          <w:spacing w:val="-15"/>
        </w:rPr>
        <w:t xml:space="preserve"> </w:t>
      </w:r>
      <w:r>
        <w:rPr>
          <w:spacing w:val="-2"/>
        </w:rPr>
        <w:t>placówki.</w:t>
      </w:r>
    </w:p>
    <w:p w14:paraId="1404DC84" w14:textId="77777777" w:rsidR="0012292A" w:rsidRDefault="0012292A">
      <w:pPr>
        <w:pStyle w:val="Tekstpodstawowy"/>
        <w:spacing w:before="56"/>
      </w:pPr>
    </w:p>
    <w:p w14:paraId="198C687B" w14:textId="6B317468" w:rsidR="0012292A" w:rsidRDefault="00000000">
      <w:pPr>
        <w:pStyle w:val="Akapitzlist"/>
        <w:numPr>
          <w:ilvl w:val="0"/>
          <w:numId w:val="22"/>
        </w:numPr>
        <w:tabs>
          <w:tab w:val="left" w:pos="1074"/>
          <w:tab w:val="left" w:pos="1076"/>
        </w:tabs>
        <w:spacing w:line="278" w:lineRule="auto"/>
        <w:ind w:left="1076" w:right="773"/>
        <w:jc w:val="both"/>
      </w:pPr>
      <w:r>
        <w:t>Kradzież/ przywłaszczenie własności kolegów lub innych osób oraz własności pla</w:t>
      </w:r>
      <w:r>
        <w:rPr>
          <w:spacing w:val="-2"/>
        </w:rPr>
        <w:t>cówki.</w:t>
      </w:r>
    </w:p>
    <w:p w14:paraId="3A90F6D3" w14:textId="77777777" w:rsidR="0012292A" w:rsidRDefault="00000000">
      <w:pPr>
        <w:pStyle w:val="Akapitzlist"/>
        <w:numPr>
          <w:ilvl w:val="0"/>
          <w:numId w:val="22"/>
        </w:numPr>
        <w:tabs>
          <w:tab w:val="left" w:pos="1075"/>
        </w:tabs>
        <w:spacing w:before="248"/>
        <w:ind w:left="1075" w:hanging="359"/>
      </w:pPr>
      <w:r>
        <w:t>Wyłudzanie</w:t>
      </w:r>
      <w:r>
        <w:rPr>
          <w:spacing w:val="-10"/>
        </w:rPr>
        <w:t xml:space="preserve"> </w:t>
      </w:r>
      <w:r>
        <w:t>pieniędzy</w:t>
      </w:r>
      <w:r>
        <w:rPr>
          <w:spacing w:val="-5"/>
        </w:rPr>
        <w:t xml:space="preserve"> </w:t>
      </w:r>
      <w:r>
        <w:t>lub</w:t>
      </w:r>
      <w:r>
        <w:rPr>
          <w:spacing w:val="-4"/>
        </w:rPr>
        <w:t xml:space="preserve"> </w:t>
      </w:r>
      <w:r>
        <w:t>innych</w:t>
      </w:r>
      <w:r>
        <w:rPr>
          <w:spacing w:val="-4"/>
        </w:rPr>
        <w:t xml:space="preserve"> </w:t>
      </w:r>
      <w:r>
        <w:t>rzeczy</w:t>
      </w:r>
      <w:r>
        <w:rPr>
          <w:spacing w:val="-5"/>
        </w:rPr>
        <w:t xml:space="preserve"> </w:t>
      </w:r>
      <w:r>
        <w:t>od</w:t>
      </w:r>
      <w:r>
        <w:rPr>
          <w:spacing w:val="-3"/>
        </w:rPr>
        <w:t xml:space="preserve"> </w:t>
      </w:r>
      <w:r>
        <w:rPr>
          <w:spacing w:val="-2"/>
        </w:rPr>
        <w:t>wychowanków.</w:t>
      </w:r>
    </w:p>
    <w:p w14:paraId="6659C2B5" w14:textId="77777777" w:rsidR="0012292A" w:rsidRDefault="0012292A">
      <w:pPr>
        <w:pStyle w:val="Tekstpodstawowy"/>
        <w:spacing w:before="37"/>
      </w:pPr>
    </w:p>
    <w:p w14:paraId="1C8F9397" w14:textId="77777777" w:rsidR="0012292A" w:rsidRDefault="00000000">
      <w:pPr>
        <w:pStyle w:val="Akapitzlist"/>
        <w:numPr>
          <w:ilvl w:val="0"/>
          <w:numId w:val="22"/>
        </w:numPr>
        <w:tabs>
          <w:tab w:val="left" w:pos="1075"/>
        </w:tabs>
        <w:ind w:left="1075" w:hanging="359"/>
      </w:pPr>
      <w:r>
        <w:t>Wysługiwanie</w:t>
      </w:r>
      <w:r>
        <w:rPr>
          <w:spacing w:val="-7"/>
        </w:rPr>
        <w:t xml:space="preserve"> </w:t>
      </w:r>
      <w:r>
        <w:t>się</w:t>
      </w:r>
      <w:r>
        <w:rPr>
          <w:spacing w:val="-4"/>
        </w:rPr>
        <w:t xml:space="preserve"> </w:t>
      </w:r>
      <w:r>
        <w:t>innymi</w:t>
      </w:r>
      <w:r>
        <w:rPr>
          <w:spacing w:val="-7"/>
        </w:rPr>
        <w:t xml:space="preserve"> </w:t>
      </w:r>
      <w:r>
        <w:t>wychowankami</w:t>
      </w:r>
      <w:r>
        <w:rPr>
          <w:spacing w:val="-1"/>
        </w:rPr>
        <w:t xml:space="preserve"> </w:t>
      </w:r>
      <w:r>
        <w:t>w</w:t>
      </w:r>
      <w:r>
        <w:rPr>
          <w:spacing w:val="-7"/>
        </w:rPr>
        <w:t xml:space="preserve"> </w:t>
      </w:r>
      <w:r>
        <w:t>zamian</w:t>
      </w:r>
      <w:r>
        <w:rPr>
          <w:spacing w:val="-4"/>
        </w:rPr>
        <w:t xml:space="preserve"> </w:t>
      </w:r>
      <w:r>
        <w:t>za</w:t>
      </w:r>
      <w:r>
        <w:rPr>
          <w:spacing w:val="-8"/>
        </w:rPr>
        <w:t xml:space="preserve"> </w:t>
      </w:r>
      <w:r>
        <w:t>korzyści</w:t>
      </w:r>
      <w:r>
        <w:rPr>
          <w:spacing w:val="-6"/>
        </w:rPr>
        <w:t xml:space="preserve"> </w:t>
      </w:r>
      <w:r>
        <w:rPr>
          <w:spacing w:val="-2"/>
        </w:rPr>
        <w:t>materialne.</w:t>
      </w:r>
    </w:p>
    <w:p w14:paraId="4B1DC8AB" w14:textId="77777777" w:rsidR="0012292A" w:rsidRDefault="0012292A">
      <w:pPr>
        <w:pStyle w:val="Tekstpodstawowy"/>
        <w:spacing w:before="41"/>
      </w:pPr>
    </w:p>
    <w:p w14:paraId="50A82688" w14:textId="77777777" w:rsidR="0012292A" w:rsidRDefault="00000000">
      <w:pPr>
        <w:pStyle w:val="Akapitzlist"/>
        <w:numPr>
          <w:ilvl w:val="0"/>
          <w:numId w:val="22"/>
        </w:numPr>
        <w:tabs>
          <w:tab w:val="left" w:pos="1075"/>
        </w:tabs>
        <w:ind w:left="1075" w:hanging="359"/>
      </w:pPr>
      <w:r>
        <w:t>Rozwiązywanie</w:t>
      </w:r>
      <w:r>
        <w:rPr>
          <w:spacing w:val="-5"/>
        </w:rPr>
        <w:t xml:space="preserve"> </w:t>
      </w:r>
      <w:r>
        <w:t>w</w:t>
      </w:r>
      <w:r>
        <w:rPr>
          <w:spacing w:val="-10"/>
        </w:rPr>
        <w:t xml:space="preserve"> </w:t>
      </w:r>
      <w:r>
        <w:t>sposób</w:t>
      </w:r>
      <w:r>
        <w:rPr>
          <w:spacing w:val="-4"/>
        </w:rPr>
        <w:t xml:space="preserve"> </w:t>
      </w:r>
      <w:r>
        <w:t>siłowy</w:t>
      </w:r>
      <w:r>
        <w:rPr>
          <w:spacing w:val="-10"/>
        </w:rPr>
        <w:t xml:space="preserve"> </w:t>
      </w:r>
      <w:r>
        <w:t>konfliktów</w:t>
      </w:r>
      <w:r>
        <w:rPr>
          <w:spacing w:val="-6"/>
        </w:rPr>
        <w:t xml:space="preserve"> </w:t>
      </w:r>
      <w:r>
        <w:t>z</w:t>
      </w:r>
      <w:r>
        <w:rPr>
          <w:spacing w:val="-5"/>
        </w:rPr>
        <w:t xml:space="preserve"> </w:t>
      </w:r>
      <w:r>
        <w:t>kolegami.</w:t>
      </w:r>
      <w:r>
        <w:rPr>
          <w:spacing w:val="-4"/>
        </w:rPr>
        <w:t xml:space="preserve"> </w:t>
      </w:r>
      <w:r>
        <w:t>Udział</w:t>
      </w:r>
      <w:r>
        <w:rPr>
          <w:spacing w:val="-6"/>
        </w:rPr>
        <w:t xml:space="preserve"> </w:t>
      </w:r>
      <w:r>
        <w:t>w</w:t>
      </w:r>
      <w:r>
        <w:rPr>
          <w:spacing w:val="-10"/>
        </w:rPr>
        <w:t xml:space="preserve"> </w:t>
      </w:r>
      <w:r>
        <w:rPr>
          <w:spacing w:val="-2"/>
        </w:rPr>
        <w:t>bójce.</w:t>
      </w:r>
    </w:p>
    <w:p w14:paraId="5DDB0426" w14:textId="77777777" w:rsidR="0012292A" w:rsidRDefault="0012292A">
      <w:pPr>
        <w:pStyle w:val="Tekstpodstawowy"/>
        <w:spacing w:before="56"/>
      </w:pPr>
    </w:p>
    <w:p w14:paraId="363B105B" w14:textId="77777777" w:rsidR="0012292A" w:rsidRDefault="00000000">
      <w:pPr>
        <w:pStyle w:val="Akapitzlist"/>
        <w:numPr>
          <w:ilvl w:val="0"/>
          <w:numId w:val="22"/>
        </w:numPr>
        <w:tabs>
          <w:tab w:val="left" w:pos="1074"/>
          <w:tab w:val="left" w:pos="1076"/>
        </w:tabs>
        <w:spacing w:line="276" w:lineRule="auto"/>
        <w:ind w:left="1076" w:right="772"/>
        <w:jc w:val="both"/>
      </w:pPr>
      <w:r>
        <w:t>Szykanowanie wychowanków lub innych osób w placówce z powodu odmienności przekonań, religii, światopoglądu, płci, poczucia tożsamości, pochodzenia, statusu ekonomicznego i społecznego, niepełnosprawności, wyglądu.</w:t>
      </w:r>
    </w:p>
    <w:p w14:paraId="12EF31C7" w14:textId="77777777" w:rsidR="0012292A" w:rsidRDefault="0012292A">
      <w:pPr>
        <w:pStyle w:val="Tekstpodstawowy"/>
        <w:spacing w:before="3"/>
      </w:pPr>
    </w:p>
    <w:p w14:paraId="7D55540A" w14:textId="77777777" w:rsidR="0012292A" w:rsidRDefault="00000000">
      <w:pPr>
        <w:pStyle w:val="Akapitzlist"/>
        <w:numPr>
          <w:ilvl w:val="0"/>
          <w:numId w:val="22"/>
        </w:numPr>
        <w:tabs>
          <w:tab w:val="left" w:pos="1075"/>
        </w:tabs>
        <w:ind w:left="1075" w:hanging="359"/>
      </w:pPr>
      <w:r>
        <w:t>Niereagowanie</w:t>
      </w:r>
      <w:r>
        <w:rPr>
          <w:spacing w:val="-11"/>
        </w:rPr>
        <w:t xml:space="preserve"> </w:t>
      </w:r>
      <w:r>
        <w:t>na</w:t>
      </w:r>
      <w:r>
        <w:rPr>
          <w:spacing w:val="-8"/>
        </w:rPr>
        <w:t xml:space="preserve"> </w:t>
      </w:r>
      <w:r>
        <w:t>niewłaściwe</w:t>
      </w:r>
      <w:r>
        <w:rPr>
          <w:spacing w:val="-10"/>
        </w:rPr>
        <w:t xml:space="preserve"> </w:t>
      </w:r>
      <w:r>
        <w:t>zachowania</w:t>
      </w:r>
      <w:r>
        <w:rPr>
          <w:spacing w:val="-8"/>
        </w:rPr>
        <w:t xml:space="preserve"> </w:t>
      </w:r>
      <w:r>
        <w:t>kolegów</w:t>
      </w:r>
      <w:r>
        <w:rPr>
          <w:spacing w:val="-8"/>
        </w:rPr>
        <w:t xml:space="preserve"> </w:t>
      </w:r>
      <w:r>
        <w:t>(bicie,</w:t>
      </w:r>
      <w:r>
        <w:rPr>
          <w:spacing w:val="-12"/>
        </w:rPr>
        <w:t xml:space="preserve"> </w:t>
      </w:r>
      <w:r>
        <w:t>wyzywanie,</w:t>
      </w:r>
      <w:r>
        <w:rPr>
          <w:spacing w:val="-11"/>
        </w:rPr>
        <w:t xml:space="preserve"> </w:t>
      </w:r>
      <w:r>
        <w:rPr>
          <w:spacing w:val="-2"/>
        </w:rPr>
        <w:t>dokuczanie).</w:t>
      </w:r>
    </w:p>
    <w:p w14:paraId="4D85FF0A" w14:textId="77777777" w:rsidR="0012292A" w:rsidRDefault="0012292A">
      <w:pPr>
        <w:pStyle w:val="Tekstpodstawowy"/>
        <w:spacing w:before="55"/>
      </w:pPr>
    </w:p>
    <w:p w14:paraId="289602C4" w14:textId="67D230D5" w:rsidR="0012292A" w:rsidRDefault="00000000">
      <w:pPr>
        <w:pStyle w:val="Akapitzlist"/>
        <w:numPr>
          <w:ilvl w:val="0"/>
          <w:numId w:val="22"/>
        </w:numPr>
        <w:tabs>
          <w:tab w:val="left" w:pos="1074"/>
          <w:tab w:val="left" w:pos="1076"/>
        </w:tabs>
        <w:spacing w:line="278" w:lineRule="auto"/>
        <w:ind w:left="1076" w:right="783"/>
        <w:jc w:val="both"/>
      </w:pPr>
      <w:r>
        <w:t>Znęcanie</w:t>
      </w:r>
      <w:r>
        <w:rPr>
          <w:spacing w:val="-2"/>
        </w:rPr>
        <w:t xml:space="preserve"> </w:t>
      </w:r>
      <w:r>
        <w:t>się (współudział</w:t>
      </w:r>
      <w:r>
        <w:rPr>
          <w:spacing w:val="-4"/>
        </w:rPr>
        <w:t xml:space="preserve"> </w:t>
      </w:r>
      <w:r>
        <w:t>w</w:t>
      </w:r>
      <w:r>
        <w:rPr>
          <w:spacing w:val="-4"/>
        </w:rPr>
        <w:t xml:space="preserve"> </w:t>
      </w:r>
      <w:r>
        <w:t>znęcaniu</w:t>
      </w:r>
      <w:r>
        <w:rPr>
          <w:spacing w:val="-2"/>
        </w:rPr>
        <w:t xml:space="preserve"> </w:t>
      </w:r>
      <w:r>
        <w:t>się</w:t>
      </w:r>
      <w:r>
        <w:rPr>
          <w:spacing w:val="-6"/>
        </w:rPr>
        <w:t xml:space="preserve"> </w:t>
      </w:r>
      <w:r>
        <w:t>nad</w:t>
      </w:r>
      <w:r>
        <w:rPr>
          <w:spacing w:val="-2"/>
        </w:rPr>
        <w:t xml:space="preserve"> </w:t>
      </w:r>
      <w:r>
        <w:t>kolegami, zorganizowana</w:t>
      </w:r>
      <w:r>
        <w:rPr>
          <w:spacing w:val="-2"/>
        </w:rPr>
        <w:t xml:space="preserve"> </w:t>
      </w:r>
      <w:r>
        <w:t>przemoc,</w:t>
      </w:r>
      <w:r>
        <w:rPr>
          <w:spacing w:val="-2"/>
        </w:rPr>
        <w:t xml:space="preserve"> </w:t>
      </w:r>
      <w:r>
        <w:t>za</w:t>
      </w:r>
      <w:r>
        <w:rPr>
          <w:spacing w:val="-2"/>
        </w:rPr>
        <w:t>straszanie).</w:t>
      </w:r>
    </w:p>
    <w:p w14:paraId="1DF4F4C5" w14:textId="2219CAFE" w:rsidR="0012292A" w:rsidRDefault="00000000">
      <w:pPr>
        <w:pStyle w:val="Akapitzlist"/>
        <w:numPr>
          <w:ilvl w:val="0"/>
          <w:numId w:val="22"/>
        </w:numPr>
        <w:tabs>
          <w:tab w:val="left" w:pos="1074"/>
          <w:tab w:val="left" w:pos="1076"/>
        </w:tabs>
        <w:spacing w:before="249" w:line="278" w:lineRule="auto"/>
        <w:ind w:left="1076" w:right="775"/>
        <w:jc w:val="both"/>
      </w:pPr>
      <w:r>
        <w:t>Aroganckie/niegrzeczne zachowanie wobec kolegów, wulgaryzmy. Kłamanie, oszukiwanie kolegów/ innych osób w placówce.</w:t>
      </w:r>
    </w:p>
    <w:p w14:paraId="595EDBB1" w14:textId="77777777" w:rsidR="0012292A" w:rsidRDefault="00000000">
      <w:pPr>
        <w:pStyle w:val="Akapitzlist"/>
        <w:numPr>
          <w:ilvl w:val="0"/>
          <w:numId w:val="22"/>
        </w:numPr>
        <w:tabs>
          <w:tab w:val="left" w:pos="1074"/>
          <w:tab w:val="left" w:pos="1076"/>
        </w:tabs>
        <w:spacing w:before="249" w:line="278" w:lineRule="auto"/>
        <w:ind w:left="1076" w:right="769"/>
        <w:jc w:val="both"/>
      </w:pPr>
      <w:r>
        <w:t>Fotografowanie</w:t>
      </w:r>
      <w:r>
        <w:rPr>
          <w:spacing w:val="-16"/>
        </w:rPr>
        <w:t xml:space="preserve"> </w:t>
      </w:r>
      <w:r>
        <w:t>lub</w:t>
      </w:r>
      <w:r>
        <w:rPr>
          <w:spacing w:val="-13"/>
        </w:rPr>
        <w:t xml:space="preserve"> </w:t>
      </w:r>
      <w:r>
        <w:t>filmowanie</w:t>
      </w:r>
      <w:r>
        <w:rPr>
          <w:spacing w:val="-8"/>
        </w:rPr>
        <w:t xml:space="preserve"> </w:t>
      </w:r>
      <w:r>
        <w:t>zdarzeń</w:t>
      </w:r>
      <w:r>
        <w:rPr>
          <w:spacing w:val="-13"/>
        </w:rPr>
        <w:t xml:space="preserve"> </w:t>
      </w:r>
      <w:r>
        <w:t>z</w:t>
      </w:r>
      <w:r>
        <w:rPr>
          <w:spacing w:val="-15"/>
        </w:rPr>
        <w:t xml:space="preserve"> </w:t>
      </w:r>
      <w:r>
        <w:t>udziałem</w:t>
      </w:r>
      <w:r>
        <w:rPr>
          <w:spacing w:val="-16"/>
        </w:rPr>
        <w:t xml:space="preserve"> </w:t>
      </w:r>
      <w:r>
        <w:t>innych</w:t>
      </w:r>
      <w:r>
        <w:rPr>
          <w:spacing w:val="-13"/>
        </w:rPr>
        <w:t xml:space="preserve"> </w:t>
      </w:r>
      <w:r>
        <w:t>wychowanków/</w:t>
      </w:r>
      <w:r>
        <w:rPr>
          <w:spacing w:val="-16"/>
        </w:rPr>
        <w:t xml:space="preserve"> </w:t>
      </w:r>
      <w:r>
        <w:t>osób</w:t>
      </w:r>
      <w:r>
        <w:rPr>
          <w:spacing w:val="-13"/>
        </w:rPr>
        <w:t xml:space="preserve"> </w:t>
      </w:r>
      <w:r>
        <w:t>bez</w:t>
      </w:r>
      <w:r>
        <w:rPr>
          <w:spacing w:val="-15"/>
        </w:rPr>
        <w:t xml:space="preserve"> </w:t>
      </w:r>
      <w:r>
        <w:t xml:space="preserve">ich </w:t>
      </w:r>
      <w:r>
        <w:rPr>
          <w:spacing w:val="-2"/>
        </w:rPr>
        <w:t>zgody.</w:t>
      </w:r>
    </w:p>
    <w:p w14:paraId="271F02FF" w14:textId="77777777" w:rsidR="0012292A" w:rsidRDefault="00000000">
      <w:pPr>
        <w:pStyle w:val="Akapitzlist"/>
        <w:numPr>
          <w:ilvl w:val="0"/>
          <w:numId w:val="22"/>
        </w:numPr>
        <w:tabs>
          <w:tab w:val="left" w:pos="1075"/>
        </w:tabs>
        <w:spacing w:before="248"/>
        <w:ind w:left="1075" w:hanging="359"/>
      </w:pPr>
      <w:r>
        <w:t>Upublicznianie</w:t>
      </w:r>
      <w:r>
        <w:rPr>
          <w:spacing w:val="-7"/>
        </w:rPr>
        <w:t xml:space="preserve"> </w:t>
      </w:r>
      <w:r>
        <w:t>materiałów</w:t>
      </w:r>
      <w:r>
        <w:rPr>
          <w:spacing w:val="-6"/>
        </w:rPr>
        <w:t xml:space="preserve"> </w:t>
      </w:r>
      <w:r>
        <w:t>i</w:t>
      </w:r>
      <w:r>
        <w:rPr>
          <w:spacing w:val="-10"/>
        </w:rPr>
        <w:t xml:space="preserve"> </w:t>
      </w:r>
      <w:r>
        <w:t>fotografii</w:t>
      </w:r>
      <w:r>
        <w:rPr>
          <w:spacing w:val="-11"/>
        </w:rPr>
        <w:t xml:space="preserve"> </w:t>
      </w:r>
      <w:r>
        <w:t>bez</w:t>
      </w:r>
      <w:r>
        <w:rPr>
          <w:spacing w:val="-5"/>
        </w:rPr>
        <w:t xml:space="preserve"> </w:t>
      </w:r>
      <w:r>
        <w:t>zgody</w:t>
      </w:r>
      <w:r>
        <w:rPr>
          <w:spacing w:val="-5"/>
        </w:rPr>
        <w:t xml:space="preserve"> </w:t>
      </w:r>
      <w:r>
        <w:t>obecnych</w:t>
      </w:r>
      <w:r>
        <w:rPr>
          <w:spacing w:val="-8"/>
        </w:rPr>
        <w:t xml:space="preserve"> </w:t>
      </w:r>
      <w:r>
        <w:t>na</w:t>
      </w:r>
      <w:r>
        <w:rPr>
          <w:spacing w:val="-4"/>
        </w:rPr>
        <w:t xml:space="preserve"> </w:t>
      </w:r>
      <w:r>
        <w:t>nich</w:t>
      </w:r>
      <w:r>
        <w:rPr>
          <w:spacing w:val="-7"/>
        </w:rPr>
        <w:t xml:space="preserve"> </w:t>
      </w:r>
      <w:r>
        <w:rPr>
          <w:spacing w:val="-2"/>
        </w:rPr>
        <w:t>osób.</w:t>
      </w:r>
    </w:p>
    <w:p w14:paraId="6BC2C77A" w14:textId="77777777" w:rsidR="0012292A" w:rsidRDefault="0012292A">
      <w:pPr>
        <w:pStyle w:val="Tekstpodstawowy"/>
        <w:spacing w:before="56"/>
      </w:pPr>
    </w:p>
    <w:p w14:paraId="2A6B812B" w14:textId="77777777" w:rsidR="0012292A" w:rsidRDefault="00000000">
      <w:pPr>
        <w:pStyle w:val="Akapitzlist"/>
        <w:numPr>
          <w:ilvl w:val="0"/>
          <w:numId w:val="22"/>
        </w:numPr>
        <w:tabs>
          <w:tab w:val="left" w:pos="1075"/>
        </w:tabs>
        <w:ind w:left="1075" w:hanging="359"/>
      </w:pPr>
      <w:r>
        <w:t>Stosowanie</w:t>
      </w:r>
      <w:r>
        <w:rPr>
          <w:spacing w:val="-8"/>
        </w:rPr>
        <w:t xml:space="preserve"> </w:t>
      </w:r>
      <w:r>
        <w:t>wobec</w:t>
      </w:r>
      <w:r>
        <w:rPr>
          <w:spacing w:val="-7"/>
        </w:rPr>
        <w:t xml:space="preserve"> </w:t>
      </w:r>
      <w:r>
        <w:t>innych</w:t>
      </w:r>
      <w:r>
        <w:rPr>
          <w:spacing w:val="-6"/>
        </w:rPr>
        <w:t xml:space="preserve"> </w:t>
      </w:r>
      <w:r>
        <w:t>wychowanków/innych</w:t>
      </w:r>
      <w:r>
        <w:rPr>
          <w:spacing w:val="-9"/>
        </w:rPr>
        <w:t xml:space="preserve"> </w:t>
      </w:r>
      <w:r>
        <w:t>osób</w:t>
      </w:r>
      <w:r>
        <w:rPr>
          <w:spacing w:val="-6"/>
        </w:rPr>
        <w:t xml:space="preserve"> </w:t>
      </w:r>
      <w:r>
        <w:t>różnych</w:t>
      </w:r>
      <w:r>
        <w:rPr>
          <w:spacing w:val="-9"/>
        </w:rPr>
        <w:t xml:space="preserve"> </w:t>
      </w:r>
      <w:r>
        <w:t>form</w:t>
      </w:r>
      <w:r>
        <w:rPr>
          <w:spacing w:val="-8"/>
        </w:rPr>
        <w:t xml:space="preserve"> </w:t>
      </w:r>
      <w:r>
        <w:rPr>
          <w:spacing w:val="-2"/>
        </w:rPr>
        <w:t>cyberprzemocy.</w:t>
      </w:r>
    </w:p>
    <w:p w14:paraId="79470D2F" w14:textId="77777777" w:rsidR="0012292A" w:rsidRDefault="0012292A">
      <w:pPr>
        <w:sectPr w:rsidR="0012292A">
          <w:pgSz w:w="11910" w:h="16840"/>
          <w:pgMar w:top="1220" w:right="640" w:bottom="1000" w:left="1060" w:header="408" w:footer="804" w:gutter="0"/>
          <w:cols w:space="708"/>
        </w:sectPr>
      </w:pPr>
    </w:p>
    <w:p w14:paraId="497DDF78" w14:textId="1E0CCE91" w:rsidR="0012292A" w:rsidRDefault="005B0F27" w:rsidP="00AF166A">
      <w:pPr>
        <w:pStyle w:val="Nagwek4"/>
        <w:numPr>
          <w:ilvl w:val="0"/>
          <w:numId w:val="29"/>
        </w:numPr>
        <w:tabs>
          <w:tab w:val="left" w:pos="781"/>
          <w:tab w:val="left" w:pos="784"/>
        </w:tabs>
        <w:spacing w:before="183"/>
        <w:ind w:right="771" w:hanging="284"/>
        <w:jc w:val="both"/>
        <w:rPr>
          <w:color w:val="8064A2" w:themeColor="accent4"/>
        </w:rPr>
      </w:pPr>
      <w:r>
        <w:rPr>
          <w:color w:val="8064A2" w:themeColor="accent4"/>
        </w:rPr>
        <w:lastRenderedPageBreak/>
        <w:t xml:space="preserve"> </w:t>
      </w:r>
      <w:r w:rsidRPr="005B0F27">
        <w:rPr>
          <w:color w:val="8064A2" w:themeColor="accent4"/>
        </w:rPr>
        <w:t>Zasady korzystania z urządzeń elektronicznych z dostępem do sieci Internetu</w:t>
      </w:r>
      <w:r w:rsidRPr="005B0F27">
        <w:rPr>
          <w:color w:val="8064A2" w:themeColor="accent4"/>
          <w:spacing w:val="73"/>
        </w:rPr>
        <w:t xml:space="preserve">  </w:t>
      </w:r>
      <w:r w:rsidRPr="005B0F27">
        <w:rPr>
          <w:color w:val="8064A2" w:themeColor="accent4"/>
        </w:rPr>
        <w:t>oraz</w:t>
      </w:r>
      <w:r w:rsidRPr="005B0F27">
        <w:rPr>
          <w:color w:val="8064A2" w:themeColor="accent4"/>
          <w:spacing w:val="75"/>
        </w:rPr>
        <w:t xml:space="preserve">  </w:t>
      </w:r>
      <w:r w:rsidRPr="005B0F27">
        <w:rPr>
          <w:color w:val="8064A2" w:themeColor="accent4"/>
        </w:rPr>
        <w:t>ochrony</w:t>
      </w:r>
      <w:r w:rsidRPr="005B0F27">
        <w:rPr>
          <w:color w:val="8064A2" w:themeColor="accent4"/>
          <w:spacing w:val="74"/>
        </w:rPr>
        <w:t xml:space="preserve">  </w:t>
      </w:r>
      <w:r w:rsidRPr="005B0F27">
        <w:rPr>
          <w:color w:val="8064A2" w:themeColor="accent4"/>
        </w:rPr>
        <w:t>małoletnich</w:t>
      </w:r>
      <w:r w:rsidRPr="005B0F27">
        <w:rPr>
          <w:color w:val="8064A2" w:themeColor="accent4"/>
          <w:spacing w:val="77"/>
        </w:rPr>
        <w:t xml:space="preserve">  </w:t>
      </w:r>
      <w:r w:rsidRPr="005B0F27">
        <w:rPr>
          <w:color w:val="8064A2" w:themeColor="accent4"/>
        </w:rPr>
        <w:t>przed</w:t>
      </w:r>
      <w:r w:rsidRPr="005B0F27">
        <w:rPr>
          <w:color w:val="8064A2" w:themeColor="accent4"/>
          <w:spacing w:val="76"/>
        </w:rPr>
        <w:t xml:space="preserve">  </w:t>
      </w:r>
      <w:r w:rsidRPr="005B0F27">
        <w:rPr>
          <w:color w:val="8064A2" w:themeColor="accent4"/>
        </w:rPr>
        <w:t>treściami</w:t>
      </w:r>
      <w:r w:rsidRPr="005B0F27">
        <w:rPr>
          <w:color w:val="8064A2" w:themeColor="accent4"/>
          <w:spacing w:val="77"/>
        </w:rPr>
        <w:t xml:space="preserve">  </w:t>
      </w:r>
      <w:r w:rsidRPr="005B0F27">
        <w:rPr>
          <w:color w:val="8064A2" w:themeColor="accent4"/>
        </w:rPr>
        <w:t>szkodliwymi i zagrożeniami z sieci</w:t>
      </w:r>
    </w:p>
    <w:p w14:paraId="517F58AB" w14:textId="77777777" w:rsidR="00AF166A" w:rsidRPr="00AF166A" w:rsidRDefault="00AF166A" w:rsidP="00AF166A">
      <w:pPr>
        <w:pStyle w:val="Nagwek4"/>
        <w:tabs>
          <w:tab w:val="left" w:pos="781"/>
          <w:tab w:val="left" w:pos="784"/>
        </w:tabs>
        <w:spacing w:before="183"/>
        <w:ind w:left="853" w:right="771" w:firstLine="0"/>
        <w:jc w:val="both"/>
        <w:rPr>
          <w:color w:val="8064A2" w:themeColor="accent4"/>
        </w:rPr>
      </w:pPr>
    </w:p>
    <w:p w14:paraId="7CF2EBD6" w14:textId="0BEB288E" w:rsidR="0012292A" w:rsidRDefault="00000000">
      <w:pPr>
        <w:pStyle w:val="Tekstpodstawowy"/>
        <w:spacing w:before="1" w:line="273" w:lineRule="auto"/>
        <w:ind w:left="356" w:right="770"/>
        <w:jc w:val="both"/>
      </w:pPr>
      <w:r>
        <w:t>Obowiązkiem prawnym placówki jest takie wykorzystanie sieci, które będzie adekwatne do poziomu dojrzałości poznawczej i emocjonalno-społecznej wychowanka oraz nie będzie mu szkodzić ani zagrażać jego rozwojowi psychofizycznemu. Do potencjalnych zagrożeń płynących z użytkowania sieci należy zaliczyć:</w:t>
      </w:r>
    </w:p>
    <w:p w14:paraId="0E4E6A81" w14:textId="5260A826" w:rsidR="0012292A" w:rsidRDefault="00000000">
      <w:pPr>
        <w:pStyle w:val="Akapitzlist"/>
        <w:numPr>
          <w:ilvl w:val="0"/>
          <w:numId w:val="21"/>
        </w:numPr>
        <w:tabs>
          <w:tab w:val="left" w:pos="1074"/>
          <w:tab w:val="left" w:pos="1076"/>
        </w:tabs>
        <w:spacing w:before="248"/>
        <w:ind w:left="1076" w:right="777"/>
        <w:jc w:val="both"/>
      </w:pPr>
      <w:r>
        <w:t>Dostęp</w:t>
      </w:r>
      <w:r>
        <w:rPr>
          <w:spacing w:val="-16"/>
        </w:rPr>
        <w:t xml:space="preserve"> </w:t>
      </w:r>
      <w:r>
        <w:t>do</w:t>
      </w:r>
      <w:r>
        <w:rPr>
          <w:spacing w:val="-15"/>
        </w:rPr>
        <w:t xml:space="preserve"> </w:t>
      </w:r>
      <w:r>
        <w:t>treści</w:t>
      </w:r>
      <w:r>
        <w:rPr>
          <w:spacing w:val="-15"/>
        </w:rPr>
        <w:t xml:space="preserve"> </w:t>
      </w:r>
      <w:r>
        <w:t>niezgodnych</w:t>
      </w:r>
      <w:r>
        <w:rPr>
          <w:spacing w:val="-16"/>
        </w:rPr>
        <w:t xml:space="preserve"> </w:t>
      </w:r>
      <w:r>
        <w:t>z</w:t>
      </w:r>
      <w:r>
        <w:rPr>
          <w:spacing w:val="-15"/>
        </w:rPr>
        <w:t xml:space="preserve"> </w:t>
      </w:r>
      <w:r>
        <w:t>celami</w:t>
      </w:r>
      <w:r>
        <w:rPr>
          <w:spacing w:val="-15"/>
        </w:rPr>
        <w:t xml:space="preserve"> </w:t>
      </w:r>
      <w:r>
        <w:t>wychowania</w:t>
      </w:r>
      <w:r>
        <w:rPr>
          <w:spacing w:val="-15"/>
        </w:rPr>
        <w:t xml:space="preserve"> </w:t>
      </w:r>
      <w:r>
        <w:t>i</w:t>
      </w:r>
      <w:r>
        <w:rPr>
          <w:spacing w:val="-16"/>
        </w:rPr>
        <w:t xml:space="preserve"> </w:t>
      </w:r>
      <w:r>
        <w:t>edukacji</w:t>
      </w:r>
      <w:r>
        <w:rPr>
          <w:spacing w:val="-15"/>
        </w:rPr>
        <w:t xml:space="preserve"> </w:t>
      </w:r>
      <w:r>
        <w:t>(narkotyki,</w:t>
      </w:r>
      <w:r>
        <w:rPr>
          <w:spacing w:val="-15"/>
        </w:rPr>
        <w:t xml:space="preserve"> </w:t>
      </w:r>
      <w:r>
        <w:t>przemoc,</w:t>
      </w:r>
      <w:r>
        <w:rPr>
          <w:spacing w:val="-15"/>
        </w:rPr>
        <w:t xml:space="preserve"> </w:t>
      </w:r>
      <w:r>
        <w:t>pornografia, hazard),</w:t>
      </w:r>
    </w:p>
    <w:p w14:paraId="715890C8" w14:textId="77777777" w:rsidR="0012292A" w:rsidRDefault="00000000">
      <w:pPr>
        <w:pStyle w:val="Akapitzlist"/>
        <w:numPr>
          <w:ilvl w:val="0"/>
          <w:numId w:val="21"/>
        </w:numPr>
        <w:tabs>
          <w:tab w:val="left" w:pos="1075"/>
        </w:tabs>
        <w:spacing w:before="252"/>
        <w:ind w:left="1075" w:hanging="359"/>
      </w:pPr>
      <w:r>
        <w:t>Działalność</w:t>
      </w:r>
      <w:r>
        <w:rPr>
          <w:spacing w:val="-11"/>
        </w:rPr>
        <w:t xml:space="preserve"> </w:t>
      </w:r>
      <w:r>
        <w:t>innych</w:t>
      </w:r>
      <w:r>
        <w:rPr>
          <w:spacing w:val="-12"/>
        </w:rPr>
        <w:t xml:space="preserve"> </w:t>
      </w:r>
      <w:r>
        <w:t>użytkowników</w:t>
      </w:r>
      <w:r>
        <w:rPr>
          <w:spacing w:val="-10"/>
        </w:rPr>
        <w:t xml:space="preserve"> </w:t>
      </w:r>
      <w:r>
        <w:t>zagrażająca</w:t>
      </w:r>
      <w:r>
        <w:rPr>
          <w:spacing w:val="-11"/>
        </w:rPr>
        <w:t xml:space="preserve"> </w:t>
      </w:r>
      <w:r>
        <w:t>dobru</w:t>
      </w:r>
      <w:r>
        <w:rPr>
          <w:spacing w:val="-11"/>
        </w:rPr>
        <w:t xml:space="preserve"> </w:t>
      </w:r>
      <w:r>
        <w:rPr>
          <w:spacing w:val="-2"/>
        </w:rPr>
        <w:t>dziecka,</w:t>
      </w:r>
    </w:p>
    <w:p w14:paraId="6DB73227" w14:textId="77777777" w:rsidR="0012292A" w:rsidRDefault="0012292A">
      <w:pPr>
        <w:pStyle w:val="Tekstpodstawowy"/>
        <w:spacing w:before="5"/>
      </w:pPr>
    </w:p>
    <w:p w14:paraId="280BF8C8" w14:textId="11DAA4DA" w:rsidR="0012292A" w:rsidRDefault="00000000">
      <w:pPr>
        <w:pStyle w:val="Akapitzlist"/>
        <w:numPr>
          <w:ilvl w:val="0"/>
          <w:numId w:val="21"/>
        </w:numPr>
        <w:tabs>
          <w:tab w:val="left" w:pos="1074"/>
          <w:tab w:val="left" w:pos="1076"/>
        </w:tabs>
        <w:spacing w:line="237" w:lineRule="auto"/>
        <w:ind w:left="1076" w:right="769"/>
        <w:jc w:val="both"/>
      </w:pPr>
      <w:r>
        <w:t>Oprogramowanie umożliwiające śledzenie i pozyskanie danych osobowych użytkowników sieci w placówce.</w:t>
      </w:r>
    </w:p>
    <w:p w14:paraId="21B17A55" w14:textId="77777777" w:rsidR="0012292A" w:rsidRDefault="0012292A">
      <w:pPr>
        <w:pStyle w:val="Tekstpodstawowy"/>
        <w:spacing w:before="149"/>
      </w:pPr>
    </w:p>
    <w:p w14:paraId="30AECF8B" w14:textId="77777777" w:rsidR="0012292A" w:rsidRDefault="00000000">
      <w:pPr>
        <w:pStyle w:val="Nagwek4"/>
        <w:numPr>
          <w:ilvl w:val="1"/>
          <w:numId w:val="20"/>
        </w:numPr>
        <w:tabs>
          <w:tab w:val="left" w:pos="1127"/>
        </w:tabs>
        <w:ind w:left="1127" w:hanging="560"/>
        <w:jc w:val="both"/>
      </w:pPr>
      <w:r>
        <w:rPr>
          <w:color w:val="006FC0"/>
        </w:rPr>
        <w:t>Zasady</w:t>
      </w:r>
      <w:r>
        <w:rPr>
          <w:color w:val="006FC0"/>
          <w:spacing w:val="-9"/>
        </w:rPr>
        <w:t xml:space="preserve"> </w:t>
      </w:r>
      <w:r>
        <w:rPr>
          <w:color w:val="006FC0"/>
        </w:rPr>
        <w:t>korzystania</w:t>
      </w:r>
      <w:r>
        <w:rPr>
          <w:color w:val="006FC0"/>
          <w:spacing w:val="-2"/>
        </w:rPr>
        <w:t xml:space="preserve"> </w:t>
      </w:r>
      <w:r>
        <w:rPr>
          <w:color w:val="006FC0"/>
        </w:rPr>
        <w:t>z</w:t>
      </w:r>
      <w:r>
        <w:rPr>
          <w:color w:val="006FC0"/>
          <w:spacing w:val="-2"/>
        </w:rPr>
        <w:t xml:space="preserve"> </w:t>
      </w:r>
      <w:r>
        <w:rPr>
          <w:color w:val="006FC0"/>
        </w:rPr>
        <w:t>urządzeń</w:t>
      </w:r>
      <w:r>
        <w:rPr>
          <w:color w:val="006FC0"/>
          <w:spacing w:val="-6"/>
        </w:rPr>
        <w:t xml:space="preserve"> </w:t>
      </w:r>
      <w:r>
        <w:rPr>
          <w:color w:val="006FC0"/>
        </w:rPr>
        <w:t>elektronicznych</w:t>
      </w:r>
      <w:r>
        <w:rPr>
          <w:color w:val="006FC0"/>
          <w:spacing w:val="-5"/>
        </w:rPr>
        <w:t xml:space="preserve"> </w:t>
      </w:r>
      <w:r>
        <w:rPr>
          <w:color w:val="006FC0"/>
        </w:rPr>
        <w:t>z</w:t>
      </w:r>
      <w:r>
        <w:rPr>
          <w:color w:val="006FC0"/>
          <w:spacing w:val="-3"/>
        </w:rPr>
        <w:t xml:space="preserve"> </w:t>
      </w:r>
      <w:r>
        <w:rPr>
          <w:color w:val="006FC0"/>
        </w:rPr>
        <w:t>dostępem</w:t>
      </w:r>
      <w:r>
        <w:rPr>
          <w:color w:val="006FC0"/>
          <w:spacing w:val="-6"/>
        </w:rPr>
        <w:t xml:space="preserve"> </w:t>
      </w:r>
      <w:r>
        <w:rPr>
          <w:color w:val="006FC0"/>
        </w:rPr>
        <w:t>do</w:t>
      </w:r>
      <w:r>
        <w:rPr>
          <w:color w:val="006FC0"/>
          <w:spacing w:val="5"/>
        </w:rPr>
        <w:t xml:space="preserve"> </w:t>
      </w:r>
      <w:r>
        <w:rPr>
          <w:color w:val="006FC0"/>
          <w:spacing w:val="-2"/>
        </w:rPr>
        <w:t>Internetu</w:t>
      </w:r>
    </w:p>
    <w:p w14:paraId="3D5CD7F8" w14:textId="77777777" w:rsidR="0012292A" w:rsidRDefault="0012292A">
      <w:pPr>
        <w:pStyle w:val="Tekstpodstawowy"/>
        <w:spacing w:before="206"/>
        <w:rPr>
          <w:b/>
          <w:sz w:val="24"/>
        </w:rPr>
      </w:pPr>
    </w:p>
    <w:p w14:paraId="2DD62215" w14:textId="77777777" w:rsidR="0012292A" w:rsidRDefault="00000000">
      <w:pPr>
        <w:pStyle w:val="Akapitzlist"/>
        <w:numPr>
          <w:ilvl w:val="0"/>
          <w:numId w:val="19"/>
        </w:numPr>
        <w:tabs>
          <w:tab w:val="left" w:pos="1067"/>
        </w:tabs>
        <w:spacing w:line="278" w:lineRule="auto"/>
        <w:ind w:right="771"/>
        <w:jc w:val="both"/>
      </w:pPr>
      <w:r>
        <w:t>Infrastruktura</w:t>
      </w:r>
      <w:r>
        <w:rPr>
          <w:spacing w:val="-3"/>
        </w:rPr>
        <w:t xml:space="preserve"> </w:t>
      </w:r>
      <w:r>
        <w:t>sieciowa</w:t>
      </w:r>
      <w:r>
        <w:rPr>
          <w:spacing w:val="-3"/>
        </w:rPr>
        <w:t xml:space="preserve"> </w:t>
      </w:r>
      <w:r>
        <w:t>placówki umożliwia</w:t>
      </w:r>
      <w:r>
        <w:rPr>
          <w:spacing w:val="-7"/>
        </w:rPr>
        <w:t xml:space="preserve"> </w:t>
      </w:r>
      <w:r>
        <w:t>dostęp</w:t>
      </w:r>
      <w:r>
        <w:rPr>
          <w:spacing w:val="-3"/>
        </w:rPr>
        <w:t xml:space="preserve"> </w:t>
      </w:r>
      <w:r>
        <w:t>do Internetu, zarówno</w:t>
      </w:r>
      <w:r>
        <w:rPr>
          <w:spacing w:val="-3"/>
        </w:rPr>
        <w:t xml:space="preserve"> </w:t>
      </w:r>
      <w:r>
        <w:t>personelowi, jak i wychowankom, w czasie zajęć i poza nimi.</w:t>
      </w:r>
    </w:p>
    <w:p w14:paraId="0AE64311" w14:textId="77777777" w:rsidR="0012292A" w:rsidRDefault="00000000">
      <w:pPr>
        <w:pStyle w:val="Akapitzlist"/>
        <w:numPr>
          <w:ilvl w:val="0"/>
          <w:numId w:val="19"/>
        </w:numPr>
        <w:tabs>
          <w:tab w:val="left" w:pos="1067"/>
        </w:tabs>
        <w:spacing w:before="249" w:line="278" w:lineRule="auto"/>
        <w:ind w:right="775"/>
        <w:jc w:val="both"/>
      </w:pPr>
      <w:r>
        <w:rPr>
          <w:color w:val="0D0D0D"/>
        </w:rPr>
        <w:t>Sieć jest monitorowana w taki sposób, aby możliwe było zidentyfikowanie sprawców ewentualnych nadużyć.</w:t>
      </w:r>
    </w:p>
    <w:p w14:paraId="3EA7A8EF" w14:textId="77777777" w:rsidR="0012292A" w:rsidRDefault="00000000">
      <w:pPr>
        <w:pStyle w:val="Akapitzlist"/>
        <w:numPr>
          <w:ilvl w:val="0"/>
          <w:numId w:val="19"/>
        </w:numPr>
        <w:tabs>
          <w:tab w:val="left" w:pos="1067"/>
        </w:tabs>
        <w:spacing w:before="248" w:line="278" w:lineRule="auto"/>
        <w:ind w:right="772"/>
        <w:jc w:val="both"/>
      </w:pPr>
      <w:r>
        <w:t xml:space="preserve">Rozwiązania organizacyjne na poziomie placówki bazują na aktualnych standardach </w:t>
      </w:r>
      <w:r>
        <w:rPr>
          <w:spacing w:val="-2"/>
        </w:rPr>
        <w:t>bezpieczeństwa.</w:t>
      </w:r>
    </w:p>
    <w:p w14:paraId="4108B6C9" w14:textId="56D7F6F4" w:rsidR="0012292A" w:rsidRDefault="00000000">
      <w:pPr>
        <w:pStyle w:val="Akapitzlist"/>
        <w:numPr>
          <w:ilvl w:val="0"/>
          <w:numId w:val="19"/>
        </w:numPr>
        <w:tabs>
          <w:tab w:val="left" w:pos="1067"/>
        </w:tabs>
        <w:spacing w:before="249" w:line="276" w:lineRule="auto"/>
        <w:ind w:right="765"/>
        <w:jc w:val="both"/>
      </w:pPr>
      <w:r>
        <w:t>Na wszystkich komputerach z</w:t>
      </w:r>
      <w:r>
        <w:rPr>
          <w:spacing w:val="-1"/>
        </w:rPr>
        <w:t xml:space="preserve"> </w:t>
      </w:r>
      <w:r>
        <w:t>dostępem</w:t>
      </w:r>
      <w:r>
        <w:rPr>
          <w:spacing w:val="-3"/>
        </w:rPr>
        <w:t xml:space="preserve"> </w:t>
      </w:r>
      <w:r>
        <w:t>do Internetu</w:t>
      </w:r>
      <w:r>
        <w:rPr>
          <w:spacing w:val="-4"/>
        </w:rPr>
        <w:t xml:space="preserve"> </w:t>
      </w:r>
      <w:r>
        <w:t>na terenie placówki</w:t>
      </w:r>
      <w:r>
        <w:rPr>
          <w:spacing w:val="-1"/>
        </w:rPr>
        <w:t xml:space="preserve"> </w:t>
      </w:r>
      <w:r>
        <w:t>jest zainstalowane oraz systematycznie aktualizowane oprogramowanie antywirusowe, antyspamowe i firewall.</w:t>
      </w:r>
    </w:p>
    <w:p w14:paraId="06590E52" w14:textId="77777777" w:rsidR="0012292A" w:rsidRDefault="0012292A">
      <w:pPr>
        <w:pStyle w:val="Tekstpodstawowy"/>
        <w:spacing w:before="2"/>
      </w:pPr>
    </w:p>
    <w:p w14:paraId="21871657" w14:textId="77777777" w:rsidR="0012292A" w:rsidRDefault="00000000">
      <w:pPr>
        <w:pStyle w:val="Akapitzlist"/>
        <w:numPr>
          <w:ilvl w:val="0"/>
          <w:numId w:val="19"/>
        </w:numPr>
        <w:tabs>
          <w:tab w:val="left" w:pos="1066"/>
        </w:tabs>
        <w:ind w:left="1066" w:hanging="427"/>
        <w:jc w:val="both"/>
      </w:pPr>
      <w:r>
        <w:t>W</w:t>
      </w:r>
      <w:r>
        <w:rPr>
          <w:spacing w:val="-7"/>
        </w:rPr>
        <w:t xml:space="preserve"> </w:t>
      </w:r>
      <w:r>
        <w:t>placówce</w:t>
      </w:r>
      <w:r>
        <w:rPr>
          <w:spacing w:val="-6"/>
        </w:rPr>
        <w:t xml:space="preserve"> </w:t>
      </w:r>
      <w:r>
        <w:t>wyznaczony</w:t>
      </w:r>
      <w:r>
        <w:rPr>
          <w:spacing w:val="-9"/>
        </w:rPr>
        <w:t xml:space="preserve"> </w:t>
      </w:r>
      <w:r>
        <w:t>jest</w:t>
      </w:r>
      <w:r>
        <w:rPr>
          <w:spacing w:val="-7"/>
        </w:rPr>
        <w:t xml:space="preserve"> </w:t>
      </w:r>
      <w:r>
        <w:t>pracownik</w:t>
      </w:r>
      <w:r>
        <w:rPr>
          <w:spacing w:val="-9"/>
        </w:rPr>
        <w:t xml:space="preserve"> </w:t>
      </w:r>
      <w:r>
        <w:t>odpowiedzialny</w:t>
      </w:r>
      <w:r>
        <w:rPr>
          <w:spacing w:val="-5"/>
        </w:rPr>
        <w:t xml:space="preserve"> </w:t>
      </w:r>
      <w:r>
        <w:t>za</w:t>
      </w:r>
      <w:r>
        <w:rPr>
          <w:spacing w:val="-8"/>
        </w:rPr>
        <w:t xml:space="preserve"> </w:t>
      </w:r>
      <w:r>
        <w:t>bezpieczeństwo</w:t>
      </w:r>
      <w:r>
        <w:rPr>
          <w:spacing w:val="-7"/>
        </w:rPr>
        <w:t xml:space="preserve"> </w:t>
      </w:r>
      <w:r>
        <w:rPr>
          <w:spacing w:val="-2"/>
        </w:rPr>
        <w:t>sieci.</w:t>
      </w:r>
    </w:p>
    <w:p w14:paraId="5670C412" w14:textId="77777777" w:rsidR="0012292A" w:rsidRDefault="0012292A">
      <w:pPr>
        <w:pStyle w:val="Tekstpodstawowy"/>
        <w:spacing w:before="37"/>
      </w:pPr>
    </w:p>
    <w:p w14:paraId="3F1ED6C8" w14:textId="77777777" w:rsidR="0012292A" w:rsidRDefault="00000000">
      <w:pPr>
        <w:pStyle w:val="Akapitzlist"/>
        <w:numPr>
          <w:ilvl w:val="0"/>
          <w:numId w:val="19"/>
        </w:numPr>
        <w:tabs>
          <w:tab w:val="left" w:pos="1066"/>
        </w:tabs>
        <w:ind w:left="1066" w:hanging="427"/>
        <w:jc w:val="both"/>
      </w:pPr>
      <w:r>
        <w:t>Do</w:t>
      </w:r>
      <w:r>
        <w:rPr>
          <w:spacing w:val="-3"/>
        </w:rPr>
        <w:t xml:space="preserve"> </w:t>
      </w:r>
      <w:r>
        <w:t>jego</w:t>
      </w:r>
      <w:r>
        <w:rPr>
          <w:spacing w:val="-7"/>
        </w:rPr>
        <w:t xml:space="preserve"> </w:t>
      </w:r>
      <w:r>
        <w:t>obowiązków</w:t>
      </w:r>
      <w:r>
        <w:rPr>
          <w:spacing w:val="-4"/>
        </w:rPr>
        <w:t xml:space="preserve"> </w:t>
      </w:r>
      <w:r>
        <w:rPr>
          <w:spacing w:val="-2"/>
        </w:rPr>
        <w:t>należą:</w:t>
      </w:r>
    </w:p>
    <w:p w14:paraId="1D22943E" w14:textId="7B676F14" w:rsidR="0012292A" w:rsidRDefault="00000000">
      <w:pPr>
        <w:pStyle w:val="Akapitzlist"/>
        <w:numPr>
          <w:ilvl w:val="1"/>
          <w:numId w:val="19"/>
        </w:numPr>
        <w:tabs>
          <w:tab w:val="left" w:pos="1631"/>
          <w:tab w:val="left" w:pos="1633"/>
        </w:tabs>
        <w:spacing w:before="40" w:line="276" w:lineRule="auto"/>
        <w:ind w:right="770"/>
        <w:jc w:val="both"/>
      </w:pPr>
      <w:r>
        <w:t>zabezpieczenie</w:t>
      </w:r>
      <w:r>
        <w:rPr>
          <w:spacing w:val="-2"/>
        </w:rPr>
        <w:t xml:space="preserve"> </w:t>
      </w:r>
      <w:r>
        <w:t>sieci</w:t>
      </w:r>
      <w:r>
        <w:rPr>
          <w:spacing w:val="-3"/>
        </w:rPr>
        <w:t xml:space="preserve"> </w:t>
      </w:r>
      <w:r>
        <w:t>internetowej placówki</w:t>
      </w:r>
      <w:r>
        <w:rPr>
          <w:spacing w:val="-3"/>
        </w:rPr>
        <w:t xml:space="preserve"> </w:t>
      </w:r>
      <w:r>
        <w:t>przed</w:t>
      </w:r>
      <w:r>
        <w:rPr>
          <w:spacing w:val="-5"/>
        </w:rPr>
        <w:t xml:space="preserve"> </w:t>
      </w:r>
      <w:r>
        <w:t>niebezpiecznymi</w:t>
      </w:r>
      <w:r>
        <w:rPr>
          <w:spacing w:val="-3"/>
        </w:rPr>
        <w:t xml:space="preserve"> </w:t>
      </w:r>
      <w:r>
        <w:t>treściami</w:t>
      </w:r>
      <w:r>
        <w:rPr>
          <w:spacing w:val="-8"/>
        </w:rPr>
        <w:t xml:space="preserve"> </w:t>
      </w:r>
      <w:r>
        <w:t>po- przez</w:t>
      </w:r>
      <w:r>
        <w:rPr>
          <w:spacing w:val="-2"/>
        </w:rPr>
        <w:t xml:space="preserve"> </w:t>
      </w:r>
      <w:r>
        <w:t>instalację i</w:t>
      </w:r>
      <w:r>
        <w:rPr>
          <w:spacing w:val="-2"/>
        </w:rPr>
        <w:t xml:space="preserve"> </w:t>
      </w:r>
      <w:r>
        <w:t>aktualizację, co najmniej raz w</w:t>
      </w:r>
      <w:r>
        <w:rPr>
          <w:spacing w:val="-7"/>
        </w:rPr>
        <w:t xml:space="preserve"> </w:t>
      </w:r>
      <w:r>
        <w:t>miesiącu,</w:t>
      </w:r>
      <w:r>
        <w:rPr>
          <w:spacing w:val="-5"/>
        </w:rPr>
        <w:t xml:space="preserve"> </w:t>
      </w:r>
      <w:r>
        <w:t>odpowiedniego opro</w:t>
      </w:r>
      <w:r>
        <w:rPr>
          <w:spacing w:val="-2"/>
        </w:rPr>
        <w:t>gramowania;</w:t>
      </w:r>
    </w:p>
    <w:p w14:paraId="529DE357" w14:textId="5F7EF388" w:rsidR="0012292A" w:rsidRDefault="00000000">
      <w:pPr>
        <w:pStyle w:val="Akapitzlist"/>
        <w:numPr>
          <w:ilvl w:val="1"/>
          <w:numId w:val="19"/>
        </w:numPr>
        <w:tabs>
          <w:tab w:val="left" w:pos="1631"/>
          <w:tab w:val="left" w:pos="1633"/>
        </w:tabs>
        <w:spacing w:before="1" w:line="273" w:lineRule="auto"/>
        <w:ind w:right="775"/>
        <w:jc w:val="both"/>
      </w:pPr>
      <w:r>
        <w:t>sprawdzanie, co najmniej raz w miesiącu, czy na komputerach, w tym ze swobodnym dostępem do Internetu nie znajdują się niebezpieczne treści.</w:t>
      </w:r>
    </w:p>
    <w:p w14:paraId="0E277220" w14:textId="77777777" w:rsidR="0012292A" w:rsidRDefault="0012292A">
      <w:pPr>
        <w:pStyle w:val="Tekstpodstawowy"/>
        <w:spacing w:before="39"/>
      </w:pPr>
    </w:p>
    <w:p w14:paraId="1A51F039" w14:textId="695FB5A1" w:rsidR="0012292A" w:rsidRDefault="00000000">
      <w:pPr>
        <w:pStyle w:val="Akapitzlist"/>
        <w:numPr>
          <w:ilvl w:val="0"/>
          <w:numId w:val="19"/>
        </w:numPr>
        <w:tabs>
          <w:tab w:val="left" w:pos="1074"/>
          <w:tab w:val="left" w:pos="1076"/>
        </w:tabs>
        <w:spacing w:line="278" w:lineRule="auto"/>
        <w:ind w:left="1076" w:right="769" w:hanging="361"/>
        <w:jc w:val="both"/>
      </w:pPr>
      <w:r>
        <w:t>Pracownik odpowiedzialny za Internet posiada indywidualny login i hasło, umożliwiające</w:t>
      </w:r>
      <w:r>
        <w:rPr>
          <w:spacing w:val="24"/>
        </w:rPr>
        <w:t xml:space="preserve"> </w:t>
      </w:r>
      <w:r>
        <w:t>korzystanie</w:t>
      </w:r>
      <w:r>
        <w:rPr>
          <w:spacing w:val="20"/>
        </w:rPr>
        <w:t xml:space="preserve"> </w:t>
      </w:r>
      <w:r>
        <w:t>z</w:t>
      </w:r>
      <w:r>
        <w:rPr>
          <w:spacing w:val="22"/>
        </w:rPr>
        <w:t xml:space="preserve"> </w:t>
      </w:r>
      <w:r>
        <w:t>Internetu</w:t>
      </w:r>
      <w:r>
        <w:rPr>
          <w:spacing w:val="20"/>
        </w:rPr>
        <w:t xml:space="preserve"> </w:t>
      </w:r>
      <w:r>
        <w:t>na</w:t>
      </w:r>
      <w:r>
        <w:rPr>
          <w:spacing w:val="20"/>
        </w:rPr>
        <w:t xml:space="preserve"> </w:t>
      </w:r>
      <w:r>
        <w:t>terenie</w:t>
      </w:r>
      <w:r>
        <w:rPr>
          <w:spacing w:val="24"/>
        </w:rPr>
        <w:t xml:space="preserve"> </w:t>
      </w:r>
      <w:r>
        <w:t>instytucji. Pracownik</w:t>
      </w:r>
      <w:r>
        <w:rPr>
          <w:spacing w:val="22"/>
        </w:rPr>
        <w:t xml:space="preserve"> </w:t>
      </w:r>
      <w:r>
        <w:t>zachowuje</w:t>
      </w:r>
      <w:r>
        <w:rPr>
          <w:spacing w:val="20"/>
        </w:rPr>
        <w:t xml:space="preserve"> </w:t>
      </w:r>
      <w:r>
        <w:t>login</w:t>
      </w:r>
      <w:r>
        <w:rPr>
          <w:spacing w:val="24"/>
        </w:rPr>
        <w:t xml:space="preserve"> </w:t>
      </w:r>
      <w:r>
        <w:t>i</w:t>
      </w:r>
      <w:r>
        <w:rPr>
          <w:spacing w:val="21"/>
        </w:rPr>
        <w:t xml:space="preserve"> </w:t>
      </w:r>
      <w:r>
        <w:t>hasło w tajemnicy.</w:t>
      </w:r>
    </w:p>
    <w:p w14:paraId="54796FD5" w14:textId="77777777" w:rsidR="0012292A" w:rsidRDefault="0012292A">
      <w:pPr>
        <w:pStyle w:val="Tekstpodstawowy"/>
        <w:spacing w:before="33"/>
      </w:pPr>
    </w:p>
    <w:p w14:paraId="51C40FE6" w14:textId="682D4BDC" w:rsidR="0012292A" w:rsidRDefault="00000000">
      <w:pPr>
        <w:pStyle w:val="Akapitzlist"/>
        <w:numPr>
          <w:ilvl w:val="0"/>
          <w:numId w:val="19"/>
        </w:numPr>
        <w:tabs>
          <w:tab w:val="left" w:pos="1074"/>
          <w:tab w:val="left" w:pos="1076"/>
        </w:tabs>
        <w:spacing w:line="273" w:lineRule="auto"/>
        <w:ind w:left="1076" w:right="766" w:hanging="361"/>
        <w:jc w:val="both"/>
      </w:pPr>
      <w:r>
        <w:t>Indywidualny</w:t>
      </w:r>
      <w:r>
        <w:rPr>
          <w:spacing w:val="-2"/>
        </w:rPr>
        <w:t xml:space="preserve"> </w:t>
      </w:r>
      <w:r>
        <w:t>login</w:t>
      </w:r>
      <w:r>
        <w:rPr>
          <w:spacing w:val="-1"/>
        </w:rPr>
        <w:t xml:space="preserve"> </w:t>
      </w:r>
      <w:r>
        <w:t>i</w:t>
      </w:r>
      <w:r>
        <w:rPr>
          <w:spacing w:val="-3"/>
        </w:rPr>
        <w:t xml:space="preserve"> </w:t>
      </w:r>
      <w:r>
        <w:t>hasło</w:t>
      </w:r>
      <w:r>
        <w:rPr>
          <w:spacing w:val="-1"/>
        </w:rPr>
        <w:t xml:space="preserve"> </w:t>
      </w:r>
      <w:r>
        <w:t>do Internetu</w:t>
      </w:r>
      <w:r>
        <w:rPr>
          <w:spacing w:val="-4"/>
        </w:rPr>
        <w:t xml:space="preserve"> </w:t>
      </w:r>
      <w:r>
        <w:t>posiada każdy wychowawca</w:t>
      </w:r>
      <w:r>
        <w:rPr>
          <w:spacing w:val="-3"/>
        </w:rPr>
        <w:t xml:space="preserve"> </w:t>
      </w:r>
      <w:r>
        <w:t>prowadzący</w:t>
      </w:r>
      <w:r>
        <w:rPr>
          <w:spacing w:val="-2"/>
        </w:rPr>
        <w:t xml:space="preserve"> </w:t>
      </w:r>
      <w:r>
        <w:t>zajęcia komputerowe z dziećmi.</w:t>
      </w:r>
    </w:p>
    <w:p w14:paraId="69A2DC5E" w14:textId="77777777" w:rsidR="0012292A" w:rsidRDefault="0012292A">
      <w:pPr>
        <w:spacing w:line="273" w:lineRule="auto"/>
        <w:jc w:val="both"/>
        <w:sectPr w:rsidR="0012292A">
          <w:pgSz w:w="11910" w:h="16840"/>
          <w:pgMar w:top="1220" w:right="640" w:bottom="1000" w:left="1060" w:header="408" w:footer="804" w:gutter="0"/>
          <w:cols w:space="708"/>
        </w:sectPr>
      </w:pPr>
    </w:p>
    <w:p w14:paraId="27ECFEFB" w14:textId="77777777" w:rsidR="0012292A" w:rsidRDefault="0012292A">
      <w:pPr>
        <w:pStyle w:val="Tekstpodstawowy"/>
        <w:spacing w:before="208"/>
      </w:pPr>
    </w:p>
    <w:p w14:paraId="49FEAE30" w14:textId="77777777" w:rsidR="0012292A" w:rsidRDefault="00000000">
      <w:pPr>
        <w:pStyle w:val="Akapitzlist"/>
        <w:numPr>
          <w:ilvl w:val="0"/>
          <w:numId w:val="19"/>
        </w:numPr>
        <w:tabs>
          <w:tab w:val="left" w:pos="1075"/>
        </w:tabs>
        <w:ind w:left="1075" w:hanging="359"/>
        <w:jc w:val="left"/>
      </w:pPr>
      <w:r>
        <w:t>Na</w:t>
      </w:r>
      <w:r>
        <w:rPr>
          <w:spacing w:val="-8"/>
        </w:rPr>
        <w:t xml:space="preserve"> </w:t>
      </w:r>
      <w:r>
        <w:t>terenie</w:t>
      </w:r>
      <w:r>
        <w:rPr>
          <w:spacing w:val="-6"/>
        </w:rPr>
        <w:t xml:space="preserve"> </w:t>
      </w:r>
      <w:r>
        <w:t>placówki</w:t>
      </w:r>
      <w:r>
        <w:rPr>
          <w:spacing w:val="-11"/>
        </w:rPr>
        <w:t xml:space="preserve"> </w:t>
      </w:r>
      <w:r>
        <w:t>dostęp</w:t>
      </w:r>
      <w:r>
        <w:rPr>
          <w:spacing w:val="-6"/>
        </w:rPr>
        <w:t xml:space="preserve"> </w:t>
      </w:r>
      <w:r>
        <w:t>wychowanka</w:t>
      </w:r>
      <w:r>
        <w:rPr>
          <w:spacing w:val="1"/>
        </w:rPr>
        <w:t xml:space="preserve"> </w:t>
      </w:r>
      <w:r>
        <w:t>do</w:t>
      </w:r>
      <w:r>
        <w:rPr>
          <w:spacing w:val="-6"/>
        </w:rPr>
        <w:t xml:space="preserve"> </w:t>
      </w:r>
      <w:r>
        <w:t>Internetu</w:t>
      </w:r>
      <w:r>
        <w:rPr>
          <w:spacing w:val="-9"/>
        </w:rPr>
        <w:t xml:space="preserve"> </w:t>
      </w:r>
      <w:r>
        <w:t>możliwy</w:t>
      </w:r>
      <w:r>
        <w:rPr>
          <w:spacing w:val="-6"/>
        </w:rPr>
        <w:t xml:space="preserve"> </w:t>
      </w:r>
      <w:r>
        <w:rPr>
          <w:spacing w:val="-2"/>
        </w:rPr>
        <w:t>jest:</w:t>
      </w:r>
    </w:p>
    <w:p w14:paraId="4A6D3A75" w14:textId="77777777" w:rsidR="0012292A" w:rsidRDefault="00000000">
      <w:pPr>
        <w:pStyle w:val="Akapitzlist"/>
        <w:numPr>
          <w:ilvl w:val="1"/>
          <w:numId w:val="19"/>
        </w:numPr>
        <w:tabs>
          <w:tab w:val="left" w:pos="1633"/>
        </w:tabs>
        <w:spacing w:before="40"/>
        <w:ind w:hanging="427"/>
      </w:pPr>
      <w:r>
        <w:t>pod</w:t>
      </w:r>
      <w:r>
        <w:rPr>
          <w:spacing w:val="-4"/>
        </w:rPr>
        <w:t xml:space="preserve"> </w:t>
      </w:r>
      <w:r>
        <w:t>nadzorem</w:t>
      </w:r>
      <w:r>
        <w:rPr>
          <w:spacing w:val="-6"/>
        </w:rPr>
        <w:t xml:space="preserve"> </w:t>
      </w:r>
      <w:r>
        <w:t>wychowawcy</w:t>
      </w:r>
      <w:r>
        <w:rPr>
          <w:spacing w:val="-5"/>
        </w:rPr>
        <w:t xml:space="preserve"> </w:t>
      </w:r>
      <w:r>
        <w:t>na</w:t>
      </w:r>
      <w:r>
        <w:rPr>
          <w:spacing w:val="-7"/>
        </w:rPr>
        <w:t xml:space="preserve"> </w:t>
      </w:r>
      <w:r>
        <w:t>zajęciach</w:t>
      </w:r>
      <w:r>
        <w:rPr>
          <w:spacing w:val="-7"/>
        </w:rPr>
        <w:t xml:space="preserve"> </w:t>
      </w:r>
      <w:r>
        <w:rPr>
          <w:spacing w:val="-2"/>
        </w:rPr>
        <w:t>komputerowych;</w:t>
      </w:r>
    </w:p>
    <w:p w14:paraId="5B687E3B" w14:textId="77777777" w:rsidR="0012292A" w:rsidRDefault="00000000">
      <w:pPr>
        <w:pStyle w:val="Akapitzlist"/>
        <w:numPr>
          <w:ilvl w:val="1"/>
          <w:numId w:val="19"/>
        </w:numPr>
        <w:tabs>
          <w:tab w:val="left" w:pos="1633"/>
        </w:tabs>
        <w:spacing w:before="35"/>
        <w:ind w:hanging="427"/>
      </w:pPr>
      <w:r>
        <w:t>bez</w:t>
      </w:r>
      <w:r>
        <w:rPr>
          <w:spacing w:val="-10"/>
        </w:rPr>
        <w:t xml:space="preserve"> </w:t>
      </w:r>
      <w:r>
        <w:t>nadzoru</w:t>
      </w:r>
      <w:r>
        <w:rPr>
          <w:spacing w:val="-5"/>
        </w:rPr>
        <w:t xml:space="preserve"> </w:t>
      </w:r>
      <w:r>
        <w:t>wychowawcy</w:t>
      </w:r>
      <w:r>
        <w:rPr>
          <w:spacing w:val="-1"/>
        </w:rPr>
        <w:t xml:space="preserve"> </w:t>
      </w:r>
      <w:r>
        <w:t>–</w:t>
      </w:r>
      <w:r>
        <w:rPr>
          <w:spacing w:val="-8"/>
        </w:rPr>
        <w:t xml:space="preserve"> </w:t>
      </w:r>
      <w:r>
        <w:t>na</w:t>
      </w:r>
      <w:r>
        <w:rPr>
          <w:spacing w:val="-5"/>
        </w:rPr>
        <w:t xml:space="preserve"> </w:t>
      </w:r>
      <w:r>
        <w:t>telefonie</w:t>
      </w:r>
      <w:r>
        <w:rPr>
          <w:spacing w:val="-7"/>
        </w:rPr>
        <w:t xml:space="preserve"> </w:t>
      </w:r>
      <w:r>
        <w:t>prywatnym</w:t>
      </w:r>
      <w:r>
        <w:rPr>
          <w:spacing w:val="-7"/>
        </w:rPr>
        <w:t xml:space="preserve"> </w:t>
      </w:r>
      <w:r>
        <w:rPr>
          <w:spacing w:val="-2"/>
        </w:rPr>
        <w:t>wychowanka.</w:t>
      </w:r>
    </w:p>
    <w:p w14:paraId="52BF9492" w14:textId="77777777" w:rsidR="0012292A" w:rsidRDefault="00000000">
      <w:pPr>
        <w:pStyle w:val="Akapitzlist"/>
        <w:numPr>
          <w:ilvl w:val="1"/>
          <w:numId w:val="19"/>
        </w:numPr>
        <w:tabs>
          <w:tab w:val="left" w:pos="1633"/>
        </w:tabs>
        <w:spacing w:before="40"/>
        <w:ind w:hanging="427"/>
      </w:pPr>
      <w:r>
        <w:t>za</w:t>
      </w:r>
      <w:r>
        <w:rPr>
          <w:spacing w:val="-4"/>
        </w:rPr>
        <w:t xml:space="preserve"> </w:t>
      </w:r>
      <w:r>
        <w:t>pomocą</w:t>
      </w:r>
      <w:r>
        <w:rPr>
          <w:spacing w:val="-4"/>
        </w:rPr>
        <w:t xml:space="preserve"> </w:t>
      </w:r>
      <w:r>
        <w:t>sieci</w:t>
      </w:r>
      <w:r>
        <w:rPr>
          <w:spacing w:val="-5"/>
        </w:rPr>
        <w:t xml:space="preserve"> </w:t>
      </w:r>
      <w:r>
        <w:t>wifi</w:t>
      </w:r>
      <w:r>
        <w:rPr>
          <w:spacing w:val="-3"/>
        </w:rPr>
        <w:t xml:space="preserve"> </w:t>
      </w:r>
      <w:r>
        <w:t>placówki,</w:t>
      </w:r>
      <w:r>
        <w:rPr>
          <w:spacing w:val="-8"/>
        </w:rPr>
        <w:t xml:space="preserve"> </w:t>
      </w:r>
      <w:r>
        <w:t>po</w:t>
      </w:r>
      <w:r>
        <w:rPr>
          <w:spacing w:val="-3"/>
        </w:rPr>
        <w:t xml:space="preserve"> </w:t>
      </w:r>
      <w:r>
        <w:t>podaniu</w:t>
      </w:r>
      <w:r>
        <w:rPr>
          <w:spacing w:val="-7"/>
        </w:rPr>
        <w:t xml:space="preserve"> </w:t>
      </w:r>
      <w:r>
        <w:rPr>
          <w:spacing w:val="-2"/>
        </w:rPr>
        <w:t>hasła</w:t>
      </w:r>
      <w:r>
        <w:rPr>
          <w:color w:val="FF0000"/>
          <w:spacing w:val="-2"/>
        </w:rPr>
        <w:t>.</w:t>
      </w:r>
    </w:p>
    <w:p w14:paraId="1AB3778A" w14:textId="77777777" w:rsidR="0012292A" w:rsidRDefault="0012292A">
      <w:pPr>
        <w:pStyle w:val="Tekstpodstawowy"/>
        <w:spacing w:before="36"/>
      </w:pPr>
    </w:p>
    <w:p w14:paraId="71FD9C15" w14:textId="77777777" w:rsidR="0012292A" w:rsidRDefault="00000000">
      <w:pPr>
        <w:pStyle w:val="Akapitzlist"/>
        <w:numPr>
          <w:ilvl w:val="0"/>
          <w:numId w:val="19"/>
        </w:numPr>
        <w:tabs>
          <w:tab w:val="left" w:pos="1074"/>
          <w:tab w:val="left" w:pos="1076"/>
        </w:tabs>
        <w:spacing w:before="1" w:line="278" w:lineRule="auto"/>
        <w:ind w:left="1076" w:right="775" w:hanging="361"/>
        <w:jc w:val="both"/>
      </w:pPr>
      <w:r>
        <w:t>Wychowanek może korzystać z Internetu tylko na komputerze z zainstalowanym pro- gramem filtrującym treści.</w:t>
      </w:r>
    </w:p>
    <w:p w14:paraId="2959BF40" w14:textId="77777777" w:rsidR="0012292A" w:rsidRDefault="00000000">
      <w:pPr>
        <w:pStyle w:val="Akapitzlist"/>
        <w:numPr>
          <w:ilvl w:val="0"/>
          <w:numId w:val="19"/>
        </w:numPr>
        <w:tabs>
          <w:tab w:val="left" w:pos="1075"/>
        </w:tabs>
        <w:spacing w:before="248"/>
        <w:ind w:left="1075" w:hanging="359"/>
        <w:jc w:val="left"/>
      </w:pPr>
      <w:r>
        <w:t>Wychowankowie</w:t>
      </w:r>
      <w:r>
        <w:rPr>
          <w:spacing w:val="-10"/>
        </w:rPr>
        <w:t xml:space="preserve"> </w:t>
      </w:r>
      <w:r>
        <w:t>niepełnoletni</w:t>
      </w:r>
      <w:r>
        <w:rPr>
          <w:spacing w:val="-8"/>
        </w:rPr>
        <w:t xml:space="preserve"> </w:t>
      </w:r>
      <w:r>
        <w:t>korzystają</w:t>
      </w:r>
      <w:r>
        <w:rPr>
          <w:spacing w:val="-10"/>
        </w:rPr>
        <w:t xml:space="preserve"> </w:t>
      </w:r>
      <w:r>
        <w:t>z</w:t>
      </w:r>
      <w:r>
        <w:rPr>
          <w:spacing w:val="-11"/>
        </w:rPr>
        <w:t xml:space="preserve"> </w:t>
      </w:r>
      <w:r>
        <w:t>komputera</w:t>
      </w:r>
      <w:r>
        <w:rPr>
          <w:spacing w:val="-7"/>
        </w:rPr>
        <w:t xml:space="preserve"> </w:t>
      </w:r>
      <w:r>
        <w:t>tylko</w:t>
      </w:r>
      <w:r>
        <w:rPr>
          <w:spacing w:val="-10"/>
        </w:rPr>
        <w:t xml:space="preserve"> </w:t>
      </w:r>
      <w:r>
        <w:t>pod</w:t>
      </w:r>
      <w:r>
        <w:rPr>
          <w:spacing w:val="-10"/>
        </w:rPr>
        <w:t xml:space="preserve"> </w:t>
      </w:r>
      <w:r>
        <w:t>opieką</w:t>
      </w:r>
      <w:r>
        <w:rPr>
          <w:spacing w:val="-9"/>
        </w:rPr>
        <w:t xml:space="preserve"> </w:t>
      </w:r>
      <w:r>
        <w:t>wychowawcy</w:t>
      </w:r>
      <w:r>
        <w:rPr>
          <w:spacing w:val="-7"/>
        </w:rPr>
        <w:t xml:space="preserve"> </w:t>
      </w:r>
      <w:r>
        <w:rPr>
          <w:color w:val="FF0000"/>
          <w:spacing w:val="-10"/>
        </w:rPr>
        <w:t>.</w:t>
      </w:r>
    </w:p>
    <w:p w14:paraId="730ACA32" w14:textId="77777777" w:rsidR="0012292A" w:rsidRDefault="0012292A">
      <w:pPr>
        <w:pStyle w:val="Tekstpodstawowy"/>
        <w:spacing w:before="37"/>
      </w:pPr>
    </w:p>
    <w:p w14:paraId="7FFBD918" w14:textId="77777777" w:rsidR="0012292A" w:rsidRDefault="00000000">
      <w:pPr>
        <w:pStyle w:val="Akapitzlist"/>
        <w:numPr>
          <w:ilvl w:val="0"/>
          <w:numId w:val="19"/>
        </w:numPr>
        <w:tabs>
          <w:tab w:val="left" w:pos="1139"/>
        </w:tabs>
        <w:spacing w:line="278" w:lineRule="auto"/>
        <w:ind w:left="1139" w:right="780" w:hanging="423"/>
        <w:jc w:val="both"/>
      </w:pPr>
      <w:r>
        <w:t>Korzystanie</w:t>
      </w:r>
      <w:r>
        <w:rPr>
          <w:spacing w:val="-3"/>
        </w:rPr>
        <w:t xml:space="preserve"> </w:t>
      </w:r>
      <w:r>
        <w:t>z</w:t>
      </w:r>
      <w:r>
        <w:rPr>
          <w:spacing w:val="-4"/>
        </w:rPr>
        <w:t xml:space="preserve"> </w:t>
      </w:r>
      <w:r>
        <w:t>multimediów,</w:t>
      </w:r>
      <w:r>
        <w:rPr>
          <w:spacing w:val="-3"/>
        </w:rPr>
        <w:t xml:space="preserve"> </w:t>
      </w:r>
      <w:r>
        <w:t>Internetu</w:t>
      </w:r>
      <w:r>
        <w:rPr>
          <w:spacing w:val="-7"/>
        </w:rPr>
        <w:t xml:space="preserve"> </w:t>
      </w:r>
      <w:r>
        <w:t>i</w:t>
      </w:r>
      <w:r>
        <w:rPr>
          <w:spacing w:val="-5"/>
        </w:rPr>
        <w:t xml:space="preserve"> </w:t>
      </w:r>
      <w:r>
        <w:t>programów</w:t>
      </w:r>
      <w:r>
        <w:rPr>
          <w:spacing w:val="-5"/>
        </w:rPr>
        <w:t xml:space="preserve"> </w:t>
      </w:r>
      <w:r>
        <w:t>użytkowych</w:t>
      </w:r>
      <w:r>
        <w:rPr>
          <w:spacing w:val="-7"/>
        </w:rPr>
        <w:t xml:space="preserve"> </w:t>
      </w:r>
      <w:r>
        <w:t>służy</w:t>
      </w:r>
      <w:r>
        <w:rPr>
          <w:spacing w:val="-4"/>
        </w:rPr>
        <w:t xml:space="preserve"> </w:t>
      </w:r>
      <w:r>
        <w:t>wyłącznie</w:t>
      </w:r>
      <w:r>
        <w:rPr>
          <w:spacing w:val="-3"/>
        </w:rPr>
        <w:t xml:space="preserve"> </w:t>
      </w:r>
      <w:r>
        <w:t>celom informacyjnym i edukacyjnym.</w:t>
      </w:r>
    </w:p>
    <w:p w14:paraId="7BC47483" w14:textId="77777777" w:rsidR="0012292A" w:rsidRDefault="00000000">
      <w:pPr>
        <w:pStyle w:val="Akapitzlist"/>
        <w:numPr>
          <w:ilvl w:val="0"/>
          <w:numId w:val="19"/>
        </w:numPr>
        <w:tabs>
          <w:tab w:val="left" w:pos="1074"/>
          <w:tab w:val="left" w:pos="1076"/>
        </w:tabs>
        <w:spacing w:before="234" w:line="273" w:lineRule="auto"/>
        <w:ind w:left="1076" w:right="765" w:hanging="361"/>
        <w:jc w:val="both"/>
      </w:pPr>
      <w:r>
        <w:t>Wychowanek obsługuje sprzęt komputerowy zgodnie z zaleceniami wychowawcy</w:t>
      </w:r>
      <w:r>
        <w:rPr>
          <w:color w:val="0D0D0D"/>
        </w:rPr>
        <w:t xml:space="preserve">/ z </w:t>
      </w:r>
      <w:r>
        <w:t>obowiązującym regulaminem/ korzystania z komputerów</w:t>
      </w:r>
      <w:r>
        <w:rPr>
          <w:color w:val="00AF50"/>
        </w:rPr>
        <w:t>.</w:t>
      </w:r>
    </w:p>
    <w:p w14:paraId="3AB6BD1A" w14:textId="77777777" w:rsidR="0012292A" w:rsidRDefault="0012292A">
      <w:pPr>
        <w:pStyle w:val="Tekstpodstawowy"/>
        <w:spacing w:before="6"/>
      </w:pPr>
    </w:p>
    <w:p w14:paraId="0F815D7F" w14:textId="77777777" w:rsidR="0012292A" w:rsidRDefault="00000000">
      <w:pPr>
        <w:pStyle w:val="Akapitzlist"/>
        <w:numPr>
          <w:ilvl w:val="0"/>
          <w:numId w:val="19"/>
        </w:numPr>
        <w:tabs>
          <w:tab w:val="left" w:pos="1075"/>
        </w:tabs>
        <w:ind w:left="1075" w:hanging="359"/>
        <w:jc w:val="left"/>
      </w:pPr>
      <w:r>
        <w:t>Użytkownikowi</w:t>
      </w:r>
      <w:r>
        <w:rPr>
          <w:spacing w:val="-10"/>
        </w:rPr>
        <w:t xml:space="preserve"> </w:t>
      </w:r>
      <w:r>
        <w:t>komputera</w:t>
      </w:r>
      <w:r>
        <w:rPr>
          <w:spacing w:val="-11"/>
        </w:rPr>
        <w:t xml:space="preserve"> </w:t>
      </w:r>
      <w:r>
        <w:t>zabrania</w:t>
      </w:r>
      <w:r>
        <w:rPr>
          <w:spacing w:val="-7"/>
        </w:rPr>
        <w:t xml:space="preserve"> </w:t>
      </w:r>
      <w:r>
        <w:rPr>
          <w:spacing w:val="-4"/>
        </w:rPr>
        <w:t>się:</w:t>
      </w:r>
    </w:p>
    <w:p w14:paraId="70EC9CD0" w14:textId="77777777" w:rsidR="0012292A" w:rsidRDefault="0012292A">
      <w:pPr>
        <w:pStyle w:val="Tekstpodstawowy"/>
        <w:spacing w:before="36"/>
      </w:pPr>
    </w:p>
    <w:p w14:paraId="4048C2EF" w14:textId="7E86782A" w:rsidR="0012292A" w:rsidRDefault="00000000">
      <w:pPr>
        <w:pStyle w:val="Akapitzlist"/>
        <w:numPr>
          <w:ilvl w:val="1"/>
          <w:numId w:val="19"/>
        </w:numPr>
        <w:tabs>
          <w:tab w:val="left" w:pos="1797"/>
        </w:tabs>
        <w:spacing w:line="278" w:lineRule="auto"/>
        <w:ind w:left="1797" w:right="780" w:hanging="360"/>
      </w:pPr>
      <w:r>
        <w:t>instalowania</w:t>
      </w:r>
      <w:r>
        <w:rPr>
          <w:spacing w:val="-13"/>
        </w:rPr>
        <w:t xml:space="preserve"> </w:t>
      </w:r>
      <w:r>
        <w:t>oprogramowania</w:t>
      </w:r>
      <w:r>
        <w:rPr>
          <w:spacing w:val="-13"/>
        </w:rPr>
        <w:t xml:space="preserve"> </w:t>
      </w:r>
      <w:r>
        <w:t>oraz</w:t>
      </w:r>
      <w:r>
        <w:rPr>
          <w:spacing w:val="-15"/>
        </w:rPr>
        <w:t xml:space="preserve"> </w:t>
      </w:r>
      <w:r>
        <w:t>dokonywania</w:t>
      </w:r>
      <w:r>
        <w:rPr>
          <w:spacing w:val="-13"/>
        </w:rPr>
        <w:t xml:space="preserve"> </w:t>
      </w:r>
      <w:r>
        <w:t>zmian</w:t>
      </w:r>
      <w:r>
        <w:rPr>
          <w:spacing w:val="-9"/>
        </w:rPr>
        <w:t xml:space="preserve"> </w:t>
      </w:r>
      <w:r>
        <w:t>w</w:t>
      </w:r>
      <w:r>
        <w:rPr>
          <w:spacing w:val="-16"/>
        </w:rPr>
        <w:t xml:space="preserve"> </w:t>
      </w:r>
      <w:r>
        <w:t>konfiguracji</w:t>
      </w:r>
      <w:r>
        <w:rPr>
          <w:spacing w:val="-11"/>
        </w:rPr>
        <w:t xml:space="preserve"> </w:t>
      </w:r>
      <w:r>
        <w:t>oprogramowania zainstalowanego w systemie,</w:t>
      </w:r>
    </w:p>
    <w:p w14:paraId="426B2FE7" w14:textId="77777777" w:rsidR="0012292A" w:rsidRDefault="00000000">
      <w:pPr>
        <w:pStyle w:val="Akapitzlist"/>
        <w:numPr>
          <w:ilvl w:val="1"/>
          <w:numId w:val="19"/>
        </w:numPr>
        <w:tabs>
          <w:tab w:val="left" w:pos="1797"/>
        </w:tabs>
        <w:spacing w:line="278" w:lineRule="auto"/>
        <w:ind w:left="1797" w:right="780" w:hanging="360"/>
      </w:pPr>
      <w:r>
        <w:t>usuwania</w:t>
      </w:r>
      <w:r>
        <w:rPr>
          <w:spacing w:val="80"/>
        </w:rPr>
        <w:t xml:space="preserve"> </w:t>
      </w:r>
      <w:r>
        <w:t>cudzych</w:t>
      </w:r>
      <w:r>
        <w:rPr>
          <w:spacing w:val="80"/>
        </w:rPr>
        <w:t xml:space="preserve"> </w:t>
      </w:r>
      <w:r>
        <w:t>plików,</w:t>
      </w:r>
      <w:r>
        <w:rPr>
          <w:spacing w:val="80"/>
        </w:rPr>
        <w:t xml:space="preserve"> </w:t>
      </w:r>
      <w:r>
        <w:t>odinstalowania</w:t>
      </w:r>
      <w:r>
        <w:rPr>
          <w:spacing w:val="80"/>
        </w:rPr>
        <w:t xml:space="preserve"> </w:t>
      </w:r>
      <w:r>
        <w:t>programów,</w:t>
      </w:r>
      <w:r>
        <w:rPr>
          <w:spacing w:val="80"/>
        </w:rPr>
        <w:t xml:space="preserve"> </w:t>
      </w:r>
      <w:r>
        <w:t xml:space="preserve">dekompletowania </w:t>
      </w:r>
      <w:r>
        <w:rPr>
          <w:spacing w:val="-2"/>
        </w:rPr>
        <w:t>sprzętu,</w:t>
      </w:r>
    </w:p>
    <w:p w14:paraId="601DE3F3" w14:textId="685C2013" w:rsidR="0012292A" w:rsidRDefault="00000000" w:rsidP="00AF166A">
      <w:pPr>
        <w:pStyle w:val="Akapitzlist"/>
        <w:numPr>
          <w:ilvl w:val="1"/>
          <w:numId w:val="19"/>
        </w:numPr>
        <w:tabs>
          <w:tab w:val="left" w:pos="1797"/>
        </w:tabs>
        <w:spacing w:line="278" w:lineRule="auto"/>
        <w:ind w:left="1797" w:right="769" w:hanging="360"/>
      </w:pPr>
      <w:r>
        <w:t>dotykania elementów z tyłu komputera, kabli</w:t>
      </w:r>
      <w:r>
        <w:rPr>
          <w:spacing w:val="34"/>
        </w:rPr>
        <w:t xml:space="preserve"> </w:t>
      </w:r>
      <w:r>
        <w:t>zasilających, a także kabli sie</w:t>
      </w:r>
      <w:r>
        <w:rPr>
          <w:spacing w:val="-2"/>
        </w:rPr>
        <w:t>ciowy.</w:t>
      </w:r>
    </w:p>
    <w:p w14:paraId="75BEC155" w14:textId="77777777" w:rsidR="0012292A" w:rsidRDefault="0012292A">
      <w:pPr>
        <w:pStyle w:val="Tekstpodstawowy"/>
        <w:spacing w:before="134"/>
      </w:pPr>
    </w:p>
    <w:p w14:paraId="320BD4D6" w14:textId="0E5F539A" w:rsidR="0012292A" w:rsidRPr="000B3384" w:rsidRDefault="00000000">
      <w:pPr>
        <w:pStyle w:val="Nagwek4"/>
        <w:numPr>
          <w:ilvl w:val="1"/>
          <w:numId w:val="20"/>
        </w:numPr>
        <w:tabs>
          <w:tab w:val="left" w:pos="1347"/>
          <w:tab w:val="left" w:pos="1350"/>
        </w:tabs>
        <w:spacing w:line="259" w:lineRule="auto"/>
        <w:ind w:left="1350" w:right="784" w:hanging="567"/>
        <w:jc w:val="left"/>
        <w:rPr>
          <w:sz w:val="16"/>
          <w:szCs w:val="16"/>
        </w:rPr>
      </w:pPr>
      <w:r>
        <w:rPr>
          <w:color w:val="006FC0"/>
        </w:rPr>
        <w:t>Zasady</w:t>
      </w:r>
      <w:r>
        <w:rPr>
          <w:color w:val="006FC0"/>
          <w:spacing w:val="40"/>
        </w:rPr>
        <w:t xml:space="preserve"> </w:t>
      </w:r>
      <w:r>
        <w:rPr>
          <w:color w:val="006FC0"/>
        </w:rPr>
        <w:t>korzystania</w:t>
      </w:r>
      <w:r>
        <w:rPr>
          <w:color w:val="006FC0"/>
          <w:spacing w:val="40"/>
        </w:rPr>
        <w:t xml:space="preserve"> </w:t>
      </w:r>
      <w:r>
        <w:rPr>
          <w:color w:val="006FC0"/>
        </w:rPr>
        <w:t>z</w:t>
      </w:r>
      <w:r>
        <w:rPr>
          <w:color w:val="006FC0"/>
          <w:spacing w:val="40"/>
        </w:rPr>
        <w:t xml:space="preserve"> </w:t>
      </w:r>
      <w:r>
        <w:rPr>
          <w:color w:val="006FC0"/>
        </w:rPr>
        <w:t>telefonów</w:t>
      </w:r>
      <w:r>
        <w:rPr>
          <w:color w:val="006FC0"/>
          <w:spacing w:val="40"/>
        </w:rPr>
        <w:t xml:space="preserve"> </w:t>
      </w:r>
      <w:r>
        <w:rPr>
          <w:color w:val="006FC0"/>
        </w:rPr>
        <w:t>komórkowych</w:t>
      </w:r>
      <w:r>
        <w:rPr>
          <w:color w:val="006FC0"/>
          <w:spacing w:val="40"/>
        </w:rPr>
        <w:t xml:space="preserve"> </w:t>
      </w:r>
      <w:r>
        <w:rPr>
          <w:color w:val="006FC0"/>
        </w:rPr>
        <w:t>i</w:t>
      </w:r>
      <w:r>
        <w:rPr>
          <w:color w:val="006FC0"/>
          <w:spacing w:val="40"/>
        </w:rPr>
        <w:t xml:space="preserve"> </w:t>
      </w:r>
      <w:r>
        <w:rPr>
          <w:color w:val="006FC0"/>
        </w:rPr>
        <w:t>innych</w:t>
      </w:r>
      <w:r>
        <w:rPr>
          <w:color w:val="006FC0"/>
          <w:spacing w:val="40"/>
        </w:rPr>
        <w:t xml:space="preserve"> </w:t>
      </w:r>
      <w:r>
        <w:rPr>
          <w:color w:val="006FC0"/>
        </w:rPr>
        <w:t>oraz</w:t>
      </w:r>
      <w:r>
        <w:rPr>
          <w:color w:val="006FC0"/>
          <w:spacing w:val="40"/>
        </w:rPr>
        <w:t xml:space="preserve"> </w:t>
      </w:r>
      <w:r>
        <w:rPr>
          <w:color w:val="006FC0"/>
        </w:rPr>
        <w:t>innych urządzeń elektronicznych</w:t>
      </w:r>
      <w:r w:rsidR="000B3384">
        <w:rPr>
          <w:color w:val="006FC0"/>
        </w:rPr>
        <w:t xml:space="preserve"> </w:t>
      </w:r>
      <w:r w:rsidR="000B3384" w:rsidRPr="000B3384">
        <w:rPr>
          <w:color w:val="006FC0"/>
          <w:sz w:val="16"/>
          <w:szCs w:val="16"/>
        </w:rPr>
        <w:t>(</w:t>
      </w:r>
      <w:r w:rsidR="000B3384" w:rsidRPr="000B3384">
        <w:rPr>
          <w:sz w:val="16"/>
          <w:szCs w:val="16"/>
        </w:rPr>
        <w:t>Określany procedury korzystania z telefonu komórkowego i innych urządzeń elektronicznych  zostały  wprowadzone zarządzeniem Nr13/2023 Dyrektora CAPOW z dnia 12.09.2023r</w:t>
      </w:r>
      <w:r w:rsidR="000B3384">
        <w:rPr>
          <w:sz w:val="16"/>
          <w:szCs w:val="16"/>
        </w:rPr>
        <w:t>)</w:t>
      </w:r>
    </w:p>
    <w:p w14:paraId="0AF0F26F" w14:textId="77777777" w:rsidR="0012292A" w:rsidRDefault="0012292A">
      <w:pPr>
        <w:pStyle w:val="Tekstpodstawowy"/>
        <w:spacing w:before="26"/>
        <w:rPr>
          <w:b/>
          <w:sz w:val="24"/>
        </w:rPr>
      </w:pPr>
    </w:p>
    <w:p w14:paraId="589133E3" w14:textId="77777777" w:rsidR="0012292A" w:rsidRDefault="00000000">
      <w:pPr>
        <w:pStyle w:val="Akapitzlist"/>
        <w:numPr>
          <w:ilvl w:val="0"/>
          <w:numId w:val="18"/>
        </w:numPr>
        <w:tabs>
          <w:tab w:val="left" w:pos="1074"/>
          <w:tab w:val="left" w:pos="1076"/>
        </w:tabs>
        <w:spacing w:line="273" w:lineRule="auto"/>
        <w:ind w:left="1076" w:right="770"/>
        <w:jc w:val="both"/>
      </w:pPr>
      <w:r>
        <w:t>Wychowanek ma prawo korzystać na terenie placówki z telefonu komórkowego oraz innych urządzeń elektronicznych zgodnie z ustalonymi w placówce zasadami.</w:t>
      </w:r>
    </w:p>
    <w:p w14:paraId="558061B5" w14:textId="77777777" w:rsidR="0012292A" w:rsidRDefault="0012292A">
      <w:pPr>
        <w:pStyle w:val="Tekstpodstawowy"/>
        <w:spacing w:before="5"/>
      </w:pPr>
    </w:p>
    <w:p w14:paraId="39313937" w14:textId="24319478" w:rsidR="0012292A" w:rsidRDefault="00000000">
      <w:pPr>
        <w:pStyle w:val="Akapitzlist"/>
        <w:numPr>
          <w:ilvl w:val="0"/>
          <w:numId w:val="18"/>
        </w:numPr>
        <w:tabs>
          <w:tab w:val="left" w:pos="1074"/>
          <w:tab w:val="left" w:pos="1076"/>
        </w:tabs>
        <w:spacing w:line="273" w:lineRule="auto"/>
        <w:ind w:left="1076" w:right="781"/>
        <w:jc w:val="both"/>
      </w:pPr>
      <w:r>
        <w:t>Przez</w:t>
      </w:r>
      <w:r>
        <w:rPr>
          <w:spacing w:val="-8"/>
        </w:rPr>
        <w:t xml:space="preserve"> </w:t>
      </w:r>
      <w:r>
        <w:t>pojęcie</w:t>
      </w:r>
      <w:r>
        <w:rPr>
          <w:spacing w:val="-2"/>
        </w:rPr>
        <w:t xml:space="preserve"> </w:t>
      </w:r>
      <w:r>
        <w:t>„telefon</w:t>
      </w:r>
      <w:r>
        <w:rPr>
          <w:spacing w:val="-6"/>
        </w:rPr>
        <w:t xml:space="preserve"> </w:t>
      </w:r>
      <w:r>
        <w:t>komórkowy”</w:t>
      </w:r>
      <w:r>
        <w:rPr>
          <w:spacing w:val="-5"/>
        </w:rPr>
        <w:t xml:space="preserve"> </w:t>
      </w:r>
      <w:r>
        <w:t>rozumie</w:t>
      </w:r>
      <w:r>
        <w:rPr>
          <w:spacing w:val="-2"/>
        </w:rPr>
        <w:t xml:space="preserve"> </w:t>
      </w:r>
      <w:r>
        <w:t>się</w:t>
      </w:r>
      <w:r>
        <w:rPr>
          <w:spacing w:val="-6"/>
        </w:rPr>
        <w:t xml:space="preserve"> </w:t>
      </w:r>
      <w:r>
        <w:t>także</w:t>
      </w:r>
      <w:r>
        <w:rPr>
          <w:spacing w:val="-2"/>
        </w:rPr>
        <w:t xml:space="preserve"> </w:t>
      </w:r>
      <w:r>
        <w:t>smartfon,</w:t>
      </w:r>
      <w:r>
        <w:rPr>
          <w:spacing w:val="-7"/>
        </w:rPr>
        <w:t xml:space="preserve"> </w:t>
      </w:r>
      <w:r>
        <w:t>urządzenie</w:t>
      </w:r>
      <w:r>
        <w:rPr>
          <w:spacing w:val="-2"/>
        </w:rPr>
        <w:t xml:space="preserve"> </w:t>
      </w:r>
      <w:r>
        <w:t>typu</w:t>
      </w:r>
      <w:r>
        <w:rPr>
          <w:spacing w:val="-2"/>
        </w:rPr>
        <w:t xml:space="preserve"> </w:t>
      </w:r>
      <w:r>
        <w:t>smartwatch, itp.</w:t>
      </w:r>
    </w:p>
    <w:p w14:paraId="306CD25E" w14:textId="77777777" w:rsidR="0012292A" w:rsidRDefault="0012292A">
      <w:pPr>
        <w:pStyle w:val="Tekstpodstawowy"/>
        <w:spacing w:before="6"/>
      </w:pPr>
    </w:p>
    <w:p w14:paraId="59CF1C64" w14:textId="77E9C278" w:rsidR="0012292A" w:rsidRDefault="00000000">
      <w:pPr>
        <w:pStyle w:val="Akapitzlist"/>
        <w:numPr>
          <w:ilvl w:val="0"/>
          <w:numId w:val="18"/>
        </w:numPr>
        <w:tabs>
          <w:tab w:val="left" w:pos="1074"/>
          <w:tab w:val="left" w:pos="1076"/>
        </w:tabs>
        <w:spacing w:line="273" w:lineRule="auto"/>
        <w:ind w:left="1076" w:right="777"/>
        <w:jc w:val="both"/>
      </w:pPr>
      <w:r>
        <w:t>Przez</w:t>
      </w:r>
      <w:r>
        <w:rPr>
          <w:spacing w:val="-16"/>
        </w:rPr>
        <w:t xml:space="preserve"> </w:t>
      </w:r>
      <w:r>
        <w:t>pojęcie</w:t>
      </w:r>
      <w:r>
        <w:rPr>
          <w:spacing w:val="-15"/>
        </w:rPr>
        <w:t xml:space="preserve"> </w:t>
      </w:r>
      <w:r>
        <w:t>„inne</w:t>
      </w:r>
      <w:r>
        <w:rPr>
          <w:spacing w:val="-15"/>
        </w:rPr>
        <w:t xml:space="preserve"> </w:t>
      </w:r>
      <w:r>
        <w:t>urządzenia</w:t>
      </w:r>
      <w:r>
        <w:rPr>
          <w:spacing w:val="-16"/>
        </w:rPr>
        <w:t xml:space="preserve"> </w:t>
      </w:r>
      <w:r>
        <w:t>elektroniczne”</w:t>
      </w:r>
      <w:r>
        <w:rPr>
          <w:spacing w:val="-15"/>
        </w:rPr>
        <w:t xml:space="preserve"> </w:t>
      </w:r>
      <w:r>
        <w:t>rozumie</w:t>
      </w:r>
      <w:r>
        <w:rPr>
          <w:spacing w:val="-15"/>
        </w:rPr>
        <w:t xml:space="preserve"> </w:t>
      </w:r>
      <w:r>
        <w:t>się</w:t>
      </w:r>
      <w:r>
        <w:rPr>
          <w:spacing w:val="-15"/>
        </w:rPr>
        <w:t xml:space="preserve"> </w:t>
      </w:r>
      <w:r>
        <w:t>także</w:t>
      </w:r>
      <w:r>
        <w:rPr>
          <w:spacing w:val="-16"/>
        </w:rPr>
        <w:t xml:space="preserve"> </w:t>
      </w:r>
      <w:r>
        <w:t>tablet,</w:t>
      </w:r>
      <w:r>
        <w:rPr>
          <w:spacing w:val="-15"/>
        </w:rPr>
        <w:t xml:space="preserve"> </w:t>
      </w:r>
      <w:r>
        <w:t>odtwarzacz</w:t>
      </w:r>
      <w:r>
        <w:rPr>
          <w:spacing w:val="-15"/>
        </w:rPr>
        <w:t xml:space="preserve"> </w:t>
      </w:r>
      <w:r>
        <w:t>muzyki, dyktafon, kamerę, aparat cyfrowy, słuchawki, itp.</w:t>
      </w:r>
    </w:p>
    <w:p w14:paraId="798103AA" w14:textId="77777777" w:rsidR="0012292A" w:rsidRDefault="0012292A">
      <w:pPr>
        <w:pStyle w:val="Tekstpodstawowy"/>
        <w:spacing w:before="25"/>
      </w:pPr>
    </w:p>
    <w:p w14:paraId="65767AB4" w14:textId="084F3AD4" w:rsidR="0012292A" w:rsidRDefault="00000000">
      <w:pPr>
        <w:pStyle w:val="Akapitzlist"/>
        <w:numPr>
          <w:ilvl w:val="0"/>
          <w:numId w:val="18"/>
        </w:numPr>
        <w:tabs>
          <w:tab w:val="left" w:pos="1074"/>
          <w:tab w:val="left" w:pos="1076"/>
        </w:tabs>
        <w:spacing w:line="273" w:lineRule="auto"/>
        <w:ind w:left="1076" w:right="772"/>
        <w:jc w:val="both"/>
      </w:pPr>
      <w:r>
        <w:t>Wychowankowie</w:t>
      </w:r>
      <w:r>
        <w:rPr>
          <w:spacing w:val="-6"/>
        </w:rPr>
        <w:t xml:space="preserve"> </w:t>
      </w:r>
      <w:r>
        <w:t>posiadają</w:t>
      </w:r>
      <w:r>
        <w:rPr>
          <w:spacing w:val="-2"/>
        </w:rPr>
        <w:t xml:space="preserve"> </w:t>
      </w:r>
      <w:r>
        <w:t>telefony</w:t>
      </w:r>
      <w:r>
        <w:rPr>
          <w:spacing w:val="-8"/>
        </w:rPr>
        <w:t xml:space="preserve"> </w:t>
      </w:r>
      <w:r>
        <w:t>komórkowe</w:t>
      </w:r>
      <w:r>
        <w:rPr>
          <w:spacing w:val="-11"/>
        </w:rPr>
        <w:t xml:space="preserve"> </w:t>
      </w:r>
      <w:r>
        <w:t>oraz</w:t>
      </w:r>
      <w:r>
        <w:rPr>
          <w:spacing w:val="-8"/>
        </w:rPr>
        <w:t xml:space="preserve"> </w:t>
      </w:r>
      <w:r>
        <w:t>inny</w:t>
      </w:r>
      <w:r>
        <w:rPr>
          <w:spacing w:val="-8"/>
        </w:rPr>
        <w:t xml:space="preserve"> </w:t>
      </w:r>
      <w:r>
        <w:t>sprzęt</w:t>
      </w:r>
      <w:r>
        <w:rPr>
          <w:spacing w:val="-12"/>
        </w:rPr>
        <w:t xml:space="preserve"> </w:t>
      </w:r>
      <w:r>
        <w:t>elektroniczny</w:t>
      </w:r>
      <w:r>
        <w:rPr>
          <w:spacing w:val="-8"/>
        </w:rPr>
        <w:t xml:space="preserve"> </w:t>
      </w:r>
      <w:r>
        <w:t>na</w:t>
      </w:r>
      <w:r>
        <w:rPr>
          <w:spacing w:val="-6"/>
        </w:rPr>
        <w:t xml:space="preserve"> </w:t>
      </w:r>
      <w:r>
        <w:t>własną odpowiedzialność.</w:t>
      </w:r>
    </w:p>
    <w:p w14:paraId="0D4E459A" w14:textId="77777777" w:rsidR="0012292A" w:rsidRDefault="0012292A">
      <w:pPr>
        <w:pStyle w:val="Tekstpodstawowy"/>
        <w:spacing w:before="25"/>
      </w:pPr>
    </w:p>
    <w:p w14:paraId="0ED0E23D" w14:textId="77777777" w:rsidR="0012292A" w:rsidRDefault="00000000">
      <w:pPr>
        <w:pStyle w:val="Akapitzlist"/>
        <w:numPr>
          <w:ilvl w:val="0"/>
          <w:numId w:val="18"/>
        </w:numPr>
        <w:tabs>
          <w:tab w:val="left" w:pos="1074"/>
          <w:tab w:val="left" w:pos="1076"/>
        </w:tabs>
        <w:spacing w:line="273" w:lineRule="auto"/>
        <w:ind w:left="1076" w:right="776"/>
        <w:jc w:val="both"/>
      </w:pPr>
      <w:r>
        <w:t>Placówka nie ponosi odpowiedzialności za zaginięcie lub zniszczenie czy kradzież sprzętu posiadanego przez wychowanków</w:t>
      </w:r>
    </w:p>
    <w:p w14:paraId="7E8407F6" w14:textId="77777777" w:rsidR="0012292A" w:rsidRDefault="0012292A">
      <w:pPr>
        <w:pStyle w:val="Tekstpodstawowy"/>
        <w:spacing w:before="5"/>
      </w:pPr>
    </w:p>
    <w:p w14:paraId="2A326559" w14:textId="77777777" w:rsidR="0012292A" w:rsidRDefault="00000000">
      <w:pPr>
        <w:pStyle w:val="Akapitzlist"/>
        <w:numPr>
          <w:ilvl w:val="0"/>
          <w:numId w:val="18"/>
        </w:numPr>
        <w:tabs>
          <w:tab w:val="left" w:pos="1074"/>
          <w:tab w:val="left" w:pos="1076"/>
        </w:tabs>
        <w:spacing w:line="276" w:lineRule="auto"/>
        <w:ind w:left="1076" w:right="775"/>
        <w:jc w:val="both"/>
      </w:pPr>
      <w:r>
        <w:t>Wychowankowie nie mogą korzystać z telefonu komórkowego oraz innych urządzeń elektronicznych</w:t>
      </w:r>
      <w:r>
        <w:rPr>
          <w:spacing w:val="-1"/>
        </w:rPr>
        <w:t xml:space="preserve"> </w:t>
      </w:r>
      <w:r>
        <w:t>z dostępem do Internetu</w:t>
      </w:r>
      <w:r>
        <w:rPr>
          <w:spacing w:val="-1"/>
        </w:rPr>
        <w:t xml:space="preserve"> </w:t>
      </w:r>
      <w:r>
        <w:t>podczas</w:t>
      </w:r>
      <w:r>
        <w:rPr>
          <w:spacing w:val="-3"/>
        </w:rPr>
        <w:t xml:space="preserve"> </w:t>
      </w:r>
      <w:r>
        <w:t>zajęć</w:t>
      </w:r>
      <w:r>
        <w:rPr>
          <w:spacing w:val="-3"/>
        </w:rPr>
        <w:t xml:space="preserve"> </w:t>
      </w:r>
      <w:r>
        <w:t>edukacyjnych,</w:t>
      </w:r>
      <w:r>
        <w:rPr>
          <w:spacing w:val="-1"/>
        </w:rPr>
        <w:t xml:space="preserve"> </w:t>
      </w:r>
      <w:r>
        <w:t>opiekuńczych, treningów, uroczystości, a także zajęć organizowanych na terenie placówki.</w:t>
      </w:r>
    </w:p>
    <w:p w14:paraId="6A66E045" w14:textId="77777777" w:rsidR="0012292A" w:rsidRDefault="0012292A">
      <w:pPr>
        <w:spacing w:line="276" w:lineRule="auto"/>
        <w:jc w:val="both"/>
        <w:sectPr w:rsidR="0012292A">
          <w:pgSz w:w="11910" w:h="16840"/>
          <w:pgMar w:top="1220" w:right="640" w:bottom="1000" w:left="1060" w:header="408" w:footer="804" w:gutter="0"/>
          <w:cols w:space="708"/>
        </w:sectPr>
      </w:pPr>
    </w:p>
    <w:p w14:paraId="07B6A836" w14:textId="77777777" w:rsidR="0012292A" w:rsidRDefault="0012292A">
      <w:pPr>
        <w:pStyle w:val="Tekstpodstawowy"/>
        <w:spacing w:before="208"/>
      </w:pPr>
    </w:p>
    <w:p w14:paraId="055FDDBD" w14:textId="6098CE38" w:rsidR="0012292A" w:rsidRDefault="00000000">
      <w:pPr>
        <w:pStyle w:val="Akapitzlist"/>
        <w:numPr>
          <w:ilvl w:val="0"/>
          <w:numId w:val="18"/>
        </w:numPr>
        <w:tabs>
          <w:tab w:val="left" w:pos="1074"/>
          <w:tab w:val="left" w:pos="1076"/>
        </w:tabs>
        <w:spacing w:line="276" w:lineRule="auto"/>
        <w:ind w:left="1076" w:right="770"/>
        <w:jc w:val="both"/>
      </w:pPr>
      <w:r>
        <w:t>Telefony i inne urządzenia elektroniczne (np. tablety) można wykorzystywać podczas różnych</w:t>
      </w:r>
      <w:r>
        <w:rPr>
          <w:spacing w:val="-16"/>
        </w:rPr>
        <w:t xml:space="preserve"> </w:t>
      </w:r>
      <w:r>
        <w:t>zajęć</w:t>
      </w:r>
      <w:r>
        <w:rPr>
          <w:spacing w:val="-15"/>
        </w:rPr>
        <w:t xml:space="preserve"> </w:t>
      </w:r>
      <w:r>
        <w:t>wychowawczych</w:t>
      </w:r>
      <w:r>
        <w:rPr>
          <w:spacing w:val="-14"/>
        </w:rPr>
        <w:t xml:space="preserve"> </w:t>
      </w:r>
      <w:r>
        <w:t>pod</w:t>
      </w:r>
      <w:r>
        <w:rPr>
          <w:spacing w:val="-14"/>
        </w:rPr>
        <w:t xml:space="preserve"> </w:t>
      </w:r>
      <w:r>
        <w:t>opieką</w:t>
      </w:r>
      <w:r>
        <w:rPr>
          <w:spacing w:val="-16"/>
        </w:rPr>
        <w:t xml:space="preserve"> </w:t>
      </w:r>
      <w:r>
        <w:t>oraz</w:t>
      </w:r>
      <w:r>
        <w:rPr>
          <w:spacing w:val="-12"/>
        </w:rPr>
        <w:t xml:space="preserve"> </w:t>
      </w:r>
      <w:r>
        <w:t>za</w:t>
      </w:r>
      <w:r>
        <w:rPr>
          <w:spacing w:val="-15"/>
        </w:rPr>
        <w:t xml:space="preserve"> </w:t>
      </w:r>
      <w:r>
        <w:t>zgodą</w:t>
      </w:r>
      <w:r>
        <w:rPr>
          <w:spacing w:val="-11"/>
        </w:rPr>
        <w:t xml:space="preserve"> </w:t>
      </w:r>
      <w:r>
        <w:t>wychowawcy</w:t>
      </w:r>
      <w:r>
        <w:rPr>
          <w:spacing w:val="-16"/>
        </w:rPr>
        <w:t xml:space="preserve"> </w:t>
      </w:r>
      <w:r>
        <w:t>prowadzącego zajęcia.</w:t>
      </w:r>
      <w:r>
        <w:rPr>
          <w:spacing w:val="-15"/>
        </w:rPr>
        <w:t xml:space="preserve"> </w:t>
      </w:r>
      <w:r>
        <w:t>Wychowanek</w:t>
      </w:r>
      <w:r>
        <w:rPr>
          <w:spacing w:val="-7"/>
        </w:rPr>
        <w:t xml:space="preserve"> </w:t>
      </w:r>
      <w:r>
        <w:t>może</w:t>
      </w:r>
      <w:r>
        <w:rPr>
          <w:spacing w:val="-4"/>
        </w:rPr>
        <w:t xml:space="preserve"> </w:t>
      </w:r>
      <w:r>
        <w:t>korzystać</w:t>
      </w:r>
      <w:r>
        <w:rPr>
          <w:spacing w:val="-11"/>
        </w:rPr>
        <w:t xml:space="preserve"> </w:t>
      </w:r>
      <w:r>
        <w:t>z</w:t>
      </w:r>
      <w:r>
        <w:rPr>
          <w:spacing w:val="-6"/>
        </w:rPr>
        <w:t xml:space="preserve"> </w:t>
      </w:r>
      <w:r>
        <w:t>telefonu,</w:t>
      </w:r>
      <w:r>
        <w:rPr>
          <w:spacing w:val="-10"/>
        </w:rPr>
        <w:t xml:space="preserve"> </w:t>
      </w:r>
      <w:r>
        <w:t>a</w:t>
      </w:r>
      <w:r>
        <w:rPr>
          <w:spacing w:val="-4"/>
        </w:rPr>
        <w:t xml:space="preserve"> </w:t>
      </w:r>
      <w:r>
        <w:t>także</w:t>
      </w:r>
      <w:r>
        <w:rPr>
          <w:spacing w:val="-9"/>
        </w:rPr>
        <w:t xml:space="preserve"> </w:t>
      </w:r>
      <w:r>
        <w:t>innych</w:t>
      </w:r>
      <w:r>
        <w:rPr>
          <w:spacing w:val="-9"/>
        </w:rPr>
        <w:t xml:space="preserve"> </w:t>
      </w:r>
      <w:r>
        <w:t>urządzeń</w:t>
      </w:r>
      <w:r>
        <w:rPr>
          <w:spacing w:val="-9"/>
        </w:rPr>
        <w:t xml:space="preserve"> </w:t>
      </w:r>
      <w:r>
        <w:t>elektroniczny</w:t>
      </w:r>
      <w:r w:rsidR="004E5939">
        <w:t>ch</w:t>
      </w:r>
      <w:r>
        <w:rPr>
          <w:spacing w:val="-2"/>
        </w:rPr>
        <w:t xml:space="preserve"> </w:t>
      </w:r>
      <w:r>
        <w:t>w</w:t>
      </w:r>
      <w:r>
        <w:rPr>
          <w:spacing w:val="-8"/>
        </w:rPr>
        <w:t xml:space="preserve"> </w:t>
      </w:r>
      <w:r>
        <w:t>celu</w:t>
      </w:r>
      <w:r>
        <w:rPr>
          <w:spacing w:val="-2"/>
        </w:rPr>
        <w:t xml:space="preserve"> </w:t>
      </w:r>
      <w:r>
        <w:t>wyszukania</w:t>
      </w:r>
      <w:r>
        <w:rPr>
          <w:spacing w:val="-2"/>
        </w:rPr>
        <w:t xml:space="preserve"> </w:t>
      </w:r>
      <w:r>
        <w:t>informacji</w:t>
      </w:r>
      <w:r>
        <w:rPr>
          <w:spacing w:val="-3"/>
        </w:rPr>
        <w:t xml:space="preserve"> </w:t>
      </w:r>
      <w:r>
        <w:t>niezbędnych do</w:t>
      </w:r>
      <w:r>
        <w:rPr>
          <w:spacing w:val="-2"/>
        </w:rPr>
        <w:t xml:space="preserve"> </w:t>
      </w:r>
      <w:r>
        <w:t>realizacji</w:t>
      </w:r>
      <w:r>
        <w:rPr>
          <w:spacing w:val="-3"/>
        </w:rPr>
        <w:t xml:space="preserve"> </w:t>
      </w:r>
      <w:r>
        <w:t>zadań</w:t>
      </w:r>
      <w:r>
        <w:rPr>
          <w:spacing w:val="-5"/>
        </w:rPr>
        <w:t xml:space="preserve"> </w:t>
      </w:r>
      <w:r>
        <w:t>podczas</w:t>
      </w:r>
      <w:r>
        <w:rPr>
          <w:spacing w:val="-2"/>
        </w:rPr>
        <w:t xml:space="preserve"> </w:t>
      </w:r>
      <w:r>
        <w:t>zajęć,</w:t>
      </w:r>
      <w:r>
        <w:rPr>
          <w:spacing w:val="-6"/>
        </w:rPr>
        <w:t xml:space="preserve"> </w:t>
      </w:r>
      <w:r>
        <w:t>po uzyskaniu zgody</w:t>
      </w:r>
      <w:r>
        <w:rPr>
          <w:spacing w:val="-1"/>
        </w:rPr>
        <w:t xml:space="preserve"> </w:t>
      </w:r>
      <w:r>
        <w:t>wychowawcy prowadzącego dane zajęcia lub</w:t>
      </w:r>
      <w:r>
        <w:rPr>
          <w:spacing w:val="-4"/>
        </w:rPr>
        <w:t xml:space="preserve"> </w:t>
      </w:r>
      <w:r>
        <w:t>na jego wyraźne</w:t>
      </w:r>
      <w:r>
        <w:rPr>
          <w:spacing w:val="-4"/>
        </w:rPr>
        <w:t xml:space="preserve"> </w:t>
      </w:r>
      <w:r>
        <w:t xml:space="preserve">pole- </w:t>
      </w:r>
      <w:r>
        <w:rPr>
          <w:spacing w:val="-2"/>
        </w:rPr>
        <w:t>cenie.</w:t>
      </w:r>
    </w:p>
    <w:p w14:paraId="49CA3F07" w14:textId="77777777" w:rsidR="0012292A" w:rsidRDefault="0012292A">
      <w:pPr>
        <w:pStyle w:val="Tekstpodstawowy"/>
        <w:spacing w:before="23"/>
      </w:pPr>
    </w:p>
    <w:p w14:paraId="6EE0BF30" w14:textId="3157F36A" w:rsidR="0012292A" w:rsidRDefault="00000000">
      <w:pPr>
        <w:pStyle w:val="Akapitzlist"/>
        <w:numPr>
          <w:ilvl w:val="0"/>
          <w:numId w:val="18"/>
        </w:numPr>
        <w:tabs>
          <w:tab w:val="left" w:pos="1074"/>
          <w:tab w:val="left" w:pos="1076"/>
        </w:tabs>
        <w:spacing w:line="276" w:lineRule="auto"/>
        <w:ind w:left="1076" w:right="768"/>
        <w:jc w:val="both"/>
      </w:pPr>
      <w:r>
        <w:t>Jeśli wychowanek czeka na ważną informację (połączenie, SMS, etc.) ma obowiązek poinformować o</w:t>
      </w:r>
      <w:r>
        <w:rPr>
          <w:spacing w:val="-3"/>
        </w:rPr>
        <w:t xml:space="preserve"> </w:t>
      </w:r>
      <w:r>
        <w:t>tym</w:t>
      </w:r>
      <w:r>
        <w:rPr>
          <w:spacing w:val="-7"/>
        </w:rPr>
        <w:t xml:space="preserve"> </w:t>
      </w:r>
      <w:r>
        <w:t>fakcie wychowawcę,</w:t>
      </w:r>
      <w:r>
        <w:rPr>
          <w:spacing w:val="-4"/>
        </w:rPr>
        <w:t xml:space="preserve"> </w:t>
      </w:r>
      <w:r>
        <w:t>poprosić o pozwolenie</w:t>
      </w:r>
      <w:r>
        <w:rPr>
          <w:spacing w:val="-3"/>
        </w:rPr>
        <w:t xml:space="preserve"> </w:t>
      </w:r>
      <w:r>
        <w:t>na</w:t>
      </w:r>
      <w:r>
        <w:rPr>
          <w:spacing w:val="-3"/>
        </w:rPr>
        <w:t xml:space="preserve"> </w:t>
      </w:r>
      <w:r>
        <w:t>skorzystanie z telefonu</w:t>
      </w:r>
      <w:r>
        <w:rPr>
          <w:spacing w:val="-5"/>
        </w:rPr>
        <w:t xml:space="preserve"> </w:t>
      </w:r>
      <w:r>
        <w:t>i</w:t>
      </w:r>
      <w:r>
        <w:rPr>
          <w:spacing w:val="-13"/>
        </w:rPr>
        <w:t xml:space="preserve"> </w:t>
      </w:r>
      <w:r>
        <w:t>ustalić</w:t>
      </w:r>
      <w:r>
        <w:rPr>
          <w:spacing w:val="-7"/>
        </w:rPr>
        <w:t xml:space="preserve"> </w:t>
      </w:r>
      <w:r>
        <w:t>sposób</w:t>
      </w:r>
      <w:r>
        <w:rPr>
          <w:spacing w:val="-10"/>
        </w:rPr>
        <w:t xml:space="preserve"> </w:t>
      </w:r>
      <w:r>
        <w:t>odebrania</w:t>
      </w:r>
      <w:r>
        <w:rPr>
          <w:spacing w:val="-5"/>
        </w:rPr>
        <w:t xml:space="preserve"> </w:t>
      </w:r>
      <w:r>
        <w:t>tej</w:t>
      </w:r>
      <w:r>
        <w:rPr>
          <w:spacing w:val="-8"/>
        </w:rPr>
        <w:t xml:space="preserve"> </w:t>
      </w:r>
      <w:r>
        <w:t>wiadomości.</w:t>
      </w:r>
      <w:r>
        <w:rPr>
          <w:spacing w:val="-3"/>
        </w:rPr>
        <w:t xml:space="preserve"> </w:t>
      </w:r>
      <w:r>
        <w:t>Dotyczy</w:t>
      </w:r>
      <w:r>
        <w:rPr>
          <w:spacing w:val="-12"/>
        </w:rPr>
        <w:t xml:space="preserve"> </w:t>
      </w:r>
      <w:r>
        <w:t>to</w:t>
      </w:r>
      <w:r>
        <w:rPr>
          <w:spacing w:val="-10"/>
        </w:rPr>
        <w:t xml:space="preserve"> </w:t>
      </w:r>
      <w:r>
        <w:t>także</w:t>
      </w:r>
      <w:r>
        <w:rPr>
          <w:spacing w:val="-5"/>
        </w:rPr>
        <w:t xml:space="preserve"> </w:t>
      </w:r>
      <w:r>
        <w:t>sytuacji,</w:t>
      </w:r>
      <w:r>
        <w:rPr>
          <w:spacing w:val="-11"/>
        </w:rPr>
        <w:t xml:space="preserve"> </w:t>
      </w:r>
      <w:r>
        <w:t>gdy</w:t>
      </w:r>
      <w:r>
        <w:rPr>
          <w:spacing w:val="-7"/>
        </w:rPr>
        <w:t xml:space="preserve"> </w:t>
      </w:r>
      <w:r>
        <w:t>wystąpiła pilna potrzeba skontaktowania się, np. z rodzicami lub w innej ważnej sprawie</w:t>
      </w:r>
      <w:r>
        <w:rPr>
          <w:color w:val="FF0000"/>
        </w:rPr>
        <w:t>.</w:t>
      </w:r>
    </w:p>
    <w:p w14:paraId="3F1397DD" w14:textId="77777777" w:rsidR="0012292A" w:rsidRDefault="0012292A">
      <w:pPr>
        <w:pStyle w:val="Tekstpodstawowy"/>
        <w:spacing w:before="19"/>
      </w:pPr>
    </w:p>
    <w:p w14:paraId="6DB5C3D6" w14:textId="32AAB636" w:rsidR="0012292A" w:rsidRDefault="00000000">
      <w:pPr>
        <w:pStyle w:val="Akapitzlist"/>
        <w:numPr>
          <w:ilvl w:val="0"/>
          <w:numId w:val="18"/>
        </w:numPr>
        <w:tabs>
          <w:tab w:val="left" w:pos="1074"/>
          <w:tab w:val="left" w:pos="1076"/>
        </w:tabs>
        <w:spacing w:line="276" w:lineRule="auto"/>
        <w:ind w:left="1076" w:right="764"/>
        <w:jc w:val="both"/>
      </w:pPr>
      <w:r>
        <w:t>Na terenie placówki zakazuje się wychowankom filmowania, fotografowania oraz utrwalania</w:t>
      </w:r>
      <w:r>
        <w:rPr>
          <w:spacing w:val="-10"/>
        </w:rPr>
        <w:t xml:space="preserve"> </w:t>
      </w:r>
      <w:r>
        <w:t>dźwięku</w:t>
      </w:r>
      <w:r>
        <w:rPr>
          <w:spacing w:val="-15"/>
        </w:rPr>
        <w:t xml:space="preserve"> </w:t>
      </w:r>
      <w:r>
        <w:t>na</w:t>
      </w:r>
      <w:r>
        <w:rPr>
          <w:spacing w:val="-10"/>
        </w:rPr>
        <w:t xml:space="preserve"> </w:t>
      </w:r>
      <w:r>
        <w:t>jakichkolwiek</w:t>
      </w:r>
      <w:r>
        <w:rPr>
          <w:spacing w:val="-12"/>
        </w:rPr>
        <w:t xml:space="preserve"> </w:t>
      </w:r>
      <w:r>
        <w:t>nośnikach</w:t>
      </w:r>
      <w:r>
        <w:rPr>
          <w:spacing w:val="-10"/>
        </w:rPr>
        <w:t xml:space="preserve"> </w:t>
      </w:r>
      <w:r>
        <w:t>cyfrowych.</w:t>
      </w:r>
      <w:r>
        <w:rPr>
          <w:spacing w:val="-1"/>
        </w:rPr>
        <w:t xml:space="preserve"> </w:t>
      </w:r>
      <w:r>
        <w:t>Nie</w:t>
      </w:r>
      <w:r>
        <w:rPr>
          <w:spacing w:val="-10"/>
        </w:rPr>
        <w:t xml:space="preserve"> </w:t>
      </w:r>
      <w:r>
        <w:t>dotyczy</w:t>
      </w:r>
      <w:r>
        <w:rPr>
          <w:spacing w:val="-12"/>
        </w:rPr>
        <w:t xml:space="preserve"> </w:t>
      </w:r>
      <w:r>
        <w:t>wydarzeń</w:t>
      </w:r>
      <w:r>
        <w:rPr>
          <w:spacing w:val="-8"/>
        </w:rPr>
        <w:t xml:space="preserve"> </w:t>
      </w:r>
      <w:r>
        <w:t>i</w:t>
      </w:r>
      <w:r>
        <w:rPr>
          <w:spacing w:val="-13"/>
        </w:rPr>
        <w:t xml:space="preserve"> </w:t>
      </w:r>
      <w:r>
        <w:t>uroczystości publicznych odbywających się w placówce.</w:t>
      </w:r>
    </w:p>
    <w:p w14:paraId="7126DEAD" w14:textId="77777777" w:rsidR="0012292A" w:rsidRDefault="0012292A">
      <w:pPr>
        <w:pStyle w:val="Tekstpodstawowy"/>
        <w:spacing w:before="22"/>
      </w:pPr>
    </w:p>
    <w:p w14:paraId="7B398F73" w14:textId="77777777" w:rsidR="0012292A" w:rsidRDefault="00000000">
      <w:pPr>
        <w:pStyle w:val="Akapitzlist"/>
        <w:numPr>
          <w:ilvl w:val="0"/>
          <w:numId w:val="18"/>
        </w:numPr>
        <w:tabs>
          <w:tab w:val="left" w:pos="1074"/>
          <w:tab w:val="left" w:pos="1076"/>
        </w:tabs>
        <w:spacing w:line="276" w:lineRule="auto"/>
        <w:ind w:left="1076" w:right="769"/>
        <w:jc w:val="both"/>
      </w:pPr>
      <w:r>
        <w:t>W szczególnych przypadkach nagrywanie zajęć wychowawczych oraz utrwalanie ich w jakikolwiek sposób możliwe jest wyłącznie po uzyskaniu zgody dyrektora placówki lub wychowawcy prowadzącego zajęcia edukacyjne.</w:t>
      </w:r>
    </w:p>
    <w:p w14:paraId="6A4131AD" w14:textId="77777777" w:rsidR="0012292A" w:rsidRDefault="0012292A">
      <w:pPr>
        <w:pStyle w:val="Tekstpodstawowy"/>
        <w:spacing w:before="16"/>
      </w:pPr>
    </w:p>
    <w:p w14:paraId="621BA046" w14:textId="076CD98E" w:rsidR="0012292A" w:rsidRDefault="00000000">
      <w:pPr>
        <w:pStyle w:val="Akapitzlist"/>
        <w:numPr>
          <w:ilvl w:val="0"/>
          <w:numId w:val="18"/>
        </w:numPr>
        <w:tabs>
          <w:tab w:val="left" w:pos="1074"/>
          <w:tab w:val="left" w:pos="1076"/>
        </w:tabs>
        <w:spacing w:line="276" w:lineRule="auto"/>
        <w:ind w:left="1076" w:right="772"/>
        <w:jc w:val="both"/>
      </w:pPr>
      <w:r>
        <w:t>Nagrywanie dźwięku i obrazu za pomocą telefonu, lub innych urządzeń jest możliwe jedynie za zgodą osoby nagrywanej lub fotografowanej. Niedopuszczalne jest nagrywani</w:t>
      </w:r>
      <w:r w:rsidR="004E5939">
        <w:t xml:space="preserve">e </w:t>
      </w:r>
      <w:r>
        <w:t>lub fotografowanie sytuacji niezgodnych z powszechnie przyjętymi normami etycznymi i społecznymi oraz przesyłanie treści obrażających inne osoby.</w:t>
      </w:r>
    </w:p>
    <w:p w14:paraId="5D639B4B" w14:textId="77777777" w:rsidR="000B3384" w:rsidRDefault="000B3384">
      <w:pPr>
        <w:pStyle w:val="Tekstpodstawowy"/>
        <w:spacing w:before="55"/>
      </w:pPr>
    </w:p>
    <w:p w14:paraId="703D401A" w14:textId="77777777" w:rsidR="0012292A" w:rsidRDefault="00000000">
      <w:pPr>
        <w:pStyle w:val="Nagwek4"/>
        <w:numPr>
          <w:ilvl w:val="1"/>
          <w:numId w:val="20"/>
        </w:numPr>
        <w:tabs>
          <w:tab w:val="left" w:pos="1065"/>
          <w:tab w:val="left" w:pos="1067"/>
        </w:tabs>
        <w:spacing w:line="259" w:lineRule="auto"/>
        <w:ind w:left="1067" w:right="765" w:hanging="567"/>
        <w:jc w:val="left"/>
      </w:pPr>
      <w:r>
        <w:rPr>
          <w:color w:val="006FC0"/>
        </w:rPr>
        <w:t>Zasady korzystania z telefonów i innych urządzeń elektronicznych</w:t>
      </w:r>
      <w:r>
        <w:rPr>
          <w:color w:val="006FC0"/>
          <w:spacing w:val="32"/>
        </w:rPr>
        <w:t xml:space="preserve"> </w:t>
      </w:r>
      <w:r>
        <w:rPr>
          <w:color w:val="006FC0"/>
        </w:rPr>
        <w:t>pod- czas wyjść, wycieczek edukacyjnych organizowanych przez placówkę.</w:t>
      </w:r>
    </w:p>
    <w:p w14:paraId="78D10760" w14:textId="77777777" w:rsidR="0012292A" w:rsidRDefault="0012292A">
      <w:pPr>
        <w:pStyle w:val="Tekstpodstawowy"/>
        <w:spacing w:before="1"/>
        <w:rPr>
          <w:b/>
          <w:sz w:val="24"/>
        </w:rPr>
      </w:pPr>
    </w:p>
    <w:p w14:paraId="0614D74E" w14:textId="1BF2895B" w:rsidR="0012292A" w:rsidRDefault="00000000">
      <w:pPr>
        <w:pStyle w:val="Akapitzlist"/>
        <w:numPr>
          <w:ilvl w:val="2"/>
          <w:numId w:val="20"/>
        </w:numPr>
        <w:tabs>
          <w:tab w:val="left" w:pos="1065"/>
          <w:tab w:val="left" w:pos="1067"/>
        </w:tabs>
        <w:spacing w:line="278" w:lineRule="auto"/>
        <w:ind w:right="779"/>
        <w:jc w:val="both"/>
      </w:pPr>
      <w:r>
        <w:t>Każdorazowo</w:t>
      </w:r>
      <w:r>
        <w:rPr>
          <w:spacing w:val="-1"/>
        </w:rPr>
        <w:t xml:space="preserve"> </w:t>
      </w:r>
      <w:r>
        <w:t>decyzję o zabraniu telefonów komórkowych i/lub innych</w:t>
      </w:r>
      <w:r>
        <w:rPr>
          <w:spacing w:val="-1"/>
        </w:rPr>
        <w:t xml:space="preserve"> </w:t>
      </w:r>
      <w:r>
        <w:t>urządzeń elektronicznych podejmuje kierownik wycieczki w porozumieniu z wychowawcami.</w:t>
      </w:r>
    </w:p>
    <w:p w14:paraId="68946E53" w14:textId="77777777" w:rsidR="0012292A" w:rsidRDefault="0012292A">
      <w:pPr>
        <w:pStyle w:val="Tekstpodstawowy"/>
        <w:spacing w:before="15"/>
      </w:pPr>
    </w:p>
    <w:p w14:paraId="21595FB0" w14:textId="77777777" w:rsidR="0012292A" w:rsidRDefault="00000000">
      <w:pPr>
        <w:pStyle w:val="Akapitzlist"/>
        <w:numPr>
          <w:ilvl w:val="2"/>
          <w:numId w:val="20"/>
        </w:numPr>
        <w:tabs>
          <w:tab w:val="left" w:pos="1065"/>
          <w:tab w:val="left" w:pos="1067"/>
        </w:tabs>
        <w:spacing w:line="278" w:lineRule="auto"/>
        <w:ind w:right="773"/>
        <w:jc w:val="both"/>
      </w:pPr>
      <w:r>
        <w:t>Jeśli istnieje możliwość zabrania telefonu i/lub innego urządzenia elektronicznego na wycieczkę, wyjście edukacyjne wychowanek ma prawo korzystania z tych urządzeń wyłącznie</w:t>
      </w:r>
      <w:r>
        <w:rPr>
          <w:spacing w:val="-6"/>
        </w:rPr>
        <w:t xml:space="preserve"> </w:t>
      </w:r>
      <w:r>
        <w:t>w</w:t>
      </w:r>
      <w:r>
        <w:rPr>
          <w:spacing w:val="-4"/>
        </w:rPr>
        <w:t xml:space="preserve"> </w:t>
      </w:r>
      <w:r>
        <w:t>zakresie</w:t>
      </w:r>
      <w:r>
        <w:rPr>
          <w:spacing w:val="-6"/>
        </w:rPr>
        <w:t xml:space="preserve"> </w:t>
      </w:r>
      <w:r>
        <w:t>niewpływającym</w:t>
      </w:r>
      <w:r>
        <w:rPr>
          <w:spacing w:val="-10"/>
        </w:rPr>
        <w:t xml:space="preserve"> </w:t>
      </w:r>
      <w:r>
        <w:t>na</w:t>
      </w:r>
      <w:r>
        <w:rPr>
          <w:spacing w:val="-6"/>
        </w:rPr>
        <w:t xml:space="preserve"> </w:t>
      </w:r>
      <w:r>
        <w:t>organizację</w:t>
      </w:r>
      <w:r>
        <w:rPr>
          <w:spacing w:val="-2"/>
        </w:rPr>
        <w:t xml:space="preserve"> </w:t>
      </w:r>
      <w:r>
        <w:t>i</w:t>
      </w:r>
      <w:r>
        <w:rPr>
          <w:spacing w:val="-9"/>
        </w:rPr>
        <w:t xml:space="preserve"> </w:t>
      </w:r>
      <w:r>
        <w:t>przebieg</w:t>
      </w:r>
      <w:r>
        <w:rPr>
          <w:spacing w:val="-2"/>
        </w:rPr>
        <w:t xml:space="preserve"> </w:t>
      </w:r>
      <w:r>
        <w:t>tego</w:t>
      </w:r>
      <w:r>
        <w:rPr>
          <w:spacing w:val="-6"/>
        </w:rPr>
        <w:t xml:space="preserve"> </w:t>
      </w:r>
      <w:r>
        <w:t>przedsięwzięcia.</w:t>
      </w:r>
    </w:p>
    <w:p w14:paraId="7CB8AE3D" w14:textId="77777777" w:rsidR="0012292A" w:rsidRDefault="0012292A">
      <w:pPr>
        <w:pStyle w:val="Tekstpodstawowy"/>
        <w:spacing w:before="14"/>
      </w:pPr>
    </w:p>
    <w:p w14:paraId="5401490E" w14:textId="13CFAB08" w:rsidR="0012292A" w:rsidRDefault="00000000">
      <w:pPr>
        <w:pStyle w:val="Akapitzlist"/>
        <w:numPr>
          <w:ilvl w:val="2"/>
          <w:numId w:val="20"/>
        </w:numPr>
        <w:tabs>
          <w:tab w:val="left" w:pos="1065"/>
          <w:tab w:val="left" w:pos="1067"/>
        </w:tabs>
        <w:spacing w:line="276" w:lineRule="auto"/>
        <w:ind w:right="764"/>
        <w:jc w:val="both"/>
      </w:pPr>
      <w:r>
        <w:t>Podczas wyjść zorganizowanych przez placówkę (teatr, kino, muzeum, filharmonia, zwiedzanie</w:t>
      </w:r>
      <w:r>
        <w:rPr>
          <w:spacing w:val="-9"/>
        </w:rPr>
        <w:t xml:space="preserve"> </w:t>
      </w:r>
      <w:r>
        <w:t>z</w:t>
      </w:r>
      <w:r>
        <w:rPr>
          <w:spacing w:val="-11"/>
        </w:rPr>
        <w:t xml:space="preserve"> </w:t>
      </w:r>
      <w:r>
        <w:t>przewodnikiem,</w:t>
      </w:r>
      <w:r>
        <w:rPr>
          <w:spacing w:val="-10"/>
        </w:rPr>
        <w:t xml:space="preserve"> </w:t>
      </w:r>
      <w:r>
        <w:t>lekcja</w:t>
      </w:r>
      <w:r>
        <w:rPr>
          <w:spacing w:val="-9"/>
        </w:rPr>
        <w:t xml:space="preserve"> </w:t>
      </w:r>
      <w:r>
        <w:t>w</w:t>
      </w:r>
      <w:r>
        <w:rPr>
          <w:spacing w:val="-12"/>
        </w:rPr>
        <w:t xml:space="preserve"> </w:t>
      </w:r>
      <w:r>
        <w:t>terenie,</w:t>
      </w:r>
      <w:r>
        <w:rPr>
          <w:spacing w:val="-10"/>
        </w:rPr>
        <w:t xml:space="preserve"> </w:t>
      </w:r>
      <w:r>
        <w:t>konkursy,</w:t>
      </w:r>
      <w:r>
        <w:rPr>
          <w:spacing w:val="-10"/>
        </w:rPr>
        <w:t xml:space="preserve"> </w:t>
      </w:r>
      <w:r>
        <w:t>zawody</w:t>
      </w:r>
      <w:r>
        <w:rPr>
          <w:spacing w:val="-11"/>
        </w:rPr>
        <w:t xml:space="preserve"> </w:t>
      </w:r>
      <w:r>
        <w:t>sportowe</w:t>
      </w:r>
      <w:r>
        <w:rPr>
          <w:spacing w:val="-9"/>
        </w:rPr>
        <w:t xml:space="preserve"> </w:t>
      </w:r>
      <w:r>
        <w:t>itp.)</w:t>
      </w:r>
      <w:r>
        <w:rPr>
          <w:spacing w:val="-12"/>
        </w:rPr>
        <w:t xml:space="preserve"> </w:t>
      </w:r>
      <w:r>
        <w:t>wychowanek</w:t>
      </w:r>
      <w:r>
        <w:rPr>
          <w:spacing w:val="-1"/>
        </w:rPr>
        <w:t xml:space="preserve"> </w:t>
      </w:r>
      <w:r>
        <w:t>jest</w:t>
      </w:r>
      <w:r>
        <w:rPr>
          <w:spacing w:val="-1"/>
        </w:rPr>
        <w:t xml:space="preserve"> </w:t>
      </w:r>
      <w:r>
        <w:t>zobowiązany</w:t>
      </w:r>
      <w:r>
        <w:rPr>
          <w:spacing w:val="-6"/>
        </w:rPr>
        <w:t xml:space="preserve"> </w:t>
      </w:r>
      <w:r>
        <w:t>do</w:t>
      </w:r>
      <w:r>
        <w:rPr>
          <w:spacing w:val="-1"/>
        </w:rPr>
        <w:t xml:space="preserve"> </w:t>
      </w:r>
      <w:r>
        <w:t>wyłączenia/wyciszenia</w:t>
      </w:r>
      <w:r>
        <w:rPr>
          <w:spacing w:val="-1"/>
        </w:rPr>
        <w:t xml:space="preserve"> </w:t>
      </w:r>
      <w:r>
        <w:t>telefonu</w:t>
      </w:r>
      <w:r>
        <w:rPr>
          <w:spacing w:val="-1"/>
        </w:rPr>
        <w:t xml:space="preserve"> </w:t>
      </w:r>
      <w:r>
        <w:t>(bez</w:t>
      </w:r>
      <w:r>
        <w:rPr>
          <w:spacing w:val="-2"/>
        </w:rPr>
        <w:t xml:space="preserve"> </w:t>
      </w:r>
      <w:r>
        <w:t>wibracji)</w:t>
      </w:r>
      <w:r>
        <w:rPr>
          <w:spacing w:val="-4"/>
        </w:rPr>
        <w:t xml:space="preserve"> </w:t>
      </w:r>
      <w:r>
        <w:t>i</w:t>
      </w:r>
      <w:r>
        <w:rPr>
          <w:spacing w:val="-3"/>
        </w:rPr>
        <w:t xml:space="preserve"> </w:t>
      </w:r>
      <w:r>
        <w:t>schowania go w torbie/plecaku.</w:t>
      </w:r>
    </w:p>
    <w:p w14:paraId="05749C27" w14:textId="77777777" w:rsidR="0012292A" w:rsidRDefault="0012292A">
      <w:pPr>
        <w:pStyle w:val="Tekstpodstawowy"/>
        <w:spacing w:before="88"/>
      </w:pPr>
    </w:p>
    <w:p w14:paraId="65974893" w14:textId="77777777" w:rsidR="0012292A" w:rsidRDefault="00000000">
      <w:pPr>
        <w:pStyle w:val="Nagwek4"/>
        <w:numPr>
          <w:ilvl w:val="1"/>
          <w:numId w:val="20"/>
        </w:numPr>
        <w:tabs>
          <w:tab w:val="left" w:pos="1065"/>
          <w:tab w:val="left" w:pos="1067"/>
          <w:tab w:val="left" w:pos="2107"/>
          <w:tab w:val="left" w:pos="3929"/>
          <w:tab w:val="left" w:pos="4332"/>
          <w:tab w:val="left" w:pos="5753"/>
          <w:tab w:val="left" w:pos="7220"/>
          <w:tab w:val="left" w:pos="8107"/>
        </w:tabs>
        <w:spacing w:line="259" w:lineRule="auto"/>
        <w:ind w:left="1067" w:right="776" w:hanging="567"/>
        <w:jc w:val="left"/>
      </w:pPr>
      <w:r>
        <w:rPr>
          <w:color w:val="006FC0"/>
          <w:spacing w:val="-2"/>
        </w:rPr>
        <w:t>Zasady</w:t>
      </w:r>
      <w:r>
        <w:rPr>
          <w:color w:val="006FC0"/>
        </w:rPr>
        <w:tab/>
      </w:r>
      <w:r>
        <w:rPr>
          <w:color w:val="006FC0"/>
          <w:spacing w:val="-2"/>
        </w:rPr>
        <w:t>postępowania</w:t>
      </w:r>
      <w:r>
        <w:rPr>
          <w:color w:val="006FC0"/>
        </w:rPr>
        <w:tab/>
      </w:r>
      <w:r>
        <w:rPr>
          <w:color w:val="006FC0"/>
          <w:spacing w:val="-10"/>
        </w:rPr>
        <w:t>w</w:t>
      </w:r>
      <w:r>
        <w:rPr>
          <w:color w:val="006FC0"/>
        </w:rPr>
        <w:tab/>
      </w:r>
      <w:r>
        <w:rPr>
          <w:color w:val="006FC0"/>
          <w:spacing w:val="-2"/>
        </w:rPr>
        <w:t>przypadku</w:t>
      </w:r>
      <w:r>
        <w:rPr>
          <w:color w:val="006FC0"/>
        </w:rPr>
        <w:tab/>
      </w:r>
      <w:r>
        <w:rPr>
          <w:color w:val="006FC0"/>
          <w:spacing w:val="-2"/>
        </w:rPr>
        <w:t>naruszenia</w:t>
      </w:r>
      <w:r>
        <w:rPr>
          <w:color w:val="006FC0"/>
        </w:rPr>
        <w:tab/>
      </w:r>
      <w:r>
        <w:rPr>
          <w:color w:val="006FC0"/>
          <w:spacing w:val="-2"/>
        </w:rPr>
        <w:t>zasad</w:t>
      </w:r>
      <w:r>
        <w:rPr>
          <w:color w:val="006FC0"/>
        </w:rPr>
        <w:tab/>
      </w:r>
      <w:r>
        <w:rPr>
          <w:color w:val="006FC0"/>
          <w:spacing w:val="-2"/>
        </w:rPr>
        <w:t xml:space="preserve">korzystania </w:t>
      </w:r>
      <w:r>
        <w:rPr>
          <w:color w:val="006FC0"/>
        </w:rPr>
        <w:t>z telefonów i innych urządzeń elektronicznych na terenie placówki.</w:t>
      </w:r>
    </w:p>
    <w:p w14:paraId="77C82962" w14:textId="77777777" w:rsidR="0012292A" w:rsidRDefault="0012292A">
      <w:pPr>
        <w:pStyle w:val="Tekstpodstawowy"/>
        <w:spacing w:before="25"/>
        <w:rPr>
          <w:b/>
          <w:sz w:val="24"/>
        </w:rPr>
      </w:pPr>
    </w:p>
    <w:p w14:paraId="77F807B8" w14:textId="16D3722D" w:rsidR="0012292A" w:rsidRDefault="00000000" w:rsidP="004E5939">
      <w:pPr>
        <w:pStyle w:val="Akapitzlist"/>
        <w:numPr>
          <w:ilvl w:val="2"/>
          <w:numId w:val="20"/>
        </w:numPr>
        <w:tabs>
          <w:tab w:val="left" w:pos="1074"/>
          <w:tab w:val="left" w:pos="1076"/>
        </w:tabs>
        <w:spacing w:line="273" w:lineRule="auto"/>
        <w:ind w:left="1076" w:right="769" w:hanging="361"/>
        <w:jc w:val="both"/>
        <w:sectPr w:rsidR="0012292A">
          <w:pgSz w:w="11910" w:h="16840"/>
          <w:pgMar w:top="1220" w:right="640" w:bottom="1000" w:left="1060" w:header="408" w:footer="804" w:gutter="0"/>
          <w:cols w:space="708"/>
        </w:sectPr>
      </w:pPr>
      <w:r>
        <w:t>W</w:t>
      </w:r>
      <w:r>
        <w:rPr>
          <w:spacing w:val="-6"/>
        </w:rPr>
        <w:t xml:space="preserve"> </w:t>
      </w:r>
      <w:r>
        <w:t>przypadku</w:t>
      </w:r>
      <w:r>
        <w:rPr>
          <w:spacing w:val="-10"/>
        </w:rPr>
        <w:t xml:space="preserve"> </w:t>
      </w:r>
      <w:r>
        <w:t>naruszenia</w:t>
      </w:r>
      <w:r>
        <w:rPr>
          <w:spacing w:val="-6"/>
        </w:rPr>
        <w:t xml:space="preserve"> </w:t>
      </w:r>
      <w:r>
        <w:t>przez</w:t>
      </w:r>
      <w:r>
        <w:rPr>
          <w:spacing w:val="-7"/>
        </w:rPr>
        <w:t xml:space="preserve"> </w:t>
      </w:r>
      <w:r>
        <w:t>wychowanka zasad</w:t>
      </w:r>
      <w:r>
        <w:rPr>
          <w:spacing w:val="-6"/>
        </w:rPr>
        <w:t xml:space="preserve"> </w:t>
      </w:r>
      <w:r>
        <w:t>używania</w:t>
      </w:r>
      <w:r>
        <w:rPr>
          <w:spacing w:val="-10"/>
        </w:rPr>
        <w:t xml:space="preserve"> </w:t>
      </w:r>
      <w:r>
        <w:t>telefonów</w:t>
      </w:r>
      <w:r>
        <w:rPr>
          <w:spacing w:val="-8"/>
        </w:rPr>
        <w:t xml:space="preserve"> </w:t>
      </w:r>
      <w:r>
        <w:t>komórkowych na</w:t>
      </w:r>
      <w:r>
        <w:rPr>
          <w:spacing w:val="-11"/>
        </w:rPr>
        <w:t xml:space="preserve"> </w:t>
      </w:r>
      <w:r>
        <w:t>terenie</w:t>
      </w:r>
      <w:r>
        <w:rPr>
          <w:spacing w:val="-15"/>
        </w:rPr>
        <w:t xml:space="preserve"> </w:t>
      </w:r>
      <w:r>
        <w:t>placówki,</w:t>
      </w:r>
      <w:r>
        <w:rPr>
          <w:spacing w:val="-12"/>
        </w:rPr>
        <w:t xml:space="preserve"> </w:t>
      </w:r>
      <w:r>
        <w:t>wychowawca</w:t>
      </w:r>
      <w:r>
        <w:rPr>
          <w:spacing w:val="40"/>
        </w:rPr>
        <w:t xml:space="preserve"> </w:t>
      </w:r>
      <w:r>
        <w:t>odnotowuje</w:t>
      </w:r>
      <w:r>
        <w:rPr>
          <w:spacing w:val="-11"/>
        </w:rPr>
        <w:t xml:space="preserve"> </w:t>
      </w:r>
      <w:r>
        <w:t>zaistniałą</w:t>
      </w:r>
      <w:r>
        <w:rPr>
          <w:spacing w:val="-11"/>
        </w:rPr>
        <w:t xml:space="preserve"> </w:t>
      </w:r>
      <w:r>
        <w:t>sytuację</w:t>
      </w:r>
      <w:r>
        <w:rPr>
          <w:spacing w:val="-15"/>
        </w:rPr>
        <w:t xml:space="preserve"> </w:t>
      </w:r>
      <w:r w:rsidR="004E5939">
        <w:t xml:space="preserve"> notatką. </w:t>
      </w:r>
    </w:p>
    <w:p w14:paraId="014D20AC" w14:textId="079FE531" w:rsidR="0012292A" w:rsidRDefault="0012292A" w:rsidP="004E5939">
      <w:pPr>
        <w:pStyle w:val="Tekstpodstawowy"/>
        <w:spacing w:before="187" w:line="278" w:lineRule="auto"/>
        <w:ind w:right="601"/>
      </w:pPr>
    </w:p>
    <w:p w14:paraId="06EB1FA9" w14:textId="77777777" w:rsidR="0012292A" w:rsidRDefault="0012292A">
      <w:pPr>
        <w:pStyle w:val="Tekstpodstawowy"/>
        <w:spacing w:before="15"/>
      </w:pPr>
    </w:p>
    <w:p w14:paraId="3FE429D3" w14:textId="59799C3E" w:rsidR="0012292A" w:rsidRDefault="00000000" w:rsidP="000B3384">
      <w:pPr>
        <w:pStyle w:val="Akapitzlist"/>
        <w:numPr>
          <w:ilvl w:val="2"/>
          <w:numId w:val="20"/>
        </w:numPr>
        <w:tabs>
          <w:tab w:val="left" w:pos="1074"/>
          <w:tab w:val="left" w:pos="1076"/>
        </w:tabs>
        <w:spacing w:line="278" w:lineRule="auto"/>
        <w:ind w:left="1076" w:right="852" w:hanging="361"/>
      </w:pPr>
      <w:r>
        <w:t>W</w:t>
      </w:r>
      <w:r>
        <w:rPr>
          <w:spacing w:val="-1"/>
        </w:rPr>
        <w:t xml:space="preserve"> </w:t>
      </w:r>
      <w:r>
        <w:t>przypadku,</w:t>
      </w:r>
      <w:r>
        <w:rPr>
          <w:spacing w:val="-7"/>
        </w:rPr>
        <w:t xml:space="preserve"> </w:t>
      </w:r>
      <w:r>
        <w:t>gdy</w:t>
      </w:r>
      <w:r>
        <w:rPr>
          <w:spacing w:val="-7"/>
        </w:rPr>
        <w:t xml:space="preserve"> </w:t>
      </w:r>
      <w:r>
        <w:t>sytuacja</w:t>
      </w:r>
      <w:r>
        <w:rPr>
          <w:spacing w:val="-6"/>
        </w:rPr>
        <w:t xml:space="preserve"> </w:t>
      </w:r>
      <w:r>
        <w:t>powtarza</w:t>
      </w:r>
      <w:r>
        <w:rPr>
          <w:spacing w:val="-2"/>
        </w:rPr>
        <w:t xml:space="preserve"> </w:t>
      </w:r>
      <w:r>
        <w:t>się,</w:t>
      </w:r>
      <w:r>
        <w:rPr>
          <w:spacing w:val="-2"/>
        </w:rPr>
        <w:t xml:space="preserve"> </w:t>
      </w:r>
      <w:r>
        <w:t>wychowawca</w:t>
      </w:r>
      <w:r>
        <w:rPr>
          <w:spacing w:val="-6"/>
        </w:rPr>
        <w:t xml:space="preserve"> </w:t>
      </w:r>
      <w:r>
        <w:t>bezzwłocznie</w:t>
      </w:r>
      <w:r>
        <w:rPr>
          <w:spacing w:val="-2"/>
        </w:rPr>
        <w:t xml:space="preserve"> </w:t>
      </w:r>
      <w:r>
        <w:t>informuje</w:t>
      </w:r>
      <w:r>
        <w:rPr>
          <w:spacing w:val="-2"/>
        </w:rPr>
        <w:t xml:space="preserve"> </w:t>
      </w:r>
      <w:r>
        <w:t>o</w:t>
      </w:r>
      <w:r>
        <w:rPr>
          <w:spacing w:val="-6"/>
        </w:rPr>
        <w:t xml:space="preserve"> </w:t>
      </w:r>
      <w:r>
        <w:t>tym fakcie dyrektora i wspólnie z pedagogiem ustala plan dalszego postępowania</w:t>
      </w:r>
      <w:r w:rsidR="004E5939">
        <w:t xml:space="preserve"> wg. ustalonych wewnętrznych procedur</w:t>
      </w:r>
      <w:r w:rsidR="00A60A38">
        <w:t xml:space="preserve"> korzystania z telefonów komórkowych</w:t>
      </w:r>
      <w:r w:rsidR="000B3384">
        <w:t>.</w:t>
      </w:r>
      <w:r w:rsidR="00A60A38">
        <w:t xml:space="preserve"> </w:t>
      </w:r>
    </w:p>
    <w:p w14:paraId="698FB2E0" w14:textId="77777777" w:rsidR="000B3384" w:rsidRPr="000B3384" w:rsidRDefault="000B3384" w:rsidP="000B3384">
      <w:pPr>
        <w:tabs>
          <w:tab w:val="left" w:pos="1074"/>
          <w:tab w:val="left" w:pos="1076"/>
        </w:tabs>
        <w:spacing w:line="278" w:lineRule="auto"/>
        <w:ind w:right="852"/>
      </w:pPr>
    </w:p>
    <w:p w14:paraId="2F256B34" w14:textId="77777777" w:rsidR="0012292A" w:rsidRDefault="00000000">
      <w:pPr>
        <w:pStyle w:val="Akapitzlist"/>
        <w:numPr>
          <w:ilvl w:val="2"/>
          <w:numId w:val="20"/>
        </w:numPr>
        <w:tabs>
          <w:tab w:val="left" w:pos="1074"/>
          <w:tab w:val="left" w:pos="1076"/>
        </w:tabs>
        <w:spacing w:line="278" w:lineRule="auto"/>
        <w:ind w:left="1076" w:right="781" w:hanging="361"/>
      </w:pPr>
      <w:r>
        <w:t>Placówka ma</w:t>
      </w:r>
      <w:r>
        <w:rPr>
          <w:spacing w:val="-1"/>
        </w:rPr>
        <w:t xml:space="preserve"> </w:t>
      </w:r>
      <w:r>
        <w:t>obowiązek podejmować</w:t>
      </w:r>
      <w:r>
        <w:rPr>
          <w:spacing w:val="-2"/>
        </w:rPr>
        <w:t xml:space="preserve"> </w:t>
      </w:r>
      <w:r>
        <w:t>działania</w:t>
      </w:r>
      <w:r>
        <w:rPr>
          <w:spacing w:val="-1"/>
        </w:rPr>
        <w:t xml:space="preserve"> </w:t>
      </w:r>
      <w:r>
        <w:t>zabezpieczające</w:t>
      </w:r>
      <w:r>
        <w:rPr>
          <w:spacing w:val="-1"/>
        </w:rPr>
        <w:t xml:space="preserve"> </w:t>
      </w:r>
      <w:r>
        <w:t>dzieci przed łatwym dostępem do tych treści z sieci, które mogą zagrażać ich prawidłowemu rozwojowi.</w:t>
      </w:r>
    </w:p>
    <w:p w14:paraId="498E84C7" w14:textId="77777777" w:rsidR="0012292A" w:rsidRDefault="0012292A">
      <w:pPr>
        <w:pStyle w:val="Tekstpodstawowy"/>
        <w:spacing w:before="34"/>
      </w:pPr>
    </w:p>
    <w:p w14:paraId="7B88ACCB" w14:textId="77777777" w:rsidR="0012292A" w:rsidRDefault="00000000">
      <w:pPr>
        <w:pStyle w:val="Akapitzlist"/>
        <w:numPr>
          <w:ilvl w:val="2"/>
          <w:numId w:val="20"/>
        </w:numPr>
        <w:tabs>
          <w:tab w:val="left" w:pos="1075"/>
        </w:tabs>
        <w:ind w:left="1075" w:hanging="359"/>
      </w:pPr>
      <w:r>
        <w:t>Pod</w:t>
      </w:r>
      <w:r>
        <w:rPr>
          <w:spacing w:val="-8"/>
        </w:rPr>
        <w:t xml:space="preserve"> </w:t>
      </w:r>
      <w:r>
        <w:t>pojęciem</w:t>
      </w:r>
      <w:r>
        <w:rPr>
          <w:spacing w:val="-7"/>
        </w:rPr>
        <w:t xml:space="preserve"> </w:t>
      </w:r>
      <w:r>
        <w:t>„treści</w:t>
      </w:r>
      <w:r>
        <w:rPr>
          <w:spacing w:val="-6"/>
        </w:rPr>
        <w:t xml:space="preserve"> </w:t>
      </w:r>
      <w:r>
        <w:t>szkodliwe</w:t>
      </w:r>
      <w:r>
        <w:rPr>
          <w:spacing w:val="-8"/>
        </w:rPr>
        <w:t xml:space="preserve"> </w:t>
      </w:r>
      <w:r>
        <w:t>i</w:t>
      </w:r>
      <w:r>
        <w:rPr>
          <w:spacing w:val="-6"/>
        </w:rPr>
        <w:t xml:space="preserve"> </w:t>
      </w:r>
      <w:r>
        <w:t>zagrożenia</w:t>
      </w:r>
      <w:r>
        <w:rPr>
          <w:spacing w:val="-4"/>
        </w:rPr>
        <w:t xml:space="preserve"> </w:t>
      </w:r>
      <w:r>
        <w:t>z</w:t>
      </w:r>
      <w:r>
        <w:rPr>
          <w:spacing w:val="-5"/>
        </w:rPr>
        <w:t xml:space="preserve"> </w:t>
      </w:r>
      <w:r>
        <w:t>sieci”</w:t>
      </w:r>
      <w:r>
        <w:rPr>
          <w:spacing w:val="-7"/>
        </w:rPr>
        <w:t xml:space="preserve"> </w:t>
      </w:r>
      <w:r>
        <w:t>rozumiane</w:t>
      </w:r>
      <w:r>
        <w:rPr>
          <w:spacing w:val="-4"/>
        </w:rPr>
        <w:t xml:space="preserve"> </w:t>
      </w:r>
      <w:r>
        <w:rPr>
          <w:spacing w:val="-5"/>
        </w:rPr>
        <w:t>są:</w:t>
      </w:r>
    </w:p>
    <w:p w14:paraId="4559D42B" w14:textId="77777777" w:rsidR="0012292A" w:rsidRDefault="0012292A">
      <w:pPr>
        <w:pStyle w:val="Tekstpodstawowy"/>
        <w:spacing w:before="61"/>
      </w:pPr>
    </w:p>
    <w:p w14:paraId="222D492B" w14:textId="48A71280" w:rsidR="0012292A" w:rsidRDefault="00000000">
      <w:pPr>
        <w:pStyle w:val="Akapitzlist"/>
        <w:numPr>
          <w:ilvl w:val="3"/>
          <w:numId w:val="20"/>
        </w:numPr>
        <w:tabs>
          <w:tab w:val="left" w:pos="1487"/>
          <w:tab w:val="left" w:pos="1489"/>
        </w:tabs>
        <w:spacing w:line="273" w:lineRule="auto"/>
        <w:ind w:right="773"/>
        <w:jc w:val="both"/>
      </w:pPr>
      <w:r>
        <w:t>treści</w:t>
      </w:r>
      <w:r>
        <w:rPr>
          <w:spacing w:val="-9"/>
        </w:rPr>
        <w:t xml:space="preserve"> </w:t>
      </w:r>
      <w:r>
        <w:t>szkodliwe,</w:t>
      </w:r>
      <w:r>
        <w:rPr>
          <w:spacing w:val="-11"/>
        </w:rPr>
        <w:t xml:space="preserve"> </w:t>
      </w:r>
      <w:r>
        <w:t>niedozwolone,</w:t>
      </w:r>
      <w:r>
        <w:rPr>
          <w:spacing w:val="-7"/>
        </w:rPr>
        <w:t xml:space="preserve"> </w:t>
      </w:r>
      <w:r>
        <w:t>nielegalne</w:t>
      </w:r>
      <w:r>
        <w:rPr>
          <w:spacing w:val="-6"/>
        </w:rPr>
        <w:t xml:space="preserve"> </w:t>
      </w:r>
      <w:r>
        <w:t>i</w:t>
      </w:r>
      <w:r>
        <w:rPr>
          <w:spacing w:val="-9"/>
        </w:rPr>
        <w:t xml:space="preserve"> </w:t>
      </w:r>
      <w:r>
        <w:t>niebezpieczne</w:t>
      </w:r>
      <w:r>
        <w:rPr>
          <w:spacing w:val="-10"/>
        </w:rPr>
        <w:t xml:space="preserve"> </w:t>
      </w:r>
      <w:r>
        <w:t>dla</w:t>
      </w:r>
      <w:r>
        <w:rPr>
          <w:spacing w:val="-6"/>
        </w:rPr>
        <w:t xml:space="preserve"> </w:t>
      </w:r>
      <w:r>
        <w:t>zdrowia</w:t>
      </w:r>
      <w:r>
        <w:rPr>
          <w:spacing w:val="-10"/>
        </w:rPr>
        <w:t xml:space="preserve"> </w:t>
      </w:r>
      <w:r>
        <w:t>(pornografia,</w:t>
      </w:r>
      <w:r>
        <w:rPr>
          <w:spacing w:val="80"/>
        </w:rPr>
        <w:t xml:space="preserve"> </w:t>
      </w:r>
      <w:r>
        <w:t>treści</w:t>
      </w:r>
      <w:r>
        <w:rPr>
          <w:spacing w:val="80"/>
        </w:rPr>
        <w:t xml:space="preserve"> </w:t>
      </w:r>
      <w:r>
        <w:t>obrazujące</w:t>
      </w:r>
      <w:r>
        <w:rPr>
          <w:spacing w:val="80"/>
        </w:rPr>
        <w:t xml:space="preserve"> </w:t>
      </w:r>
      <w:r>
        <w:t>przemoc,</w:t>
      </w:r>
      <w:r>
        <w:rPr>
          <w:spacing w:val="80"/>
        </w:rPr>
        <w:t xml:space="preserve"> </w:t>
      </w:r>
      <w:r>
        <w:t>promujące</w:t>
      </w:r>
      <w:r>
        <w:rPr>
          <w:spacing w:val="80"/>
        </w:rPr>
        <w:t xml:space="preserve"> </w:t>
      </w:r>
      <w:r>
        <w:t>działania</w:t>
      </w:r>
      <w:r>
        <w:rPr>
          <w:spacing w:val="80"/>
        </w:rPr>
        <w:t xml:space="preserve"> </w:t>
      </w:r>
      <w:r>
        <w:t>szkodliwe</w:t>
      </w:r>
      <w:r>
        <w:rPr>
          <w:spacing w:val="80"/>
        </w:rPr>
        <w:t xml:space="preserve"> </w:t>
      </w:r>
      <w:r>
        <w:t>dla</w:t>
      </w:r>
      <w:r>
        <w:rPr>
          <w:spacing w:val="80"/>
        </w:rPr>
        <w:t xml:space="preserve"> </w:t>
      </w:r>
      <w:r>
        <w:t>zdrowia</w:t>
      </w:r>
      <w:r>
        <w:rPr>
          <w:spacing w:val="8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w:t>
      </w:r>
      <w:r>
        <w:rPr>
          <w:spacing w:val="-16"/>
        </w:rPr>
        <w:t xml:space="preserve"> </w:t>
      </w:r>
      <w:r>
        <w:t>prawem,</w:t>
      </w:r>
      <w:r>
        <w:rPr>
          <w:spacing w:val="-15"/>
        </w:rPr>
        <w:t xml:space="preserve"> </w:t>
      </w:r>
      <w:r>
        <w:t>nawołujące</w:t>
      </w:r>
      <w:r>
        <w:rPr>
          <w:spacing w:val="-15"/>
        </w:rPr>
        <w:t xml:space="preserve"> </w:t>
      </w:r>
      <w:r>
        <w:t>do</w:t>
      </w:r>
      <w:r>
        <w:rPr>
          <w:spacing w:val="-16"/>
        </w:rPr>
        <w:t xml:space="preserve"> </w:t>
      </w:r>
      <w:r>
        <w:t>samookaleczeń</w:t>
      </w:r>
      <w:r>
        <w:rPr>
          <w:spacing w:val="-15"/>
        </w:rPr>
        <w:t xml:space="preserve"> </w:t>
      </w:r>
      <w:r>
        <w:t>i</w:t>
      </w:r>
      <w:r>
        <w:rPr>
          <w:spacing w:val="-15"/>
        </w:rPr>
        <w:t xml:space="preserve"> </w:t>
      </w:r>
      <w:r>
        <w:t>samobójstw,</w:t>
      </w:r>
      <w:r>
        <w:rPr>
          <w:spacing w:val="-15"/>
        </w:rPr>
        <w:t xml:space="preserve"> </w:t>
      </w:r>
      <w:r>
        <w:t>korzystania</w:t>
      </w:r>
      <w:r>
        <w:rPr>
          <w:spacing w:val="-16"/>
        </w:rPr>
        <w:t xml:space="preserve"> </w:t>
      </w:r>
      <w:r>
        <w:t>z</w:t>
      </w:r>
      <w:r>
        <w:rPr>
          <w:spacing w:val="-15"/>
        </w:rPr>
        <w:t xml:space="preserve"> </w:t>
      </w:r>
      <w:r>
        <w:t>narkotyków;</w:t>
      </w:r>
    </w:p>
    <w:p w14:paraId="3E5CBE67" w14:textId="77777777" w:rsidR="0012292A" w:rsidRDefault="00000000">
      <w:pPr>
        <w:pStyle w:val="Akapitzlist"/>
        <w:numPr>
          <w:ilvl w:val="3"/>
          <w:numId w:val="20"/>
        </w:numPr>
        <w:tabs>
          <w:tab w:val="left" w:pos="1487"/>
          <w:tab w:val="left" w:pos="1489"/>
        </w:tabs>
        <w:spacing w:before="8" w:line="278" w:lineRule="auto"/>
        <w:ind w:right="785"/>
        <w:jc w:val="both"/>
      </w:pPr>
      <w:r>
        <w:t>treści</w:t>
      </w:r>
      <w:r>
        <w:rPr>
          <w:spacing w:val="-16"/>
        </w:rPr>
        <w:t xml:space="preserve"> </w:t>
      </w:r>
      <w:r>
        <w:t>stwarzające</w:t>
      </w:r>
      <w:r>
        <w:rPr>
          <w:spacing w:val="-15"/>
        </w:rPr>
        <w:t xml:space="preserve"> </w:t>
      </w:r>
      <w:r>
        <w:t>niebezpieczeństwo</w:t>
      </w:r>
      <w:r>
        <w:rPr>
          <w:spacing w:val="-15"/>
        </w:rPr>
        <w:t xml:space="preserve"> </w:t>
      </w:r>
      <w:r>
        <w:t>werbunku</w:t>
      </w:r>
      <w:r>
        <w:rPr>
          <w:spacing w:val="-16"/>
        </w:rPr>
        <w:t xml:space="preserve"> </w:t>
      </w:r>
      <w:r>
        <w:t>dzieci</w:t>
      </w:r>
      <w:r>
        <w:rPr>
          <w:spacing w:val="-15"/>
        </w:rPr>
        <w:t xml:space="preserve"> </w:t>
      </w:r>
      <w:r>
        <w:t>do</w:t>
      </w:r>
      <w:r>
        <w:rPr>
          <w:spacing w:val="-15"/>
        </w:rPr>
        <w:t xml:space="preserve"> </w:t>
      </w:r>
      <w:r>
        <w:t>organizacji</w:t>
      </w:r>
      <w:r>
        <w:rPr>
          <w:spacing w:val="-15"/>
        </w:rPr>
        <w:t xml:space="preserve"> </w:t>
      </w:r>
      <w:r>
        <w:t>nielegalnych i terrorystycznych;</w:t>
      </w:r>
    </w:p>
    <w:p w14:paraId="07014FB6" w14:textId="77777777" w:rsidR="0012292A" w:rsidRDefault="00000000">
      <w:pPr>
        <w:pStyle w:val="Akapitzlist"/>
        <w:numPr>
          <w:ilvl w:val="3"/>
          <w:numId w:val="20"/>
        </w:numPr>
        <w:tabs>
          <w:tab w:val="left" w:pos="1487"/>
          <w:tab w:val="left" w:pos="1489"/>
        </w:tabs>
        <w:spacing w:line="276" w:lineRule="auto"/>
        <w:ind w:right="773"/>
        <w:jc w:val="both"/>
      </w:pPr>
      <w:r>
        <w:t>różne formy cyberprzemocy, np. nękanie, straszenie, szantażowanie z użyciem sieci, publikowanie lub rozsyłanie ośmieszających, kompromitujących informacji, zdjęć,</w:t>
      </w:r>
      <w:r>
        <w:rPr>
          <w:spacing w:val="-9"/>
        </w:rPr>
        <w:t xml:space="preserve"> </w:t>
      </w:r>
      <w:r>
        <w:t>filmów</w:t>
      </w:r>
      <w:r>
        <w:rPr>
          <w:spacing w:val="-1"/>
        </w:rPr>
        <w:t xml:space="preserve"> </w:t>
      </w:r>
      <w:r>
        <w:t>z</w:t>
      </w:r>
      <w:r>
        <w:rPr>
          <w:spacing w:val="-5"/>
        </w:rPr>
        <w:t xml:space="preserve"> </w:t>
      </w:r>
      <w:r>
        <w:t>użyciem</w:t>
      </w:r>
      <w:r>
        <w:rPr>
          <w:spacing w:val="-2"/>
        </w:rPr>
        <w:t xml:space="preserve"> </w:t>
      </w:r>
      <w:r>
        <w:t>sieci</w:t>
      </w:r>
      <w:r>
        <w:rPr>
          <w:spacing w:val="-1"/>
        </w:rPr>
        <w:t xml:space="preserve"> </w:t>
      </w:r>
      <w:r>
        <w:t>oraz</w:t>
      </w:r>
      <w:r>
        <w:rPr>
          <w:spacing w:val="-5"/>
        </w:rPr>
        <w:t xml:space="preserve"> </w:t>
      </w:r>
      <w:r>
        <w:t>podszywanie się w</w:t>
      </w:r>
      <w:r>
        <w:rPr>
          <w:spacing w:val="-1"/>
        </w:rPr>
        <w:t xml:space="preserve"> </w:t>
      </w:r>
      <w:r>
        <w:t>sieci</w:t>
      </w:r>
      <w:r>
        <w:rPr>
          <w:spacing w:val="-6"/>
        </w:rPr>
        <w:t xml:space="preserve"> </w:t>
      </w:r>
      <w:r>
        <w:t>pod kogoś wbrew</w:t>
      </w:r>
      <w:r>
        <w:rPr>
          <w:spacing w:val="-1"/>
        </w:rPr>
        <w:t xml:space="preserve"> </w:t>
      </w:r>
      <w:r>
        <w:t xml:space="preserve">jego </w:t>
      </w:r>
      <w:r>
        <w:rPr>
          <w:spacing w:val="-2"/>
        </w:rPr>
        <w:t>woli.</w:t>
      </w:r>
    </w:p>
    <w:p w14:paraId="585BA7DF" w14:textId="77777777" w:rsidR="0012292A" w:rsidRDefault="0012292A">
      <w:pPr>
        <w:pStyle w:val="Tekstpodstawowy"/>
        <w:spacing w:before="32"/>
      </w:pPr>
    </w:p>
    <w:p w14:paraId="4F43FD0A" w14:textId="77777777" w:rsidR="0012292A" w:rsidRDefault="00000000">
      <w:pPr>
        <w:pStyle w:val="Akapitzlist"/>
        <w:numPr>
          <w:ilvl w:val="2"/>
          <w:numId w:val="20"/>
        </w:numPr>
        <w:tabs>
          <w:tab w:val="left" w:pos="1074"/>
          <w:tab w:val="left" w:pos="1076"/>
        </w:tabs>
        <w:spacing w:line="278" w:lineRule="auto"/>
        <w:ind w:left="1076" w:right="785" w:hanging="361"/>
      </w:pPr>
      <w:r>
        <w:t>Podstawowe działania zabezpieczające dzieci przed dostępem do treści szkodliwych</w:t>
      </w:r>
      <w:r>
        <w:rPr>
          <w:spacing w:val="40"/>
        </w:rPr>
        <w:t xml:space="preserve"> </w:t>
      </w:r>
      <w:r>
        <w:t>i zagrożeń z sieci:</w:t>
      </w:r>
    </w:p>
    <w:p w14:paraId="404E9DCB" w14:textId="467C195B" w:rsidR="0012292A" w:rsidRDefault="00000000" w:rsidP="00A60A38">
      <w:pPr>
        <w:pStyle w:val="Akapitzlist"/>
        <w:numPr>
          <w:ilvl w:val="0"/>
          <w:numId w:val="17"/>
        </w:numPr>
        <w:tabs>
          <w:tab w:val="left" w:pos="1437"/>
        </w:tabs>
        <w:spacing w:before="249" w:line="278" w:lineRule="auto"/>
        <w:ind w:right="774"/>
        <w:jc w:val="both"/>
      </w:pPr>
      <w:r>
        <w:t>monitorowanie działania i aktualizowanie programu antywirusowego, zapory sieciowej; stosowanie filtrów antyspamowych;</w:t>
      </w:r>
    </w:p>
    <w:p w14:paraId="1322C67E" w14:textId="49E7D63D" w:rsidR="0012292A" w:rsidRDefault="00000000" w:rsidP="00A60A38">
      <w:pPr>
        <w:pStyle w:val="Akapitzlist"/>
        <w:numPr>
          <w:ilvl w:val="0"/>
          <w:numId w:val="17"/>
        </w:numPr>
        <w:tabs>
          <w:tab w:val="left" w:pos="1437"/>
        </w:tabs>
        <w:spacing w:line="276" w:lineRule="auto"/>
        <w:ind w:right="768"/>
        <w:jc w:val="both"/>
      </w:pPr>
      <w:r>
        <w:t>prowadzenie</w:t>
      </w:r>
      <w:r>
        <w:rPr>
          <w:spacing w:val="-11"/>
        </w:rPr>
        <w:t xml:space="preserve"> </w:t>
      </w:r>
      <w:r>
        <w:t>systematycznych</w:t>
      </w:r>
      <w:r>
        <w:rPr>
          <w:spacing w:val="-11"/>
        </w:rPr>
        <w:t xml:space="preserve"> </w:t>
      </w:r>
      <w:r>
        <w:t>działań</w:t>
      </w:r>
      <w:r>
        <w:rPr>
          <w:spacing w:val="-11"/>
        </w:rPr>
        <w:t xml:space="preserve"> </w:t>
      </w:r>
      <w:r>
        <w:t>wychowawczych</w:t>
      </w:r>
      <w:r>
        <w:rPr>
          <w:spacing w:val="-6"/>
        </w:rPr>
        <w:t xml:space="preserve"> </w:t>
      </w:r>
      <w:r>
        <w:t>(</w:t>
      </w:r>
      <w:r>
        <w:rPr>
          <w:spacing w:val="-13"/>
        </w:rPr>
        <w:t xml:space="preserve"> </w:t>
      </w:r>
      <w:r>
        <w:t>budowanie</w:t>
      </w:r>
      <w:r>
        <w:rPr>
          <w:spacing w:val="-11"/>
        </w:rPr>
        <w:t xml:space="preserve"> </w:t>
      </w:r>
      <w:r>
        <w:t>dobrych</w:t>
      </w:r>
      <w:r>
        <w:rPr>
          <w:spacing w:val="-11"/>
        </w:rPr>
        <w:t xml:space="preserve"> </w:t>
      </w:r>
      <w:r>
        <w:t>relacji pomiędzy wychowankami, wprowadzanie norm grupowych; uczenie dzieci odróżniania dobra od zła);</w:t>
      </w:r>
    </w:p>
    <w:p w14:paraId="38258340" w14:textId="77777777" w:rsidR="0012292A" w:rsidRDefault="00000000">
      <w:pPr>
        <w:pStyle w:val="Akapitzlist"/>
        <w:numPr>
          <w:ilvl w:val="0"/>
          <w:numId w:val="17"/>
        </w:numPr>
        <w:tabs>
          <w:tab w:val="left" w:pos="1437"/>
        </w:tabs>
        <w:spacing w:line="276" w:lineRule="auto"/>
        <w:ind w:right="780"/>
        <w:jc w:val="both"/>
      </w:pPr>
      <w:r>
        <w:t>prowadzenie</w:t>
      </w:r>
      <w:r>
        <w:rPr>
          <w:spacing w:val="-4"/>
        </w:rPr>
        <w:t xml:space="preserve"> </w:t>
      </w:r>
      <w:r>
        <w:t>działań</w:t>
      </w:r>
      <w:r>
        <w:rPr>
          <w:spacing w:val="-4"/>
        </w:rPr>
        <w:t xml:space="preserve"> </w:t>
      </w:r>
      <w:r>
        <w:t>profilaktycznych</w:t>
      </w:r>
      <w:r>
        <w:rPr>
          <w:spacing w:val="-4"/>
        </w:rPr>
        <w:t xml:space="preserve"> </w:t>
      </w:r>
      <w:r>
        <w:t>propagujących zasady</w:t>
      </w:r>
      <w:r>
        <w:rPr>
          <w:spacing w:val="-1"/>
        </w:rPr>
        <w:t xml:space="preserve"> </w:t>
      </w:r>
      <w:r>
        <w:t>bezpiecznego korzy- stania z sieci oraz uświadamiających zagrożenia płynące z użytkowania różnych technologii komunikacyjnych. Celem tych działań jest:</w:t>
      </w:r>
    </w:p>
    <w:p w14:paraId="1228FFED" w14:textId="6C9D23DA" w:rsidR="0012292A" w:rsidRDefault="00000000">
      <w:pPr>
        <w:pStyle w:val="Akapitzlist"/>
        <w:numPr>
          <w:ilvl w:val="1"/>
          <w:numId w:val="17"/>
        </w:numPr>
        <w:tabs>
          <w:tab w:val="left" w:pos="1797"/>
        </w:tabs>
        <w:spacing w:before="251" w:line="259" w:lineRule="auto"/>
        <w:ind w:right="776"/>
        <w:jc w:val="both"/>
      </w:pPr>
      <w:r>
        <w:t>poszerzanie</w:t>
      </w:r>
      <w:r>
        <w:rPr>
          <w:spacing w:val="-16"/>
        </w:rPr>
        <w:t xml:space="preserve"> </w:t>
      </w:r>
      <w:r>
        <w:t>wiedzy</w:t>
      </w:r>
      <w:r>
        <w:rPr>
          <w:spacing w:val="-15"/>
        </w:rPr>
        <w:t xml:space="preserve"> </w:t>
      </w:r>
      <w:r>
        <w:t>na</w:t>
      </w:r>
      <w:r>
        <w:rPr>
          <w:spacing w:val="-15"/>
        </w:rPr>
        <w:t xml:space="preserve"> </w:t>
      </w:r>
      <w:r>
        <w:t>temat</w:t>
      </w:r>
      <w:r>
        <w:rPr>
          <w:spacing w:val="-16"/>
        </w:rPr>
        <w:t xml:space="preserve"> </w:t>
      </w:r>
      <w:r>
        <w:t>różnych</w:t>
      </w:r>
      <w:r>
        <w:rPr>
          <w:spacing w:val="-15"/>
        </w:rPr>
        <w:t xml:space="preserve"> </w:t>
      </w:r>
      <w:r>
        <w:t>form</w:t>
      </w:r>
      <w:r>
        <w:rPr>
          <w:spacing w:val="-15"/>
        </w:rPr>
        <w:t xml:space="preserve"> </w:t>
      </w:r>
      <w:r>
        <w:t>cyberprzemocy,</w:t>
      </w:r>
      <w:r>
        <w:rPr>
          <w:spacing w:val="-15"/>
        </w:rPr>
        <w:t xml:space="preserve"> </w:t>
      </w:r>
      <w:r>
        <w:t>prewencji</w:t>
      </w:r>
      <w:r>
        <w:rPr>
          <w:spacing w:val="-16"/>
        </w:rPr>
        <w:t xml:space="preserve"> </w:t>
      </w:r>
      <w:r>
        <w:t>oraz</w:t>
      </w:r>
      <w:r>
        <w:rPr>
          <w:spacing w:val="-15"/>
        </w:rPr>
        <w:t xml:space="preserve"> </w:t>
      </w:r>
      <w:r>
        <w:t>sposobu reagowania w przypadku pojawienia się zagrożenia,</w:t>
      </w:r>
    </w:p>
    <w:p w14:paraId="49EEDA20" w14:textId="267E1523" w:rsidR="0012292A" w:rsidRDefault="00000000">
      <w:pPr>
        <w:pStyle w:val="Akapitzlist"/>
        <w:numPr>
          <w:ilvl w:val="1"/>
          <w:numId w:val="17"/>
        </w:numPr>
        <w:tabs>
          <w:tab w:val="left" w:pos="1797"/>
        </w:tabs>
        <w:spacing w:before="1" w:line="259" w:lineRule="auto"/>
        <w:ind w:right="776"/>
        <w:jc w:val="both"/>
      </w:pPr>
      <w:r>
        <w:t>ukazanie sposobów bezpiecznego korzystania z sieci, w tym przestrzeganie przed zagrożeniami płynącymi z niewłaściwego użytkowania urządzeń multi</w:t>
      </w:r>
      <w:r>
        <w:rPr>
          <w:spacing w:val="-2"/>
        </w:rPr>
        <w:t>medialnych,</w:t>
      </w:r>
    </w:p>
    <w:p w14:paraId="6B32CBD9" w14:textId="1429EECB" w:rsidR="0012292A" w:rsidRDefault="00000000">
      <w:pPr>
        <w:pStyle w:val="Akapitzlist"/>
        <w:numPr>
          <w:ilvl w:val="1"/>
          <w:numId w:val="17"/>
        </w:numPr>
        <w:tabs>
          <w:tab w:val="left" w:pos="1797"/>
        </w:tabs>
        <w:spacing w:line="259" w:lineRule="auto"/>
        <w:ind w:right="761"/>
        <w:jc w:val="both"/>
      </w:pPr>
      <w:r>
        <w:t xml:space="preserve">zapobieganie i ograniczenie lub wyeliminowanie </w:t>
      </w:r>
      <w:proofErr w:type="spellStart"/>
      <w:r>
        <w:t>zachowań</w:t>
      </w:r>
      <w:proofErr w:type="spellEnd"/>
      <w:r>
        <w:t xml:space="preserve"> agresywno-</w:t>
      </w:r>
      <w:proofErr w:type="spellStart"/>
      <w:r>
        <w:t>przemocowych</w:t>
      </w:r>
      <w:proofErr w:type="spellEnd"/>
      <w:r>
        <w:rPr>
          <w:spacing w:val="-14"/>
        </w:rPr>
        <w:t xml:space="preserve"> </w:t>
      </w:r>
      <w:r>
        <w:t>realizowanych</w:t>
      </w:r>
      <w:r>
        <w:rPr>
          <w:spacing w:val="-10"/>
        </w:rPr>
        <w:t xml:space="preserve"> </w:t>
      </w:r>
      <w:r>
        <w:t>przy</w:t>
      </w:r>
      <w:r>
        <w:rPr>
          <w:spacing w:val="-16"/>
        </w:rPr>
        <w:t xml:space="preserve"> </w:t>
      </w:r>
      <w:r>
        <w:t>użyciu</w:t>
      </w:r>
      <w:r>
        <w:rPr>
          <w:spacing w:val="-14"/>
        </w:rPr>
        <w:t xml:space="preserve"> </w:t>
      </w:r>
      <w:r>
        <w:t>technologii</w:t>
      </w:r>
      <w:r>
        <w:rPr>
          <w:spacing w:val="-13"/>
        </w:rPr>
        <w:t xml:space="preserve"> </w:t>
      </w:r>
      <w:r>
        <w:t>komunikacyjnych</w:t>
      </w:r>
      <w:r>
        <w:rPr>
          <w:spacing w:val="-10"/>
        </w:rPr>
        <w:t xml:space="preserve"> </w:t>
      </w:r>
      <w:r>
        <w:t>w</w:t>
      </w:r>
      <w:r>
        <w:rPr>
          <w:spacing w:val="-16"/>
        </w:rPr>
        <w:t xml:space="preserve"> </w:t>
      </w:r>
      <w:r>
        <w:t>placówce i poza nią,</w:t>
      </w:r>
    </w:p>
    <w:p w14:paraId="16C335F3" w14:textId="77777777" w:rsidR="0012292A" w:rsidRDefault="0012292A">
      <w:pPr>
        <w:spacing w:line="259" w:lineRule="auto"/>
        <w:jc w:val="both"/>
        <w:sectPr w:rsidR="0012292A">
          <w:pgSz w:w="11910" w:h="16840"/>
          <w:pgMar w:top="1220" w:right="640" w:bottom="1000" w:left="1060" w:header="408" w:footer="804" w:gutter="0"/>
          <w:cols w:space="708"/>
        </w:sectPr>
      </w:pPr>
    </w:p>
    <w:p w14:paraId="59F97754" w14:textId="77777777" w:rsidR="0012292A" w:rsidRDefault="00000000">
      <w:pPr>
        <w:pStyle w:val="Akapitzlist"/>
        <w:numPr>
          <w:ilvl w:val="1"/>
          <w:numId w:val="17"/>
        </w:numPr>
        <w:tabs>
          <w:tab w:val="left" w:pos="1796"/>
        </w:tabs>
        <w:spacing w:before="187"/>
        <w:ind w:left="1796" w:hanging="359"/>
      </w:pPr>
      <w:r>
        <w:lastRenderedPageBreak/>
        <w:t>propagowanie</w:t>
      </w:r>
      <w:r>
        <w:rPr>
          <w:spacing w:val="-5"/>
        </w:rPr>
        <w:t xml:space="preserve"> </w:t>
      </w:r>
      <w:r>
        <w:t>zasad</w:t>
      </w:r>
      <w:r>
        <w:rPr>
          <w:spacing w:val="-8"/>
        </w:rPr>
        <w:t xml:space="preserve"> </w:t>
      </w:r>
      <w:r>
        <w:t>dobrego</w:t>
      </w:r>
      <w:r>
        <w:rPr>
          <w:spacing w:val="-9"/>
        </w:rPr>
        <w:t xml:space="preserve"> </w:t>
      </w:r>
      <w:r>
        <w:t>zachowania</w:t>
      </w:r>
      <w:r>
        <w:rPr>
          <w:spacing w:val="-8"/>
        </w:rPr>
        <w:t xml:space="preserve"> </w:t>
      </w:r>
      <w:r>
        <w:t>w</w:t>
      </w:r>
      <w:r>
        <w:rPr>
          <w:spacing w:val="-6"/>
        </w:rPr>
        <w:t xml:space="preserve"> </w:t>
      </w:r>
      <w:r>
        <w:rPr>
          <w:spacing w:val="-2"/>
        </w:rPr>
        <w:t>Internecie.</w:t>
      </w:r>
    </w:p>
    <w:p w14:paraId="5263B95E" w14:textId="77777777" w:rsidR="0012292A" w:rsidRDefault="0012292A">
      <w:pPr>
        <w:pStyle w:val="Tekstpodstawowy"/>
        <w:spacing w:before="41"/>
      </w:pPr>
    </w:p>
    <w:p w14:paraId="56CB1B8C" w14:textId="0EC6290E" w:rsidR="0012292A" w:rsidRDefault="00000000">
      <w:pPr>
        <w:pStyle w:val="Akapitzlist"/>
        <w:numPr>
          <w:ilvl w:val="0"/>
          <w:numId w:val="17"/>
        </w:numPr>
        <w:tabs>
          <w:tab w:val="left" w:pos="1437"/>
        </w:tabs>
        <w:spacing w:before="1" w:line="259" w:lineRule="auto"/>
        <w:ind w:right="770"/>
        <w:jc w:val="both"/>
      </w:pPr>
      <w:r>
        <w:t>włączenie</w:t>
      </w:r>
      <w:r>
        <w:rPr>
          <w:spacing w:val="-8"/>
        </w:rPr>
        <w:t xml:space="preserve"> </w:t>
      </w:r>
      <w:r>
        <w:t>rodziców</w:t>
      </w:r>
      <w:r>
        <w:rPr>
          <w:spacing w:val="-10"/>
        </w:rPr>
        <w:t xml:space="preserve"> </w:t>
      </w:r>
      <w:r>
        <w:t>wychowanków</w:t>
      </w:r>
      <w:r>
        <w:rPr>
          <w:spacing w:val="-10"/>
        </w:rPr>
        <w:t xml:space="preserve"> </w:t>
      </w:r>
      <w:r>
        <w:t>w</w:t>
      </w:r>
      <w:r>
        <w:rPr>
          <w:spacing w:val="-10"/>
        </w:rPr>
        <w:t xml:space="preserve"> </w:t>
      </w:r>
      <w:r>
        <w:t>działania</w:t>
      </w:r>
      <w:r>
        <w:rPr>
          <w:spacing w:val="-12"/>
        </w:rPr>
        <w:t xml:space="preserve"> </w:t>
      </w:r>
      <w:r>
        <w:t>placówki</w:t>
      </w:r>
      <w:r>
        <w:rPr>
          <w:spacing w:val="-8"/>
        </w:rPr>
        <w:t xml:space="preserve"> </w:t>
      </w:r>
      <w:r>
        <w:t>na</w:t>
      </w:r>
      <w:r>
        <w:rPr>
          <w:spacing w:val="-8"/>
        </w:rPr>
        <w:t xml:space="preserve"> </w:t>
      </w:r>
      <w:r>
        <w:t>rzecz</w:t>
      </w:r>
      <w:r>
        <w:rPr>
          <w:spacing w:val="-14"/>
        </w:rPr>
        <w:t xml:space="preserve"> </w:t>
      </w:r>
      <w:r>
        <w:t>zapobiegania</w:t>
      </w:r>
      <w:r>
        <w:rPr>
          <w:spacing w:val="-8"/>
        </w:rPr>
        <w:t xml:space="preserve"> </w:t>
      </w:r>
      <w:r>
        <w:t>cyberprzemoc – poinformowanie ich o działaniach placówki</w:t>
      </w:r>
      <w:r>
        <w:rPr>
          <w:spacing w:val="40"/>
        </w:rPr>
        <w:t xml:space="preserve"> </w:t>
      </w:r>
      <w:r>
        <w:t>w zakresie reagowania na cyberprzemoc,</w:t>
      </w:r>
    </w:p>
    <w:p w14:paraId="48EC9FE0" w14:textId="77777777" w:rsidR="0012292A" w:rsidRDefault="0012292A">
      <w:pPr>
        <w:pStyle w:val="Tekstpodstawowy"/>
        <w:spacing w:before="17"/>
      </w:pPr>
    </w:p>
    <w:p w14:paraId="38BE424C" w14:textId="786EE0C1" w:rsidR="0012292A" w:rsidRDefault="00000000">
      <w:pPr>
        <w:pStyle w:val="Akapitzlist"/>
        <w:numPr>
          <w:ilvl w:val="0"/>
          <w:numId w:val="17"/>
        </w:numPr>
        <w:tabs>
          <w:tab w:val="left" w:pos="1437"/>
        </w:tabs>
        <w:spacing w:line="259" w:lineRule="auto"/>
        <w:ind w:right="765"/>
        <w:jc w:val="both"/>
      </w:pPr>
      <w:r>
        <w:t>instalowanie</w:t>
      </w:r>
      <w:r>
        <w:rPr>
          <w:spacing w:val="-3"/>
        </w:rPr>
        <w:t xml:space="preserve"> </w:t>
      </w:r>
      <w:r>
        <w:t>aplikacji</w:t>
      </w:r>
      <w:r>
        <w:rPr>
          <w:spacing w:val="-8"/>
        </w:rPr>
        <w:t xml:space="preserve"> </w:t>
      </w:r>
      <w:r>
        <w:t>filtrujących</w:t>
      </w:r>
      <w:r>
        <w:rPr>
          <w:spacing w:val="-2"/>
        </w:rPr>
        <w:t xml:space="preserve"> </w:t>
      </w:r>
      <w:r>
        <w:t>na</w:t>
      </w:r>
      <w:r>
        <w:rPr>
          <w:spacing w:val="-5"/>
        </w:rPr>
        <w:t xml:space="preserve"> </w:t>
      </w:r>
      <w:r>
        <w:t>każdym</w:t>
      </w:r>
      <w:r>
        <w:rPr>
          <w:spacing w:val="-4"/>
        </w:rPr>
        <w:t xml:space="preserve"> </w:t>
      </w:r>
      <w:r>
        <w:t>komputerze,</w:t>
      </w:r>
      <w:r>
        <w:rPr>
          <w:spacing w:val="-1"/>
        </w:rPr>
        <w:t xml:space="preserve"> </w:t>
      </w:r>
      <w:r>
        <w:t>z</w:t>
      </w:r>
      <w:r>
        <w:rPr>
          <w:spacing w:val="-7"/>
        </w:rPr>
        <w:t xml:space="preserve"> </w:t>
      </w:r>
      <w:r>
        <w:t>których</w:t>
      </w:r>
      <w:r>
        <w:rPr>
          <w:spacing w:val="-1"/>
        </w:rPr>
        <w:t xml:space="preserve"> </w:t>
      </w:r>
      <w:r>
        <w:t>korzystają</w:t>
      </w:r>
      <w:r>
        <w:rPr>
          <w:spacing w:val="-5"/>
        </w:rPr>
        <w:t xml:space="preserve"> </w:t>
      </w:r>
      <w:r>
        <w:t>pracownicy</w:t>
      </w:r>
      <w:r>
        <w:rPr>
          <w:spacing w:val="-16"/>
        </w:rPr>
        <w:t xml:space="preserve"> </w:t>
      </w:r>
      <w:r>
        <w:t>i</w:t>
      </w:r>
      <w:r>
        <w:rPr>
          <w:spacing w:val="-15"/>
        </w:rPr>
        <w:t xml:space="preserve"> </w:t>
      </w:r>
      <w:r>
        <w:t>wychowankowie</w:t>
      </w:r>
      <w:r>
        <w:rPr>
          <w:spacing w:val="-12"/>
        </w:rPr>
        <w:t xml:space="preserve"> </w:t>
      </w:r>
      <w:r>
        <w:t>oraz</w:t>
      </w:r>
      <w:r>
        <w:rPr>
          <w:spacing w:val="-15"/>
        </w:rPr>
        <w:t xml:space="preserve"> </w:t>
      </w:r>
      <w:r>
        <w:t>aplikacji</w:t>
      </w:r>
      <w:r>
        <w:rPr>
          <w:spacing w:val="-15"/>
        </w:rPr>
        <w:t xml:space="preserve"> </w:t>
      </w:r>
      <w:r>
        <w:t>filtrujących</w:t>
      </w:r>
      <w:r>
        <w:rPr>
          <w:spacing w:val="-14"/>
        </w:rPr>
        <w:t xml:space="preserve"> </w:t>
      </w:r>
      <w:r>
        <w:t>do</w:t>
      </w:r>
      <w:r>
        <w:rPr>
          <w:spacing w:val="-14"/>
        </w:rPr>
        <w:t xml:space="preserve"> </w:t>
      </w:r>
      <w:r>
        <w:t>usług</w:t>
      </w:r>
      <w:r>
        <w:rPr>
          <w:spacing w:val="-14"/>
        </w:rPr>
        <w:t xml:space="preserve"> </w:t>
      </w:r>
      <w:r>
        <w:t>sieciowych,</w:t>
      </w:r>
      <w:r>
        <w:rPr>
          <w:spacing w:val="-10"/>
        </w:rPr>
        <w:t xml:space="preserve"> </w:t>
      </w:r>
      <w:r>
        <w:t>które</w:t>
      </w:r>
      <w:r>
        <w:rPr>
          <w:spacing w:val="-16"/>
        </w:rPr>
        <w:t xml:space="preserve"> </w:t>
      </w:r>
      <w:r>
        <w:t>analizują</w:t>
      </w:r>
      <w:r>
        <w:rPr>
          <w:spacing w:val="-4"/>
        </w:rPr>
        <w:t xml:space="preserve"> </w:t>
      </w:r>
      <w:r>
        <w:t>przepływające</w:t>
      </w:r>
      <w:r>
        <w:rPr>
          <w:spacing w:val="-4"/>
        </w:rPr>
        <w:t xml:space="preserve"> </w:t>
      </w:r>
      <w:r>
        <w:t>dane</w:t>
      </w:r>
      <w:r>
        <w:rPr>
          <w:spacing w:val="-4"/>
        </w:rPr>
        <w:t xml:space="preserve"> </w:t>
      </w:r>
      <w:r>
        <w:t>i</w:t>
      </w:r>
      <w:r>
        <w:rPr>
          <w:spacing w:val="-7"/>
        </w:rPr>
        <w:t xml:space="preserve"> </w:t>
      </w:r>
      <w:r>
        <w:t>są</w:t>
      </w:r>
      <w:r>
        <w:rPr>
          <w:spacing w:val="-4"/>
        </w:rPr>
        <w:t xml:space="preserve"> </w:t>
      </w:r>
      <w:r>
        <w:t>w</w:t>
      </w:r>
      <w:r>
        <w:rPr>
          <w:spacing w:val="-7"/>
        </w:rPr>
        <w:t xml:space="preserve"> </w:t>
      </w:r>
      <w:r>
        <w:t>stanie</w:t>
      </w:r>
      <w:r>
        <w:rPr>
          <w:spacing w:val="-4"/>
        </w:rPr>
        <w:t xml:space="preserve"> </w:t>
      </w:r>
      <w:r>
        <w:t>zablokować</w:t>
      </w:r>
      <w:r>
        <w:rPr>
          <w:spacing w:val="-6"/>
        </w:rPr>
        <w:t xml:space="preserve"> </w:t>
      </w:r>
      <w:r>
        <w:t>dostęp</w:t>
      </w:r>
      <w:r>
        <w:rPr>
          <w:spacing w:val="-9"/>
        </w:rPr>
        <w:t xml:space="preserve"> </w:t>
      </w:r>
      <w:r>
        <w:t>do</w:t>
      </w:r>
      <w:r>
        <w:rPr>
          <w:spacing w:val="-9"/>
        </w:rPr>
        <w:t xml:space="preserve"> </w:t>
      </w:r>
      <w:r>
        <w:t>podejrzanych</w:t>
      </w:r>
      <w:r>
        <w:rPr>
          <w:spacing w:val="-4"/>
        </w:rPr>
        <w:t xml:space="preserve"> </w:t>
      </w:r>
      <w:r>
        <w:t>lokalizacj</w:t>
      </w:r>
      <w:r w:rsidR="00A60A38">
        <w:t xml:space="preserve">i </w:t>
      </w:r>
      <w:r>
        <w:t>niezależnie od tego, czy przyłączony komputer wyposażono w odpowiednie narzędzie, czy</w:t>
      </w:r>
      <w:r>
        <w:rPr>
          <w:spacing w:val="-1"/>
        </w:rPr>
        <w:t xml:space="preserve"> </w:t>
      </w:r>
      <w:r>
        <w:t>też</w:t>
      </w:r>
      <w:r>
        <w:rPr>
          <w:spacing w:val="-1"/>
        </w:rPr>
        <w:t xml:space="preserve"> </w:t>
      </w:r>
      <w:r>
        <w:t>nie (bo</w:t>
      </w:r>
      <w:r>
        <w:rPr>
          <w:spacing w:val="-4"/>
        </w:rPr>
        <w:t xml:space="preserve"> </w:t>
      </w:r>
      <w:r>
        <w:t>na</w:t>
      </w:r>
      <w:r>
        <w:rPr>
          <w:spacing w:val="-4"/>
        </w:rPr>
        <w:t xml:space="preserve"> </w:t>
      </w:r>
      <w:r>
        <w:t>przykład jest</w:t>
      </w:r>
      <w:r>
        <w:rPr>
          <w:spacing w:val="-5"/>
        </w:rPr>
        <w:t xml:space="preserve"> </w:t>
      </w:r>
      <w:r>
        <w:t>to laptop lub inteligentny</w:t>
      </w:r>
      <w:r>
        <w:rPr>
          <w:spacing w:val="-1"/>
        </w:rPr>
        <w:t xml:space="preserve"> </w:t>
      </w:r>
      <w:r>
        <w:t>telefon z</w:t>
      </w:r>
      <w:r>
        <w:rPr>
          <w:spacing w:val="-1"/>
        </w:rPr>
        <w:t xml:space="preserve"> </w:t>
      </w:r>
      <w:r>
        <w:t>przeglądarką przyniesiony przez wychowanka);</w:t>
      </w:r>
    </w:p>
    <w:p w14:paraId="760222FD" w14:textId="77777777" w:rsidR="0012292A" w:rsidRDefault="0012292A">
      <w:pPr>
        <w:pStyle w:val="Tekstpodstawowy"/>
        <w:spacing w:before="38"/>
      </w:pPr>
    </w:p>
    <w:p w14:paraId="4B054BC1" w14:textId="3ADB276B" w:rsidR="0012292A" w:rsidRDefault="00000000">
      <w:pPr>
        <w:pStyle w:val="Akapitzlist"/>
        <w:numPr>
          <w:ilvl w:val="0"/>
          <w:numId w:val="17"/>
        </w:numPr>
        <w:tabs>
          <w:tab w:val="left" w:pos="1437"/>
        </w:tabs>
        <w:spacing w:line="259" w:lineRule="auto"/>
        <w:ind w:right="907"/>
      </w:pPr>
      <w:r>
        <w:t>podejmowanie interwencji w każdym przypadku ujawnienia lub podejrzenia</w:t>
      </w:r>
      <w:r>
        <w:rPr>
          <w:spacing w:val="36"/>
        </w:rPr>
        <w:t xml:space="preserve"> </w:t>
      </w:r>
      <w:r>
        <w:t>cyberprzemocy lub ujawnienie niebezpiecznych treści, która obejmuje:</w:t>
      </w:r>
    </w:p>
    <w:p w14:paraId="25381118" w14:textId="77777777" w:rsidR="0012292A" w:rsidRDefault="0012292A">
      <w:pPr>
        <w:pStyle w:val="Tekstpodstawowy"/>
        <w:spacing w:before="1"/>
      </w:pPr>
    </w:p>
    <w:p w14:paraId="72F4815C" w14:textId="77777777" w:rsidR="0012292A" w:rsidRDefault="00000000">
      <w:pPr>
        <w:pStyle w:val="Akapitzlist"/>
        <w:numPr>
          <w:ilvl w:val="0"/>
          <w:numId w:val="16"/>
        </w:numPr>
        <w:tabs>
          <w:tab w:val="left" w:pos="2354"/>
        </w:tabs>
        <w:spacing w:before="1"/>
      </w:pPr>
      <w:r>
        <w:t>ustalenie</w:t>
      </w:r>
      <w:r>
        <w:rPr>
          <w:spacing w:val="-9"/>
        </w:rPr>
        <w:t xml:space="preserve"> </w:t>
      </w:r>
      <w:r>
        <w:t>okoliczności</w:t>
      </w:r>
      <w:r>
        <w:rPr>
          <w:spacing w:val="-10"/>
        </w:rPr>
        <w:t xml:space="preserve"> </w:t>
      </w:r>
      <w:r>
        <w:rPr>
          <w:spacing w:val="-2"/>
        </w:rPr>
        <w:t>zdarzenia;</w:t>
      </w:r>
    </w:p>
    <w:p w14:paraId="291396BE" w14:textId="77777777" w:rsidR="0012292A" w:rsidRDefault="00000000">
      <w:pPr>
        <w:pStyle w:val="Akapitzlist"/>
        <w:numPr>
          <w:ilvl w:val="0"/>
          <w:numId w:val="16"/>
        </w:numPr>
        <w:tabs>
          <w:tab w:val="left" w:pos="2354"/>
        </w:tabs>
        <w:spacing w:before="19"/>
      </w:pPr>
      <w:r>
        <w:t>zabezpieczenie</w:t>
      </w:r>
      <w:r>
        <w:rPr>
          <w:spacing w:val="-15"/>
        </w:rPr>
        <w:t xml:space="preserve"> </w:t>
      </w:r>
      <w:r>
        <w:rPr>
          <w:spacing w:val="-2"/>
        </w:rPr>
        <w:t>dowodów;</w:t>
      </w:r>
    </w:p>
    <w:p w14:paraId="6F8AB549" w14:textId="77777777" w:rsidR="0012292A" w:rsidRDefault="00000000">
      <w:pPr>
        <w:pStyle w:val="Akapitzlist"/>
        <w:numPr>
          <w:ilvl w:val="0"/>
          <w:numId w:val="16"/>
        </w:numPr>
        <w:tabs>
          <w:tab w:val="left" w:pos="2354"/>
        </w:tabs>
        <w:spacing w:before="13"/>
      </w:pPr>
      <w:r>
        <w:t>poinformowanie</w:t>
      </w:r>
      <w:r>
        <w:rPr>
          <w:spacing w:val="-10"/>
        </w:rPr>
        <w:t xml:space="preserve"> </w:t>
      </w:r>
      <w:r>
        <w:t>o</w:t>
      </w:r>
      <w:r>
        <w:rPr>
          <w:spacing w:val="-7"/>
        </w:rPr>
        <w:t xml:space="preserve"> </w:t>
      </w:r>
      <w:r>
        <w:t>sytuacji</w:t>
      </w:r>
      <w:r>
        <w:rPr>
          <w:spacing w:val="-6"/>
        </w:rPr>
        <w:t xml:space="preserve"> </w:t>
      </w:r>
      <w:r>
        <w:t>rodziców</w:t>
      </w:r>
      <w:r>
        <w:rPr>
          <w:spacing w:val="-10"/>
        </w:rPr>
        <w:t xml:space="preserve"> </w:t>
      </w:r>
      <w:r>
        <w:t>uczniów</w:t>
      </w:r>
      <w:r>
        <w:rPr>
          <w:spacing w:val="-4"/>
        </w:rPr>
        <w:t xml:space="preserve"> </w:t>
      </w:r>
      <w:r>
        <w:t>–</w:t>
      </w:r>
      <w:r>
        <w:rPr>
          <w:spacing w:val="-3"/>
        </w:rPr>
        <w:t xml:space="preserve"> </w:t>
      </w:r>
      <w:r>
        <w:t>uczestników</w:t>
      </w:r>
      <w:r>
        <w:rPr>
          <w:spacing w:val="-5"/>
        </w:rPr>
        <w:t xml:space="preserve"> </w:t>
      </w:r>
      <w:r>
        <w:rPr>
          <w:spacing w:val="-2"/>
        </w:rPr>
        <w:t>zdarzenia;</w:t>
      </w:r>
    </w:p>
    <w:p w14:paraId="3759AF8D" w14:textId="77777777" w:rsidR="0012292A" w:rsidRDefault="00000000">
      <w:pPr>
        <w:pStyle w:val="Akapitzlist"/>
        <w:numPr>
          <w:ilvl w:val="0"/>
          <w:numId w:val="16"/>
        </w:numPr>
        <w:tabs>
          <w:tab w:val="left" w:pos="2354"/>
        </w:tabs>
        <w:spacing w:before="19"/>
      </w:pPr>
      <w:r>
        <w:t>objęcie</w:t>
      </w:r>
      <w:r>
        <w:rPr>
          <w:spacing w:val="-10"/>
        </w:rPr>
        <w:t xml:space="preserve"> </w:t>
      </w:r>
      <w:r>
        <w:t>pomocą</w:t>
      </w:r>
      <w:r>
        <w:rPr>
          <w:spacing w:val="-10"/>
        </w:rPr>
        <w:t xml:space="preserve"> </w:t>
      </w:r>
      <w:r>
        <w:t>poszkodowanego</w:t>
      </w:r>
      <w:r>
        <w:rPr>
          <w:spacing w:val="-6"/>
        </w:rPr>
        <w:t xml:space="preserve"> </w:t>
      </w:r>
      <w:r>
        <w:rPr>
          <w:spacing w:val="-2"/>
        </w:rPr>
        <w:t>wychowanka;</w:t>
      </w:r>
    </w:p>
    <w:p w14:paraId="06B07BC8" w14:textId="57068832" w:rsidR="0012292A" w:rsidRDefault="00000000">
      <w:pPr>
        <w:pStyle w:val="Akapitzlist"/>
        <w:numPr>
          <w:ilvl w:val="0"/>
          <w:numId w:val="16"/>
        </w:numPr>
        <w:tabs>
          <w:tab w:val="left" w:pos="2354"/>
        </w:tabs>
        <w:spacing w:before="18" w:line="259" w:lineRule="auto"/>
        <w:ind w:right="765"/>
        <w:jc w:val="both"/>
      </w:pPr>
      <w:r>
        <w:t>podjęcie</w:t>
      </w:r>
      <w:r>
        <w:rPr>
          <w:spacing w:val="-1"/>
        </w:rPr>
        <w:t xml:space="preserve"> </w:t>
      </w:r>
      <w:r>
        <w:t>działań wobec agresorów, w</w:t>
      </w:r>
      <w:r>
        <w:rPr>
          <w:spacing w:val="-2"/>
        </w:rPr>
        <w:t xml:space="preserve"> </w:t>
      </w:r>
      <w:r>
        <w:t xml:space="preserve">tym zastosowanie środków dyscyplinujących zgodnie z obowiązującym regulaminem placówki i rodzajem </w:t>
      </w:r>
      <w:r>
        <w:rPr>
          <w:spacing w:val="-2"/>
        </w:rPr>
        <w:t>przewinienia;</w:t>
      </w:r>
    </w:p>
    <w:p w14:paraId="3B896D0A" w14:textId="77777777" w:rsidR="0012292A" w:rsidRDefault="00000000">
      <w:pPr>
        <w:pStyle w:val="Akapitzlist"/>
        <w:numPr>
          <w:ilvl w:val="0"/>
          <w:numId w:val="16"/>
        </w:numPr>
        <w:tabs>
          <w:tab w:val="left" w:pos="2354"/>
        </w:tabs>
        <w:spacing w:line="259" w:lineRule="auto"/>
        <w:ind w:right="767"/>
        <w:jc w:val="both"/>
      </w:pPr>
      <w:r>
        <w:t>powiadomienie</w:t>
      </w:r>
      <w:r>
        <w:rPr>
          <w:spacing w:val="-3"/>
        </w:rPr>
        <w:t xml:space="preserve"> </w:t>
      </w:r>
      <w:r>
        <w:t>policji, gdy sprawa jest</w:t>
      </w:r>
      <w:r>
        <w:rPr>
          <w:spacing w:val="-3"/>
        </w:rPr>
        <w:t xml:space="preserve"> </w:t>
      </w:r>
      <w:r>
        <w:t>poważna,</w:t>
      </w:r>
      <w:r>
        <w:rPr>
          <w:spacing w:val="-3"/>
        </w:rPr>
        <w:t xml:space="preserve"> </w:t>
      </w:r>
      <w:r>
        <w:t>zostało złamane prawo lub sprawca nie jest wychowankiem placówki i jego tożsamość nie jest nikomu znana;</w:t>
      </w:r>
    </w:p>
    <w:p w14:paraId="2228FA1E" w14:textId="77777777" w:rsidR="0012292A" w:rsidRDefault="00000000">
      <w:pPr>
        <w:pStyle w:val="Akapitzlist"/>
        <w:numPr>
          <w:ilvl w:val="0"/>
          <w:numId w:val="17"/>
        </w:numPr>
        <w:tabs>
          <w:tab w:val="left" w:pos="1437"/>
        </w:tabs>
        <w:spacing w:before="169" w:line="259" w:lineRule="auto"/>
        <w:ind w:right="766"/>
        <w:jc w:val="both"/>
      </w:pPr>
      <w:r>
        <w:t>określenie</w:t>
      </w:r>
      <w:r>
        <w:rPr>
          <w:spacing w:val="-16"/>
        </w:rPr>
        <w:t xml:space="preserve"> </w:t>
      </w:r>
      <w:r>
        <w:t>procedury</w:t>
      </w:r>
      <w:r>
        <w:rPr>
          <w:spacing w:val="-15"/>
        </w:rPr>
        <w:t xml:space="preserve"> </w:t>
      </w:r>
      <w:r>
        <w:t>wskazującej</w:t>
      </w:r>
      <w:r>
        <w:rPr>
          <w:spacing w:val="-15"/>
        </w:rPr>
        <w:t xml:space="preserve"> </w:t>
      </w:r>
      <w:r>
        <w:t>osoby</w:t>
      </w:r>
      <w:r>
        <w:rPr>
          <w:spacing w:val="-16"/>
        </w:rPr>
        <w:t xml:space="preserve"> </w:t>
      </w:r>
      <w:r>
        <w:t>w</w:t>
      </w:r>
      <w:r>
        <w:rPr>
          <w:spacing w:val="-15"/>
        </w:rPr>
        <w:t xml:space="preserve"> </w:t>
      </w:r>
      <w:r>
        <w:t>placówce,</w:t>
      </w:r>
      <w:r>
        <w:rPr>
          <w:spacing w:val="-15"/>
        </w:rPr>
        <w:t xml:space="preserve"> </w:t>
      </w:r>
      <w:r>
        <w:t>do</w:t>
      </w:r>
      <w:r>
        <w:rPr>
          <w:spacing w:val="-12"/>
        </w:rPr>
        <w:t xml:space="preserve"> </w:t>
      </w:r>
      <w:r>
        <w:t>których</w:t>
      </w:r>
      <w:r>
        <w:rPr>
          <w:spacing w:val="-14"/>
        </w:rPr>
        <w:t xml:space="preserve"> </w:t>
      </w:r>
      <w:r>
        <w:t>należy</w:t>
      </w:r>
      <w:r>
        <w:rPr>
          <w:spacing w:val="-12"/>
        </w:rPr>
        <w:t xml:space="preserve"> </w:t>
      </w:r>
      <w:r>
        <w:t>się</w:t>
      </w:r>
      <w:r>
        <w:rPr>
          <w:spacing w:val="-12"/>
        </w:rPr>
        <w:t xml:space="preserve"> </w:t>
      </w:r>
      <w:r>
        <w:t xml:space="preserve">zwrócić oraz działania, które należy podjąć w sytuacji znalezienia niebezpiecznych treści na komputerze lub zjawiska doświadczonej/zaobserwowanej cyberprzemocy </w:t>
      </w:r>
      <w:r>
        <w:rPr>
          <w:rFonts w:ascii="Times New Roman" w:hAnsi="Times New Roman"/>
          <w:sz w:val="24"/>
        </w:rPr>
        <w:t xml:space="preserve">- </w:t>
      </w:r>
      <w:r>
        <w:t>Rozdział 4 dokumentu.</w:t>
      </w:r>
    </w:p>
    <w:p w14:paraId="19101071" w14:textId="77777777" w:rsidR="0012292A" w:rsidRDefault="0012292A">
      <w:pPr>
        <w:pStyle w:val="Tekstpodstawowy"/>
        <w:spacing w:before="90"/>
      </w:pPr>
    </w:p>
    <w:p w14:paraId="185373BA" w14:textId="77777777" w:rsidR="0012292A" w:rsidRDefault="00000000">
      <w:pPr>
        <w:pStyle w:val="Nagwek4"/>
        <w:numPr>
          <w:ilvl w:val="0"/>
          <w:numId w:val="29"/>
        </w:numPr>
        <w:tabs>
          <w:tab w:val="left" w:pos="637"/>
        </w:tabs>
        <w:ind w:left="637" w:hanging="281"/>
        <w:jc w:val="left"/>
      </w:pPr>
      <w:r>
        <w:rPr>
          <w:color w:val="6F2F9F"/>
        </w:rPr>
        <w:t>Zasady</w:t>
      </w:r>
      <w:r>
        <w:rPr>
          <w:color w:val="6F2F9F"/>
          <w:spacing w:val="-7"/>
        </w:rPr>
        <w:t xml:space="preserve"> </w:t>
      </w:r>
      <w:r>
        <w:rPr>
          <w:color w:val="6F2F9F"/>
        </w:rPr>
        <w:t>ochrony</w:t>
      </w:r>
      <w:r>
        <w:rPr>
          <w:color w:val="6F2F9F"/>
          <w:spacing w:val="-7"/>
        </w:rPr>
        <w:t xml:space="preserve"> </w:t>
      </w:r>
      <w:r>
        <w:rPr>
          <w:color w:val="6F2F9F"/>
        </w:rPr>
        <w:t>wizerunku</w:t>
      </w:r>
      <w:r>
        <w:rPr>
          <w:color w:val="6F2F9F"/>
          <w:spacing w:val="-5"/>
        </w:rPr>
        <w:t xml:space="preserve"> </w:t>
      </w:r>
      <w:r>
        <w:rPr>
          <w:color w:val="6F2F9F"/>
          <w:spacing w:val="-2"/>
        </w:rPr>
        <w:t>małoletnich</w:t>
      </w:r>
    </w:p>
    <w:p w14:paraId="548B74A5" w14:textId="77777777" w:rsidR="0012292A" w:rsidRDefault="0012292A">
      <w:pPr>
        <w:pStyle w:val="Tekstpodstawowy"/>
        <w:spacing w:before="138"/>
        <w:rPr>
          <w:b/>
          <w:sz w:val="24"/>
        </w:rPr>
      </w:pPr>
    </w:p>
    <w:p w14:paraId="0506C220" w14:textId="77777777" w:rsidR="0012292A" w:rsidRDefault="00000000">
      <w:pPr>
        <w:pStyle w:val="Akapitzlist"/>
        <w:numPr>
          <w:ilvl w:val="0"/>
          <w:numId w:val="15"/>
        </w:numPr>
        <w:tabs>
          <w:tab w:val="left" w:pos="1074"/>
          <w:tab w:val="left" w:pos="1076"/>
        </w:tabs>
        <w:spacing w:before="1" w:line="259" w:lineRule="auto"/>
        <w:ind w:left="1076" w:right="773"/>
        <w:jc w:val="both"/>
      </w:pPr>
      <w:r>
        <w:t>Placówka</w:t>
      </w:r>
      <w:r>
        <w:rPr>
          <w:spacing w:val="-4"/>
        </w:rPr>
        <w:t xml:space="preserve"> </w:t>
      </w:r>
      <w:r>
        <w:t>uznając</w:t>
      </w:r>
      <w:r>
        <w:rPr>
          <w:spacing w:val="-7"/>
        </w:rPr>
        <w:t xml:space="preserve"> </w:t>
      </w:r>
      <w:r>
        <w:t>prawo</w:t>
      </w:r>
      <w:r>
        <w:rPr>
          <w:spacing w:val="-5"/>
        </w:rPr>
        <w:t xml:space="preserve"> </w:t>
      </w:r>
      <w:r>
        <w:t>dziecka</w:t>
      </w:r>
      <w:r>
        <w:rPr>
          <w:spacing w:val="-1"/>
        </w:rPr>
        <w:t xml:space="preserve"> </w:t>
      </w:r>
      <w:r>
        <w:t>do</w:t>
      </w:r>
      <w:r>
        <w:rPr>
          <w:spacing w:val="-5"/>
        </w:rPr>
        <w:t xml:space="preserve"> </w:t>
      </w:r>
      <w:r>
        <w:t>prywatności</w:t>
      </w:r>
      <w:r>
        <w:rPr>
          <w:spacing w:val="-3"/>
        </w:rPr>
        <w:t xml:space="preserve"> </w:t>
      </w:r>
      <w:r>
        <w:t>i</w:t>
      </w:r>
      <w:r>
        <w:rPr>
          <w:spacing w:val="-6"/>
        </w:rPr>
        <w:t xml:space="preserve"> </w:t>
      </w:r>
      <w:r>
        <w:t>ochrony</w:t>
      </w:r>
      <w:r>
        <w:rPr>
          <w:spacing w:val="-12"/>
        </w:rPr>
        <w:t xml:space="preserve"> </w:t>
      </w:r>
      <w:r>
        <w:t>dóbr</w:t>
      </w:r>
      <w:r>
        <w:rPr>
          <w:spacing w:val="-4"/>
        </w:rPr>
        <w:t xml:space="preserve"> </w:t>
      </w:r>
      <w:r>
        <w:t>osobistych,</w:t>
      </w:r>
      <w:r>
        <w:rPr>
          <w:spacing w:val="-1"/>
        </w:rPr>
        <w:t xml:space="preserve"> </w:t>
      </w:r>
      <w:r>
        <w:t>zapewnia ochronę wizerunku dziecka.</w:t>
      </w:r>
    </w:p>
    <w:p w14:paraId="6F51F37B" w14:textId="77777777" w:rsidR="0012292A" w:rsidRDefault="0012292A">
      <w:pPr>
        <w:pStyle w:val="Tekstpodstawowy"/>
        <w:spacing w:before="2"/>
      </w:pPr>
    </w:p>
    <w:p w14:paraId="35F695D1" w14:textId="1784FB75" w:rsidR="0012292A" w:rsidRDefault="00000000">
      <w:pPr>
        <w:pStyle w:val="Akapitzlist"/>
        <w:numPr>
          <w:ilvl w:val="0"/>
          <w:numId w:val="15"/>
        </w:numPr>
        <w:tabs>
          <w:tab w:val="left" w:pos="1074"/>
          <w:tab w:val="left" w:pos="1076"/>
        </w:tabs>
        <w:spacing w:line="259" w:lineRule="auto"/>
        <w:ind w:left="1076" w:right="772"/>
        <w:jc w:val="both"/>
      </w:pPr>
      <w:r>
        <w:t>Wizerunek</w:t>
      </w:r>
      <w:r>
        <w:rPr>
          <w:spacing w:val="-16"/>
        </w:rPr>
        <w:t xml:space="preserve"> </w:t>
      </w:r>
      <w:r>
        <w:t>podlega</w:t>
      </w:r>
      <w:r>
        <w:rPr>
          <w:spacing w:val="-15"/>
        </w:rPr>
        <w:t xml:space="preserve"> </w:t>
      </w:r>
      <w:r>
        <w:t>ochronie</w:t>
      </w:r>
      <w:r>
        <w:rPr>
          <w:spacing w:val="-13"/>
        </w:rPr>
        <w:t xml:space="preserve"> </w:t>
      </w:r>
      <w:r>
        <w:t>na</w:t>
      </w:r>
      <w:r>
        <w:rPr>
          <w:spacing w:val="-15"/>
        </w:rPr>
        <w:t xml:space="preserve"> </w:t>
      </w:r>
      <w:r>
        <w:t>podstawie</w:t>
      </w:r>
      <w:r>
        <w:rPr>
          <w:spacing w:val="-15"/>
        </w:rPr>
        <w:t xml:space="preserve"> </w:t>
      </w:r>
      <w:r>
        <w:t>przepisów</w:t>
      </w:r>
      <w:r>
        <w:rPr>
          <w:spacing w:val="-13"/>
        </w:rPr>
        <w:t xml:space="preserve"> </w:t>
      </w:r>
      <w:r>
        <w:t>zawartych</w:t>
      </w:r>
      <w:r>
        <w:rPr>
          <w:spacing w:val="-10"/>
        </w:rPr>
        <w:t xml:space="preserve"> </w:t>
      </w:r>
      <w:r>
        <w:t>w</w:t>
      </w:r>
      <w:r>
        <w:rPr>
          <w:spacing w:val="-16"/>
        </w:rPr>
        <w:t xml:space="preserve"> </w:t>
      </w:r>
      <w:r>
        <w:t>Kodeksie</w:t>
      </w:r>
      <w:r>
        <w:rPr>
          <w:spacing w:val="-14"/>
        </w:rPr>
        <w:t xml:space="preserve"> </w:t>
      </w:r>
      <w:r>
        <w:t>cywilnym, w</w:t>
      </w:r>
      <w:r>
        <w:rPr>
          <w:spacing w:val="17"/>
        </w:rPr>
        <w:t xml:space="preserve"> </w:t>
      </w:r>
      <w:r>
        <w:t>ustawie</w:t>
      </w:r>
      <w:r>
        <w:rPr>
          <w:spacing w:val="15"/>
        </w:rPr>
        <w:t xml:space="preserve"> </w:t>
      </w:r>
      <w:r>
        <w:t>o</w:t>
      </w:r>
      <w:r>
        <w:rPr>
          <w:spacing w:val="20"/>
        </w:rPr>
        <w:t xml:space="preserve"> </w:t>
      </w:r>
      <w:r>
        <w:t>prawie</w:t>
      </w:r>
      <w:r>
        <w:rPr>
          <w:spacing w:val="20"/>
        </w:rPr>
        <w:t xml:space="preserve"> </w:t>
      </w:r>
      <w:r>
        <w:t>autorskim</w:t>
      </w:r>
      <w:r>
        <w:rPr>
          <w:spacing w:val="16"/>
        </w:rPr>
        <w:t xml:space="preserve"> </w:t>
      </w:r>
      <w:r>
        <w:t>o</w:t>
      </w:r>
      <w:r>
        <w:rPr>
          <w:spacing w:val="15"/>
        </w:rPr>
        <w:t xml:space="preserve"> </w:t>
      </w:r>
      <w:r>
        <w:t>prawach</w:t>
      </w:r>
      <w:r>
        <w:rPr>
          <w:spacing w:val="15"/>
        </w:rPr>
        <w:t xml:space="preserve"> </w:t>
      </w:r>
      <w:r>
        <w:t>pokrewnych, a</w:t>
      </w:r>
      <w:r>
        <w:rPr>
          <w:spacing w:val="15"/>
        </w:rPr>
        <w:t xml:space="preserve"> </w:t>
      </w:r>
      <w:r>
        <w:t>także</w:t>
      </w:r>
      <w:r>
        <w:rPr>
          <w:spacing w:val="15"/>
        </w:rPr>
        <w:t xml:space="preserve"> </w:t>
      </w:r>
      <w:r>
        <w:t>na</w:t>
      </w:r>
      <w:r>
        <w:rPr>
          <w:spacing w:val="15"/>
        </w:rPr>
        <w:t xml:space="preserve"> </w:t>
      </w:r>
      <w:r>
        <w:t>podstawie</w:t>
      </w:r>
      <w:r>
        <w:rPr>
          <w:spacing w:val="15"/>
        </w:rPr>
        <w:t xml:space="preserve"> </w:t>
      </w:r>
      <w:r>
        <w:t>ustawy o ochronie danych osobowych (RODO) – jako tzw. dane szczególnej kategorii prze</w:t>
      </w:r>
      <w:r>
        <w:rPr>
          <w:spacing w:val="-2"/>
        </w:rPr>
        <w:t>twarzania.</w:t>
      </w:r>
    </w:p>
    <w:p w14:paraId="4FDE4E90" w14:textId="67EB3440" w:rsidR="0012292A" w:rsidRDefault="00000000">
      <w:pPr>
        <w:pStyle w:val="Akapitzlist"/>
        <w:numPr>
          <w:ilvl w:val="0"/>
          <w:numId w:val="15"/>
        </w:numPr>
        <w:tabs>
          <w:tab w:val="left" w:pos="1074"/>
          <w:tab w:val="left" w:pos="1076"/>
        </w:tabs>
        <w:spacing w:before="251" w:line="259" w:lineRule="auto"/>
        <w:ind w:left="1076" w:right="771"/>
        <w:jc w:val="both"/>
      </w:pPr>
      <w:r>
        <w:t>Upublicznianie wizerunku dziecka do 16 lat, utrwalonego w jakiejkolwiek formie (fotografia,</w:t>
      </w:r>
      <w:r>
        <w:rPr>
          <w:spacing w:val="-6"/>
        </w:rPr>
        <w:t xml:space="preserve"> </w:t>
      </w:r>
      <w:r>
        <w:t>nagranie</w:t>
      </w:r>
      <w:r>
        <w:rPr>
          <w:spacing w:val="-5"/>
        </w:rPr>
        <w:t xml:space="preserve"> </w:t>
      </w:r>
      <w:r>
        <w:t>audio-wideo)</w:t>
      </w:r>
      <w:r>
        <w:rPr>
          <w:spacing w:val="-8"/>
        </w:rPr>
        <w:t xml:space="preserve"> </w:t>
      </w:r>
      <w:r>
        <w:t>wymaga</w:t>
      </w:r>
      <w:r>
        <w:rPr>
          <w:spacing w:val="-5"/>
        </w:rPr>
        <w:t xml:space="preserve"> </w:t>
      </w:r>
      <w:r>
        <w:t>wyrażenia</w:t>
      </w:r>
      <w:r>
        <w:rPr>
          <w:spacing w:val="-10"/>
        </w:rPr>
        <w:t xml:space="preserve"> </w:t>
      </w:r>
      <w:r>
        <w:t>zgody</w:t>
      </w:r>
      <w:r>
        <w:rPr>
          <w:spacing w:val="-7"/>
        </w:rPr>
        <w:t xml:space="preserve"> </w:t>
      </w:r>
      <w:r>
        <w:t>osoby</w:t>
      </w:r>
      <w:r>
        <w:rPr>
          <w:spacing w:val="-7"/>
        </w:rPr>
        <w:t xml:space="preserve"> </w:t>
      </w:r>
      <w:r>
        <w:t>sprawującej</w:t>
      </w:r>
      <w:r>
        <w:rPr>
          <w:spacing w:val="-8"/>
        </w:rPr>
        <w:t xml:space="preserve"> </w:t>
      </w:r>
      <w:r>
        <w:t>władzę</w:t>
      </w:r>
      <w:r>
        <w:rPr>
          <w:spacing w:val="-5"/>
        </w:rPr>
        <w:t xml:space="preserve"> </w:t>
      </w:r>
      <w:r>
        <w:t>rodzicielską lub opiekę nad dzieckiem (wymóg art. 8 RODO).</w:t>
      </w:r>
    </w:p>
    <w:p w14:paraId="1E78C9C6" w14:textId="77777777" w:rsidR="0012292A" w:rsidRDefault="00000000">
      <w:pPr>
        <w:pStyle w:val="Akapitzlist"/>
        <w:numPr>
          <w:ilvl w:val="0"/>
          <w:numId w:val="15"/>
        </w:numPr>
        <w:tabs>
          <w:tab w:val="left" w:pos="1075"/>
        </w:tabs>
        <w:spacing w:before="252"/>
        <w:ind w:left="1075" w:hanging="359"/>
      </w:pPr>
      <w:r>
        <w:t>Osoba</w:t>
      </w:r>
      <w:r>
        <w:rPr>
          <w:spacing w:val="-6"/>
        </w:rPr>
        <w:t xml:space="preserve"> </w:t>
      </w:r>
      <w:r>
        <w:t>małoletnia</w:t>
      </w:r>
      <w:r>
        <w:rPr>
          <w:spacing w:val="-7"/>
        </w:rPr>
        <w:t xml:space="preserve"> </w:t>
      </w:r>
      <w:r>
        <w:t>powyżej</w:t>
      </w:r>
      <w:r>
        <w:rPr>
          <w:spacing w:val="-10"/>
        </w:rPr>
        <w:t xml:space="preserve"> </w:t>
      </w:r>
      <w:r>
        <w:t>16</w:t>
      </w:r>
      <w:r>
        <w:rPr>
          <w:spacing w:val="-7"/>
        </w:rPr>
        <w:t xml:space="preserve"> </w:t>
      </w:r>
      <w:r>
        <w:t>roku</w:t>
      </w:r>
      <w:r>
        <w:rPr>
          <w:spacing w:val="-7"/>
        </w:rPr>
        <w:t xml:space="preserve"> </w:t>
      </w:r>
      <w:r>
        <w:t>życia</w:t>
      </w:r>
      <w:r>
        <w:rPr>
          <w:spacing w:val="-3"/>
        </w:rPr>
        <w:t xml:space="preserve"> </w:t>
      </w:r>
      <w:r>
        <w:t>ma</w:t>
      </w:r>
      <w:r>
        <w:rPr>
          <w:spacing w:val="-7"/>
        </w:rPr>
        <w:t xml:space="preserve"> </w:t>
      </w:r>
      <w:r>
        <w:t>prawo</w:t>
      </w:r>
      <w:r>
        <w:rPr>
          <w:spacing w:val="-7"/>
        </w:rPr>
        <w:t xml:space="preserve"> </w:t>
      </w:r>
      <w:r>
        <w:t>do</w:t>
      </w:r>
      <w:r>
        <w:rPr>
          <w:spacing w:val="-8"/>
        </w:rPr>
        <w:t xml:space="preserve"> </w:t>
      </w:r>
      <w:r>
        <w:t>wyrażenia</w:t>
      </w:r>
      <w:r>
        <w:rPr>
          <w:spacing w:val="-7"/>
        </w:rPr>
        <w:t xml:space="preserve"> </w:t>
      </w:r>
      <w:r>
        <w:t>zgody</w:t>
      </w:r>
      <w:r>
        <w:rPr>
          <w:spacing w:val="-8"/>
        </w:rPr>
        <w:t xml:space="preserve"> </w:t>
      </w:r>
      <w:r>
        <w:rPr>
          <w:spacing w:val="-2"/>
        </w:rPr>
        <w:t>samodzielnie.</w:t>
      </w:r>
    </w:p>
    <w:p w14:paraId="1AE17425" w14:textId="77777777" w:rsidR="0012292A" w:rsidRDefault="0012292A">
      <w:pPr>
        <w:sectPr w:rsidR="0012292A">
          <w:pgSz w:w="11910" w:h="16840"/>
          <w:pgMar w:top="1220" w:right="640" w:bottom="1000" w:left="1060" w:header="408" w:footer="804" w:gutter="0"/>
          <w:cols w:space="708"/>
        </w:sectPr>
      </w:pPr>
    </w:p>
    <w:p w14:paraId="5631604B" w14:textId="169E323C" w:rsidR="0012292A" w:rsidRDefault="00000000">
      <w:pPr>
        <w:pStyle w:val="Akapitzlist"/>
        <w:numPr>
          <w:ilvl w:val="0"/>
          <w:numId w:val="15"/>
        </w:numPr>
        <w:tabs>
          <w:tab w:val="left" w:pos="1074"/>
          <w:tab w:val="left" w:pos="1076"/>
        </w:tabs>
        <w:spacing w:before="187" w:line="259" w:lineRule="auto"/>
        <w:ind w:left="1076" w:right="767"/>
        <w:jc w:val="both"/>
      </w:pPr>
      <w:r>
        <w:lastRenderedPageBreak/>
        <w:t>Zgody, o których mowa w</w:t>
      </w:r>
      <w:r>
        <w:rPr>
          <w:spacing w:val="-2"/>
        </w:rPr>
        <w:t xml:space="preserve"> </w:t>
      </w:r>
      <w:r>
        <w:t>pkt 3 i</w:t>
      </w:r>
      <w:r>
        <w:rPr>
          <w:spacing w:val="-2"/>
        </w:rPr>
        <w:t xml:space="preserve"> </w:t>
      </w:r>
      <w:r>
        <w:t>4 są wyrażane w</w:t>
      </w:r>
      <w:r>
        <w:rPr>
          <w:spacing w:val="-7"/>
        </w:rPr>
        <w:t xml:space="preserve"> </w:t>
      </w:r>
      <w:r>
        <w:t>formie pisemnej – wyraźne i</w:t>
      </w:r>
      <w:r>
        <w:rPr>
          <w:spacing w:val="-2"/>
        </w:rPr>
        <w:t xml:space="preserve"> </w:t>
      </w:r>
      <w:r>
        <w:t>niedorozumiane.</w:t>
      </w:r>
      <w:r>
        <w:rPr>
          <w:spacing w:val="-12"/>
        </w:rPr>
        <w:t xml:space="preserve"> </w:t>
      </w:r>
      <w:r>
        <w:t>Zgody</w:t>
      </w:r>
      <w:r>
        <w:rPr>
          <w:spacing w:val="-12"/>
        </w:rPr>
        <w:t xml:space="preserve"> </w:t>
      </w:r>
      <w:r>
        <w:t>j/w.</w:t>
      </w:r>
      <w:r>
        <w:rPr>
          <w:spacing w:val="-6"/>
        </w:rPr>
        <w:t xml:space="preserve"> </w:t>
      </w:r>
      <w:r>
        <w:t>są</w:t>
      </w:r>
      <w:r>
        <w:rPr>
          <w:spacing w:val="-6"/>
        </w:rPr>
        <w:t xml:space="preserve"> </w:t>
      </w:r>
      <w:r>
        <w:t>jednocześnie</w:t>
      </w:r>
      <w:r>
        <w:rPr>
          <w:spacing w:val="-11"/>
        </w:rPr>
        <w:t xml:space="preserve"> </w:t>
      </w:r>
      <w:r>
        <w:t>zgodami</w:t>
      </w:r>
      <w:r>
        <w:rPr>
          <w:spacing w:val="-14"/>
        </w:rPr>
        <w:t xml:space="preserve"> </w:t>
      </w:r>
      <w:r>
        <w:t>na</w:t>
      </w:r>
      <w:r>
        <w:rPr>
          <w:spacing w:val="-6"/>
        </w:rPr>
        <w:t xml:space="preserve"> </w:t>
      </w:r>
      <w:r>
        <w:t>rozpowszechnianie</w:t>
      </w:r>
      <w:r>
        <w:rPr>
          <w:spacing w:val="-11"/>
        </w:rPr>
        <w:t xml:space="preserve"> </w:t>
      </w:r>
      <w:r>
        <w:t>wizerunku</w:t>
      </w:r>
      <w:r>
        <w:rPr>
          <w:spacing w:val="-11"/>
        </w:rPr>
        <w:t xml:space="preserve"> </w:t>
      </w:r>
      <w:r>
        <w:t>małoletniego wskazaną w art. 81 ustawy o prawie autorskim i prawach pokrewnych.</w:t>
      </w:r>
    </w:p>
    <w:p w14:paraId="3F480792" w14:textId="6C8751EB" w:rsidR="0012292A" w:rsidRDefault="00000000">
      <w:pPr>
        <w:pStyle w:val="Akapitzlist"/>
        <w:numPr>
          <w:ilvl w:val="0"/>
          <w:numId w:val="15"/>
        </w:numPr>
        <w:tabs>
          <w:tab w:val="left" w:pos="1074"/>
          <w:tab w:val="left" w:pos="1076"/>
        </w:tabs>
        <w:spacing w:before="223" w:line="259" w:lineRule="auto"/>
        <w:ind w:left="1076" w:right="770"/>
        <w:jc w:val="both"/>
      </w:pPr>
      <w:r>
        <w:t>Rodzice</w:t>
      </w:r>
      <w:r>
        <w:rPr>
          <w:spacing w:val="-2"/>
        </w:rPr>
        <w:t xml:space="preserve"> </w:t>
      </w:r>
      <w:r>
        <w:t>dziecka/opiekunowie lub małoletni poniżej 16 roku</w:t>
      </w:r>
      <w:r>
        <w:rPr>
          <w:spacing w:val="-2"/>
        </w:rPr>
        <w:t xml:space="preserve"> </w:t>
      </w:r>
      <w:r>
        <w:t>życia wyrażając zgodę</w:t>
      </w:r>
      <w:r>
        <w:rPr>
          <w:spacing w:val="-2"/>
        </w:rPr>
        <w:t xml:space="preserve"> </w:t>
      </w:r>
      <w:r>
        <w:t>na upublicznienie</w:t>
      </w:r>
      <w:r>
        <w:rPr>
          <w:spacing w:val="-16"/>
        </w:rPr>
        <w:t xml:space="preserve"> </w:t>
      </w:r>
      <w:r>
        <w:t>wizerunku</w:t>
      </w:r>
      <w:r>
        <w:rPr>
          <w:spacing w:val="-15"/>
        </w:rPr>
        <w:t xml:space="preserve"> </w:t>
      </w:r>
      <w:r>
        <w:t>małoletniego,</w:t>
      </w:r>
      <w:r>
        <w:rPr>
          <w:spacing w:val="-15"/>
        </w:rPr>
        <w:t xml:space="preserve"> </w:t>
      </w:r>
      <w:r>
        <w:t>określają</w:t>
      </w:r>
      <w:r>
        <w:rPr>
          <w:spacing w:val="-16"/>
        </w:rPr>
        <w:t xml:space="preserve"> </w:t>
      </w:r>
      <w:r>
        <w:t>precyzyjnie</w:t>
      </w:r>
      <w:r>
        <w:rPr>
          <w:spacing w:val="-15"/>
        </w:rPr>
        <w:t xml:space="preserve"> </w:t>
      </w:r>
      <w:r>
        <w:t>miejsca</w:t>
      </w:r>
      <w:r>
        <w:rPr>
          <w:spacing w:val="-15"/>
        </w:rPr>
        <w:t xml:space="preserve"> </w:t>
      </w:r>
      <w:r>
        <w:t>i</w:t>
      </w:r>
      <w:r>
        <w:rPr>
          <w:spacing w:val="-15"/>
        </w:rPr>
        <w:t xml:space="preserve"> </w:t>
      </w:r>
      <w:r>
        <w:t>kanały</w:t>
      </w:r>
      <w:r>
        <w:rPr>
          <w:spacing w:val="-16"/>
        </w:rPr>
        <w:t xml:space="preserve"> </w:t>
      </w:r>
      <w:r>
        <w:t>upubliczniania</w:t>
      </w:r>
      <w:r>
        <w:rPr>
          <w:spacing w:val="-12"/>
        </w:rPr>
        <w:t xml:space="preserve"> </w:t>
      </w:r>
      <w:r>
        <w:t>wizerunku,</w:t>
      </w:r>
      <w:r>
        <w:rPr>
          <w:spacing w:val="-9"/>
        </w:rPr>
        <w:t xml:space="preserve"> </w:t>
      </w:r>
      <w:r>
        <w:t>kontekst</w:t>
      </w:r>
      <w:r>
        <w:rPr>
          <w:spacing w:val="-10"/>
        </w:rPr>
        <w:t xml:space="preserve"> </w:t>
      </w:r>
      <w:r>
        <w:t>w</w:t>
      </w:r>
      <w:r>
        <w:rPr>
          <w:spacing w:val="-14"/>
        </w:rPr>
        <w:t xml:space="preserve"> </w:t>
      </w:r>
      <w:r>
        <w:t>jakim</w:t>
      </w:r>
      <w:r>
        <w:rPr>
          <w:spacing w:val="-14"/>
        </w:rPr>
        <w:t xml:space="preserve"> </w:t>
      </w:r>
      <w:r>
        <w:t>wizerunek</w:t>
      </w:r>
      <w:r>
        <w:rPr>
          <w:spacing w:val="-13"/>
        </w:rPr>
        <w:t xml:space="preserve"> </w:t>
      </w:r>
      <w:r>
        <w:t>będzie</w:t>
      </w:r>
      <w:r>
        <w:rPr>
          <w:spacing w:val="-11"/>
        </w:rPr>
        <w:t xml:space="preserve"> </w:t>
      </w:r>
      <w:r>
        <w:t>wykorzystany,</w:t>
      </w:r>
      <w:r>
        <w:rPr>
          <w:spacing w:val="-7"/>
        </w:rPr>
        <w:t xml:space="preserve"> </w:t>
      </w:r>
      <w:r>
        <w:t>a</w:t>
      </w:r>
      <w:r>
        <w:rPr>
          <w:spacing w:val="-11"/>
        </w:rPr>
        <w:t xml:space="preserve"> </w:t>
      </w:r>
      <w:r>
        <w:t>także</w:t>
      </w:r>
      <w:r>
        <w:rPr>
          <w:spacing w:val="-15"/>
        </w:rPr>
        <w:t xml:space="preserve"> </w:t>
      </w:r>
      <w:r>
        <w:t>okres</w:t>
      </w:r>
      <w:r>
        <w:rPr>
          <w:spacing w:val="-16"/>
        </w:rPr>
        <w:t xml:space="preserve"> </w:t>
      </w:r>
      <w:r>
        <w:t>upu</w:t>
      </w:r>
      <w:r>
        <w:rPr>
          <w:spacing w:val="-2"/>
        </w:rPr>
        <w:t>blicznienia.</w:t>
      </w:r>
    </w:p>
    <w:p w14:paraId="49573C36" w14:textId="77777777" w:rsidR="0012292A" w:rsidRDefault="0012292A">
      <w:pPr>
        <w:pStyle w:val="Tekstpodstawowy"/>
        <w:spacing w:before="3"/>
      </w:pPr>
    </w:p>
    <w:p w14:paraId="32ADCB18" w14:textId="77777777" w:rsidR="0012292A" w:rsidRDefault="00000000">
      <w:pPr>
        <w:pStyle w:val="Akapitzlist"/>
        <w:numPr>
          <w:ilvl w:val="0"/>
          <w:numId w:val="15"/>
        </w:numPr>
        <w:tabs>
          <w:tab w:val="left" w:pos="1074"/>
          <w:tab w:val="left" w:pos="1076"/>
        </w:tabs>
        <w:spacing w:line="259" w:lineRule="auto"/>
        <w:ind w:left="1076" w:right="777"/>
        <w:jc w:val="both"/>
      </w:pPr>
      <w: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w:t>
      </w:r>
    </w:p>
    <w:p w14:paraId="50552BA3" w14:textId="773379C5" w:rsidR="0012292A" w:rsidRDefault="00000000">
      <w:pPr>
        <w:pStyle w:val="Akapitzlist"/>
        <w:numPr>
          <w:ilvl w:val="0"/>
          <w:numId w:val="15"/>
        </w:numPr>
        <w:tabs>
          <w:tab w:val="left" w:pos="1074"/>
          <w:tab w:val="left" w:pos="1076"/>
        </w:tabs>
        <w:spacing w:before="251" w:line="259" w:lineRule="auto"/>
        <w:ind w:left="1076" w:right="768"/>
        <w:jc w:val="both"/>
      </w:pPr>
      <w:r>
        <w:t>Jeżeli</w:t>
      </w:r>
      <w:r>
        <w:rPr>
          <w:spacing w:val="-3"/>
        </w:rPr>
        <w:t xml:space="preserve"> </w:t>
      </w:r>
      <w:r>
        <w:t>wizerunek</w:t>
      </w:r>
      <w:r>
        <w:rPr>
          <w:spacing w:val="-2"/>
        </w:rPr>
        <w:t xml:space="preserve"> </w:t>
      </w:r>
      <w:r>
        <w:t>małoletniego</w:t>
      </w:r>
      <w:r>
        <w:rPr>
          <w:spacing w:val="-1"/>
        </w:rPr>
        <w:t xml:space="preserve"> </w:t>
      </w:r>
      <w:r>
        <w:t>stanowi</w:t>
      </w:r>
      <w:r>
        <w:rPr>
          <w:spacing w:val="-3"/>
        </w:rPr>
        <w:t xml:space="preserve"> </w:t>
      </w:r>
      <w:r>
        <w:t>jedynie</w:t>
      </w:r>
      <w:r>
        <w:rPr>
          <w:spacing w:val="-1"/>
        </w:rPr>
        <w:t xml:space="preserve"> </w:t>
      </w:r>
      <w:r>
        <w:t>szczegół</w:t>
      </w:r>
      <w:r>
        <w:rPr>
          <w:spacing w:val="-3"/>
        </w:rPr>
        <w:t xml:space="preserve"> </w:t>
      </w:r>
      <w:r>
        <w:t>całości,</w:t>
      </w:r>
      <w:r>
        <w:rPr>
          <w:spacing w:val="-1"/>
        </w:rPr>
        <w:t xml:space="preserve"> </w:t>
      </w:r>
      <w:r>
        <w:t>takiej</w:t>
      </w:r>
      <w:r>
        <w:rPr>
          <w:spacing w:val="-3"/>
        </w:rPr>
        <w:t xml:space="preserve"> </w:t>
      </w:r>
      <w:r>
        <w:t>jak</w:t>
      </w:r>
      <w:r>
        <w:rPr>
          <w:spacing w:val="-2"/>
        </w:rPr>
        <w:t xml:space="preserve"> </w:t>
      </w:r>
      <w:r>
        <w:t>zgromadzenie, krajobraz, publiczna impreza, zgoda rodziców/opiekunów lub małoletniego powyżej16 roku życia na utrwalanie wizerunku dziecka nie jest wymagana. Zabrania się umieszczania</w:t>
      </w:r>
      <w:r>
        <w:rPr>
          <w:spacing w:val="-3"/>
        </w:rPr>
        <w:t xml:space="preserve"> </w:t>
      </w:r>
      <w:r>
        <w:t>informacji</w:t>
      </w:r>
      <w:r>
        <w:rPr>
          <w:spacing w:val="-2"/>
        </w:rPr>
        <w:t xml:space="preserve"> </w:t>
      </w:r>
      <w:r>
        <w:t>pozwalających</w:t>
      </w:r>
      <w:r>
        <w:rPr>
          <w:spacing w:val="-3"/>
        </w:rPr>
        <w:t xml:space="preserve"> </w:t>
      </w:r>
      <w:r>
        <w:t>ustalić tożsamość</w:t>
      </w:r>
      <w:r>
        <w:rPr>
          <w:spacing w:val="-4"/>
        </w:rPr>
        <w:t xml:space="preserve"> </w:t>
      </w:r>
      <w:r>
        <w:t>osób</w:t>
      </w:r>
      <w:r>
        <w:rPr>
          <w:spacing w:val="-6"/>
        </w:rPr>
        <w:t xml:space="preserve"> </w:t>
      </w:r>
      <w:r>
        <w:t>ujętych</w:t>
      </w:r>
      <w:r>
        <w:rPr>
          <w:spacing w:val="-3"/>
        </w:rPr>
        <w:t xml:space="preserve"> </w:t>
      </w:r>
      <w:r>
        <w:t>na zdjęciu lub w innej formie publikacji.</w:t>
      </w:r>
    </w:p>
    <w:p w14:paraId="6E77F6D6" w14:textId="39F7518A" w:rsidR="0012292A" w:rsidRDefault="00000000">
      <w:pPr>
        <w:pStyle w:val="Akapitzlist"/>
        <w:numPr>
          <w:ilvl w:val="0"/>
          <w:numId w:val="15"/>
        </w:numPr>
        <w:tabs>
          <w:tab w:val="left" w:pos="1074"/>
          <w:tab w:val="left" w:pos="1076"/>
        </w:tabs>
        <w:spacing w:before="252" w:line="259" w:lineRule="auto"/>
        <w:ind w:left="1076" w:right="771"/>
        <w:jc w:val="both"/>
      </w:pPr>
      <w:r>
        <w:t>Pracownikowi</w:t>
      </w:r>
      <w:r>
        <w:rPr>
          <w:spacing w:val="-4"/>
        </w:rPr>
        <w:t xml:space="preserve"> </w:t>
      </w:r>
      <w:r>
        <w:t>placówki</w:t>
      </w:r>
      <w:r>
        <w:rPr>
          <w:spacing w:val="-1"/>
        </w:rPr>
        <w:t xml:space="preserve"> </w:t>
      </w:r>
      <w:r>
        <w:t>nie</w:t>
      </w:r>
      <w:r>
        <w:rPr>
          <w:spacing w:val="-4"/>
        </w:rPr>
        <w:t xml:space="preserve"> </w:t>
      </w:r>
      <w:r>
        <w:t>wolno</w:t>
      </w:r>
      <w:r>
        <w:rPr>
          <w:spacing w:val="-4"/>
        </w:rPr>
        <w:t xml:space="preserve"> </w:t>
      </w:r>
      <w:r>
        <w:t>umożliwiać</w:t>
      </w:r>
      <w:r>
        <w:rPr>
          <w:spacing w:val="-5"/>
        </w:rPr>
        <w:t xml:space="preserve"> </w:t>
      </w:r>
      <w:r>
        <w:t>przedstawicielom</w:t>
      </w:r>
      <w:r>
        <w:rPr>
          <w:spacing w:val="-3"/>
        </w:rPr>
        <w:t xml:space="preserve"> </w:t>
      </w:r>
      <w:r>
        <w:t>mediów</w:t>
      </w:r>
      <w:r>
        <w:rPr>
          <w:spacing w:val="-6"/>
        </w:rPr>
        <w:t xml:space="preserve"> </w:t>
      </w:r>
      <w:r>
        <w:t>utrwalania</w:t>
      </w:r>
      <w:r>
        <w:rPr>
          <w:spacing w:val="-4"/>
        </w:rPr>
        <w:t xml:space="preserve"> </w:t>
      </w:r>
      <w:r>
        <w:t>wizerunku</w:t>
      </w:r>
      <w:r>
        <w:rPr>
          <w:spacing w:val="-9"/>
        </w:rPr>
        <w:t xml:space="preserve"> </w:t>
      </w:r>
      <w:r>
        <w:t>dziecka</w:t>
      </w:r>
      <w:r>
        <w:rPr>
          <w:spacing w:val="-5"/>
        </w:rPr>
        <w:t xml:space="preserve"> </w:t>
      </w:r>
      <w:r>
        <w:t>(filmowanie,</w:t>
      </w:r>
      <w:r>
        <w:rPr>
          <w:spacing w:val="-10"/>
        </w:rPr>
        <w:t xml:space="preserve"> </w:t>
      </w:r>
      <w:r>
        <w:t>fotografowanie,</w:t>
      </w:r>
      <w:r>
        <w:rPr>
          <w:spacing w:val="-10"/>
        </w:rPr>
        <w:t xml:space="preserve"> </w:t>
      </w:r>
      <w:r>
        <w:t>nagrywanie</w:t>
      </w:r>
      <w:r>
        <w:rPr>
          <w:spacing w:val="-9"/>
        </w:rPr>
        <w:t xml:space="preserve"> </w:t>
      </w:r>
      <w:r>
        <w:t>głosu</w:t>
      </w:r>
      <w:r>
        <w:rPr>
          <w:spacing w:val="-9"/>
        </w:rPr>
        <w:t xml:space="preserve"> </w:t>
      </w:r>
      <w:r>
        <w:t>dziecka)</w:t>
      </w:r>
      <w:r>
        <w:rPr>
          <w:spacing w:val="-8"/>
        </w:rPr>
        <w:t xml:space="preserve"> </w:t>
      </w:r>
      <w:r>
        <w:t>na</w:t>
      </w:r>
      <w:r>
        <w:rPr>
          <w:spacing w:val="-5"/>
        </w:rPr>
        <w:t xml:space="preserve"> </w:t>
      </w:r>
      <w:r>
        <w:t>terenie</w:t>
      </w:r>
      <w:r>
        <w:rPr>
          <w:spacing w:val="-5"/>
        </w:rPr>
        <w:t xml:space="preserve"> </w:t>
      </w:r>
      <w:r>
        <w:t>instytucji bez pisemnej zgody opiekuna dziecka.</w:t>
      </w:r>
    </w:p>
    <w:p w14:paraId="0B455BCB" w14:textId="77777777" w:rsidR="0012292A" w:rsidRDefault="0012292A">
      <w:pPr>
        <w:pStyle w:val="Tekstpodstawowy"/>
        <w:spacing w:before="18"/>
      </w:pPr>
    </w:p>
    <w:p w14:paraId="7EDF2B85" w14:textId="77777777" w:rsidR="0012292A" w:rsidRDefault="00000000">
      <w:pPr>
        <w:pStyle w:val="Akapitzlist"/>
        <w:numPr>
          <w:ilvl w:val="0"/>
          <w:numId w:val="15"/>
        </w:numPr>
        <w:tabs>
          <w:tab w:val="left" w:pos="1074"/>
          <w:tab w:val="left" w:pos="1076"/>
        </w:tabs>
        <w:spacing w:line="259" w:lineRule="auto"/>
        <w:ind w:left="1076" w:right="782"/>
        <w:jc w:val="both"/>
      </w:pPr>
      <w:r>
        <w:t>Niedopuszczalne jest podanie przedstawicielowi mediów danych kontaktowych do opiekuna dziecka – bez wiedzy i zgody tego opiekuna.</w:t>
      </w:r>
    </w:p>
    <w:p w14:paraId="52959709" w14:textId="77777777" w:rsidR="0012292A" w:rsidRDefault="0012292A">
      <w:pPr>
        <w:pStyle w:val="Tekstpodstawowy"/>
        <w:spacing w:before="21"/>
      </w:pPr>
    </w:p>
    <w:p w14:paraId="4FD008B7" w14:textId="77777777" w:rsidR="0012292A" w:rsidRDefault="00000000">
      <w:pPr>
        <w:pStyle w:val="Akapitzlist"/>
        <w:numPr>
          <w:ilvl w:val="0"/>
          <w:numId w:val="15"/>
        </w:numPr>
        <w:tabs>
          <w:tab w:val="left" w:pos="1074"/>
          <w:tab w:val="left" w:pos="1076"/>
        </w:tabs>
        <w:spacing w:line="259" w:lineRule="auto"/>
        <w:ind w:left="1076" w:right="768"/>
        <w:jc w:val="both"/>
      </w:pPr>
      <w:r>
        <w:t>W przypadku utrwalania wizerunku dzieci na zajęciach „otwartych” wymagana jest zgoda, jak w pkt 3 i 4.</w:t>
      </w:r>
    </w:p>
    <w:p w14:paraId="7AEB2327" w14:textId="77777777" w:rsidR="0012292A" w:rsidRDefault="0012292A">
      <w:pPr>
        <w:pStyle w:val="Tekstpodstawowy"/>
        <w:spacing w:before="21"/>
      </w:pPr>
    </w:p>
    <w:p w14:paraId="29B084BB" w14:textId="77777777" w:rsidR="0012292A" w:rsidRDefault="00000000">
      <w:pPr>
        <w:pStyle w:val="Akapitzlist"/>
        <w:numPr>
          <w:ilvl w:val="0"/>
          <w:numId w:val="15"/>
        </w:numPr>
        <w:tabs>
          <w:tab w:val="left" w:pos="1074"/>
          <w:tab w:val="left" w:pos="1076"/>
        </w:tabs>
        <w:spacing w:before="1" w:line="256" w:lineRule="auto"/>
        <w:ind w:left="1076" w:right="765"/>
        <w:jc w:val="both"/>
      </w:pPr>
      <w:r>
        <w:t>Wychowawca może</w:t>
      </w:r>
      <w:r>
        <w:rPr>
          <w:spacing w:val="-2"/>
        </w:rPr>
        <w:t xml:space="preserve"> </w:t>
      </w:r>
      <w:r>
        <w:t>wykorzystać</w:t>
      </w:r>
      <w:r>
        <w:rPr>
          <w:spacing w:val="-1"/>
        </w:rPr>
        <w:t xml:space="preserve"> </w:t>
      </w:r>
      <w:r>
        <w:t>w</w:t>
      </w:r>
      <w:r>
        <w:rPr>
          <w:spacing w:val="-4"/>
        </w:rPr>
        <w:t xml:space="preserve"> </w:t>
      </w:r>
      <w:r>
        <w:t>celach</w:t>
      </w:r>
      <w:r>
        <w:rPr>
          <w:spacing w:val="-2"/>
        </w:rPr>
        <w:t xml:space="preserve"> </w:t>
      </w:r>
      <w:r>
        <w:t>szkoleniowych</w:t>
      </w:r>
      <w:r>
        <w:rPr>
          <w:spacing w:val="-6"/>
        </w:rPr>
        <w:t xml:space="preserve"> </w:t>
      </w:r>
      <w:r>
        <w:t>lub</w:t>
      </w:r>
      <w:r>
        <w:rPr>
          <w:spacing w:val="-2"/>
        </w:rPr>
        <w:t xml:space="preserve"> </w:t>
      </w:r>
      <w:r>
        <w:t>edukacyjnych</w:t>
      </w:r>
      <w:r>
        <w:rPr>
          <w:spacing w:val="-6"/>
        </w:rPr>
        <w:t xml:space="preserve"> </w:t>
      </w:r>
      <w:r>
        <w:t>utrwalony materiał</w:t>
      </w:r>
      <w:r>
        <w:rPr>
          <w:spacing w:val="-13"/>
        </w:rPr>
        <w:t xml:space="preserve"> </w:t>
      </w:r>
      <w:r>
        <w:t>z</w:t>
      </w:r>
      <w:r>
        <w:rPr>
          <w:spacing w:val="-9"/>
        </w:rPr>
        <w:t xml:space="preserve"> </w:t>
      </w:r>
      <w:r>
        <w:t>udziałem</w:t>
      </w:r>
      <w:r>
        <w:rPr>
          <w:spacing w:val="-12"/>
        </w:rPr>
        <w:t xml:space="preserve"> </w:t>
      </w:r>
      <w:r>
        <w:t>małoletnich</w:t>
      </w:r>
      <w:r>
        <w:rPr>
          <w:spacing w:val="-9"/>
        </w:rPr>
        <w:t xml:space="preserve"> </w:t>
      </w:r>
      <w:r>
        <w:t>tylko</w:t>
      </w:r>
      <w:r>
        <w:rPr>
          <w:spacing w:val="-9"/>
        </w:rPr>
        <w:t xml:space="preserve"> </w:t>
      </w:r>
      <w:r>
        <w:t>z</w:t>
      </w:r>
      <w:r>
        <w:rPr>
          <w:spacing w:val="-7"/>
        </w:rPr>
        <w:t xml:space="preserve"> </w:t>
      </w:r>
      <w:r>
        <w:t>zachowaniem</w:t>
      </w:r>
      <w:r>
        <w:rPr>
          <w:spacing w:val="-11"/>
        </w:rPr>
        <w:t xml:space="preserve"> </w:t>
      </w:r>
      <w:r>
        <w:t>ich</w:t>
      </w:r>
      <w:r>
        <w:rPr>
          <w:spacing w:val="-9"/>
        </w:rPr>
        <w:t xml:space="preserve"> </w:t>
      </w:r>
      <w:r>
        <w:t>anonimowości</w:t>
      </w:r>
      <w:r>
        <w:rPr>
          <w:spacing w:val="-16"/>
        </w:rPr>
        <w:t xml:space="preserve"> </w:t>
      </w:r>
      <w:r>
        <w:t>oraz</w:t>
      </w:r>
      <w:r>
        <w:rPr>
          <w:spacing w:val="-10"/>
        </w:rPr>
        <w:t xml:space="preserve"> </w:t>
      </w:r>
      <w:r>
        <w:t>w</w:t>
      </w:r>
      <w:r>
        <w:rPr>
          <w:spacing w:val="-9"/>
        </w:rPr>
        <w:t xml:space="preserve"> </w:t>
      </w:r>
      <w:r>
        <w:t>sposób uniemożliwiający identyfikację dziecka, za zgodą dyrektora placówki.</w:t>
      </w:r>
    </w:p>
    <w:p w14:paraId="73E0D39F" w14:textId="77777777" w:rsidR="0012292A" w:rsidRDefault="0012292A">
      <w:pPr>
        <w:pStyle w:val="Tekstpodstawowy"/>
        <w:spacing w:before="24"/>
      </w:pPr>
    </w:p>
    <w:p w14:paraId="132364DD" w14:textId="77777777" w:rsidR="0012292A" w:rsidRDefault="00000000">
      <w:pPr>
        <w:pStyle w:val="Akapitzlist"/>
        <w:numPr>
          <w:ilvl w:val="0"/>
          <w:numId w:val="15"/>
        </w:numPr>
        <w:tabs>
          <w:tab w:val="left" w:pos="1074"/>
          <w:tab w:val="left" w:pos="1076"/>
        </w:tabs>
        <w:spacing w:before="1" w:line="259" w:lineRule="auto"/>
        <w:ind w:left="1076" w:right="773"/>
        <w:jc w:val="both"/>
      </w:pPr>
      <w:r>
        <w:t>Ochrona</w:t>
      </w:r>
      <w:r>
        <w:rPr>
          <w:spacing w:val="-5"/>
        </w:rPr>
        <w:t xml:space="preserve"> </w:t>
      </w:r>
      <w:r>
        <w:t>wizerunku</w:t>
      </w:r>
      <w:r>
        <w:rPr>
          <w:spacing w:val="-5"/>
        </w:rPr>
        <w:t xml:space="preserve"> </w:t>
      </w:r>
      <w:r>
        <w:t>małoletnich</w:t>
      </w:r>
      <w:r>
        <w:rPr>
          <w:spacing w:val="-5"/>
        </w:rPr>
        <w:t xml:space="preserve"> </w:t>
      </w:r>
      <w:r>
        <w:t>utrwalanych</w:t>
      </w:r>
      <w:r>
        <w:rPr>
          <w:spacing w:val="-5"/>
        </w:rPr>
        <w:t xml:space="preserve"> </w:t>
      </w:r>
      <w:r>
        <w:t>przez</w:t>
      </w:r>
      <w:r>
        <w:rPr>
          <w:spacing w:val="-7"/>
        </w:rPr>
        <w:t xml:space="preserve"> </w:t>
      </w:r>
      <w:r>
        <w:t>kamery</w:t>
      </w:r>
      <w:r>
        <w:rPr>
          <w:spacing w:val="-5"/>
        </w:rPr>
        <w:t xml:space="preserve"> </w:t>
      </w:r>
      <w:r>
        <w:t>monitoringu</w:t>
      </w:r>
      <w:r>
        <w:rPr>
          <w:spacing w:val="-5"/>
        </w:rPr>
        <w:t xml:space="preserve"> </w:t>
      </w:r>
      <w:r>
        <w:t>odbywa</w:t>
      </w:r>
      <w:r>
        <w:rPr>
          <w:spacing w:val="-5"/>
        </w:rPr>
        <w:t xml:space="preserve"> </w:t>
      </w:r>
      <w:r>
        <w:t>się</w:t>
      </w:r>
      <w:r>
        <w:rPr>
          <w:spacing w:val="-5"/>
        </w:rPr>
        <w:t xml:space="preserve"> </w:t>
      </w:r>
      <w:r>
        <w:t>na zasadach określonych w Regulaminie monitoringu.</w:t>
      </w:r>
    </w:p>
    <w:p w14:paraId="4FE12D8E" w14:textId="77777777" w:rsidR="0012292A" w:rsidRDefault="0012292A">
      <w:pPr>
        <w:pStyle w:val="Tekstpodstawowy"/>
        <w:spacing w:before="21"/>
      </w:pPr>
    </w:p>
    <w:p w14:paraId="0C9D6E11" w14:textId="7A9F1807" w:rsidR="0012292A" w:rsidRDefault="00000000">
      <w:pPr>
        <w:pStyle w:val="Akapitzlist"/>
        <w:numPr>
          <w:ilvl w:val="0"/>
          <w:numId w:val="15"/>
        </w:numPr>
        <w:tabs>
          <w:tab w:val="left" w:pos="1074"/>
          <w:tab w:val="left" w:pos="1076"/>
        </w:tabs>
        <w:spacing w:before="1" w:line="259" w:lineRule="auto"/>
        <w:ind w:left="1076" w:right="771"/>
        <w:jc w:val="both"/>
      </w:pPr>
      <w:r>
        <w:t>Regulamin monitoringu określa zasady udostępniania nagrań podmiotom zewnętrznym,</w:t>
      </w:r>
      <w:r>
        <w:rPr>
          <w:spacing w:val="-5"/>
        </w:rPr>
        <w:t xml:space="preserve"> </w:t>
      </w:r>
      <w:r>
        <w:t>w</w:t>
      </w:r>
      <w:r>
        <w:rPr>
          <w:spacing w:val="-7"/>
        </w:rPr>
        <w:t xml:space="preserve"> </w:t>
      </w:r>
      <w:r>
        <w:t>tym</w:t>
      </w:r>
      <w:r>
        <w:rPr>
          <w:spacing w:val="-8"/>
        </w:rPr>
        <w:t xml:space="preserve"> </w:t>
      </w:r>
      <w:r>
        <w:t>policji,</w:t>
      </w:r>
      <w:r>
        <w:rPr>
          <w:spacing w:val="-3"/>
        </w:rPr>
        <w:t xml:space="preserve"> </w:t>
      </w:r>
      <w:r>
        <w:t>służbom</w:t>
      </w:r>
      <w:r>
        <w:rPr>
          <w:spacing w:val="-8"/>
        </w:rPr>
        <w:t xml:space="preserve"> </w:t>
      </w:r>
      <w:r>
        <w:t>porządkowym</w:t>
      </w:r>
      <w:r>
        <w:rPr>
          <w:spacing w:val="-9"/>
        </w:rPr>
        <w:t xml:space="preserve"> </w:t>
      </w:r>
      <w:r>
        <w:t>oraz</w:t>
      </w:r>
      <w:r>
        <w:rPr>
          <w:spacing w:val="-6"/>
        </w:rPr>
        <w:t xml:space="preserve"> </w:t>
      </w:r>
      <w:r>
        <w:t>w</w:t>
      </w:r>
      <w:r>
        <w:rPr>
          <w:spacing w:val="-12"/>
        </w:rPr>
        <w:t xml:space="preserve"> </w:t>
      </w:r>
      <w:r>
        <w:t>sprawach</w:t>
      </w:r>
      <w:r>
        <w:rPr>
          <w:spacing w:val="-4"/>
        </w:rPr>
        <w:t xml:space="preserve"> </w:t>
      </w:r>
      <w:r>
        <w:t>wymagających</w:t>
      </w:r>
      <w:r>
        <w:rPr>
          <w:spacing w:val="-4"/>
        </w:rPr>
        <w:t xml:space="preserve"> </w:t>
      </w:r>
      <w:r>
        <w:t>wyjaśnień.</w:t>
      </w:r>
    </w:p>
    <w:p w14:paraId="0E942E9D" w14:textId="77777777" w:rsidR="0012292A" w:rsidRDefault="0012292A">
      <w:pPr>
        <w:pStyle w:val="Tekstpodstawowy"/>
      </w:pPr>
    </w:p>
    <w:p w14:paraId="65CCE57F" w14:textId="77777777" w:rsidR="0012292A" w:rsidRDefault="0012292A">
      <w:pPr>
        <w:pStyle w:val="Tekstpodstawowy"/>
        <w:spacing w:before="32"/>
      </w:pPr>
    </w:p>
    <w:p w14:paraId="008D1647" w14:textId="77777777" w:rsidR="0012292A" w:rsidRDefault="00000000">
      <w:pPr>
        <w:pStyle w:val="Nagwek4"/>
        <w:numPr>
          <w:ilvl w:val="0"/>
          <w:numId w:val="29"/>
        </w:numPr>
        <w:tabs>
          <w:tab w:val="left" w:pos="1062"/>
        </w:tabs>
        <w:ind w:left="1062" w:hanging="423"/>
        <w:jc w:val="left"/>
      </w:pPr>
      <w:r>
        <w:rPr>
          <w:color w:val="6F2F9F"/>
        </w:rPr>
        <w:t>Zasady</w:t>
      </w:r>
      <w:r>
        <w:rPr>
          <w:color w:val="6F2F9F"/>
          <w:spacing w:val="-9"/>
        </w:rPr>
        <w:t xml:space="preserve"> </w:t>
      </w:r>
      <w:r>
        <w:rPr>
          <w:color w:val="6F2F9F"/>
        </w:rPr>
        <w:t>ochrony</w:t>
      </w:r>
      <w:r>
        <w:rPr>
          <w:color w:val="6F2F9F"/>
          <w:spacing w:val="-6"/>
        </w:rPr>
        <w:t xml:space="preserve"> </w:t>
      </w:r>
      <w:r>
        <w:rPr>
          <w:color w:val="6F2F9F"/>
        </w:rPr>
        <w:t>danych</w:t>
      </w:r>
      <w:r>
        <w:rPr>
          <w:color w:val="6F2F9F"/>
          <w:spacing w:val="-5"/>
        </w:rPr>
        <w:t xml:space="preserve"> </w:t>
      </w:r>
      <w:r>
        <w:rPr>
          <w:color w:val="6F2F9F"/>
        </w:rPr>
        <w:t>osobowych</w:t>
      </w:r>
      <w:r>
        <w:rPr>
          <w:color w:val="6F2F9F"/>
          <w:spacing w:val="-5"/>
        </w:rPr>
        <w:t xml:space="preserve"> </w:t>
      </w:r>
      <w:r>
        <w:rPr>
          <w:color w:val="6F2F9F"/>
          <w:spacing w:val="-2"/>
        </w:rPr>
        <w:t>małoletnich</w:t>
      </w:r>
    </w:p>
    <w:p w14:paraId="3F9C4CCD" w14:textId="77777777" w:rsidR="0012292A" w:rsidRDefault="0012292A">
      <w:pPr>
        <w:pStyle w:val="Tekstpodstawowy"/>
        <w:spacing w:before="144"/>
        <w:rPr>
          <w:b/>
          <w:sz w:val="24"/>
        </w:rPr>
      </w:pPr>
    </w:p>
    <w:p w14:paraId="6A3B385A" w14:textId="3C7D7AEA" w:rsidR="0012292A" w:rsidRDefault="00000000">
      <w:pPr>
        <w:pStyle w:val="Akapitzlist"/>
        <w:numPr>
          <w:ilvl w:val="0"/>
          <w:numId w:val="14"/>
        </w:numPr>
        <w:tabs>
          <w:tab w:val="left" w:pos="1074"/>
          <w:tab w:val="left" w:pos="1076"/>
        </w:tabs>
        <w:spacing w:line="276" w:lineRule="auto"/>
        <w:ind w:left="1076" w:right="771"/>
        <w:jc w:val="both"/>
      </w:pPr>
      <w:r>
        <w:t xml:space="preserve">W </w:t>
      </w:r>
      <w:r w:rsidR="00A60A38">
        <w:t xml:space="preserve">Placówce Opiekuńczo-Wychowawczej w </w:t>
      </w:r>
      <w:r w:rsidR="00CB2B99">
        <w:t xml:space="preserve">Janowie Podlaskim </w:t>
      </w:r>
      <w:r w:rsidR="00A60A38">
        <w:t xml:space="preserve"> </w:t>
      </w:r>
      <w:r>
        <w:t xml:space="preserve">wdrożono Politykę ochrony danych osobowych osób fizycznych (pracowników, uczniów, rodziców/opiekunów) oraz powołano Inspektora ochrony </w:t>
      </w:r>
      <w:r>
        <w:rPr>
          <w:spacing w:val="-2"/>
        </w:rPr>
        <w:t>danych.</w:t>
      </w:r>
    </w:p>
    <w:p w14:paraId="7CEDBEDE" w14:textId="77777777" w:rsidR="0012292A" w:rsidRDefault="0012292A">
      <w:pPr>
        <w:pStyle w:val="Tekstpodstawowy"/>
        <w:spacing w:before="36"/>
      </w:pPr>
    </w:p>
    <w:p w14:paraId="47C03340" w14:textId="77777777" w:rsidR="0012292A" w:rsidRDefault="00000000">
      <w:pPr>
        <w:pStyle w:val="Akapitzlist"/>
        <w:numPr>
          <w:ilvl w:val="0"/>
          <w:numId w:val="14"/>
        </w:numPr>
        <w:tabs>
          <w:tab w:val="left" w:pos="1074"/>
          <w:tab w:val="left" w:pos="1076"/>
        </w:tabs>
        <w:spacing w:line="278" w:lineRule="auto"/>
        <w:ind w:left="1076" w:right="773"/>
        <w:jc w:val="both"/>
      </w:pPr>
      <w:r>
        <w:t>Dokumentacja RODO została opracowana zgodnie z wymogami rozporządzenia Parlamentu</w:t>
      </w:r>
      <w:r>
        <w:rPr>
          <w:spacing w:val="33"/>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30"/>
        </w:rPr>
        <w:t xml:space="preserve"> </w:t>
      </w:r>
      <w:proofErr w:type="spellStart"/>
      <w:r>
        <w:t>ne</w:t>
      </w:r>
      <w:proofErr w:type="spellEnd"/>
      <w:r>
        <w:rPr>
          <w:spacing w:val="28"/>
        </w:rPr>
        <w:t xml:space="preserve"> </w:t>
      </w:r>
      <w:r>
        <w:t>2016/679</w:t>
      </w:r>
      <w:r>
        <w:rPr>
          <w:spacing w:val="40"/>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25"/>
        </w:rPr>
        <w:t xml:space="preserve"> </w:t>
      </w:r>
      <w:r>
        <w:t>nr</w:t>
      </w:r>
    </w:p>
    <w:p w14:paraId="337AE79B" w14:textId="77777777" w:rsidR="0012292A" w:rsidRDefault="0012292A">
      <w:pPr>
        <w:spacing w:line="278" w:lineRule="auto"/>
        <w:jc w:val="both"/>
        <w:sectPr w:rsidR="0012292A">
          <w:pgSz w:w="11910" w:h="16840"/>
          <w:pgMar w:top="1220" w:right="640" w:bottom="1000" w:left="1060" w:header="408" w:footer="804" w:gutter="0"/>
          <w:cols w:space="708"/>
        </w:sectPr>
      </w:pPr>
    </w:p>
    <w:p w14:paraId="0D13F87C" w14:textId="77777777" w:rsidR="0012292A" w:rsidRDefault="00000000">
      <w:pPr>
        <w:pStyle w:val="Tekstpodstawowy"/>
        <w:spacing w:before="187" w:line="276" w:lineRule="auto"/>
        <w:ind w:left="1076" w:right="766"/>
        <w:jc w:val="both"/>
      </w:pPr>
      <w:r>
        <w:lastRenderedPageBreak/>
        <w:t>2016/679</w:t>
      </w:r>
      <w:r>
        <w:rPr>
          <w:spacing w:val="-4"/>
        </w:rPr>
        <w:t xml:space="preserve"> </w:t>
      </w:r>
      <w:r>
        <w:t>z</w:t>
      </w:r>
      <w:r>
        <w:rPr>
          <w:spacing w:val="-6"/>
        </w:rPr>
        <w:t xml:space="preserve"> </w:t>
      </w:r>
      <w:r>
        <w:t>27.04.2016</w:t>
      </w:r>
      <w:r>
        <w:rPr>
          <w:spacing w:val="-4"/>
        </w:rPr>
        <w:t xml:space="preserve"> </w:t>
      </w:r>
      <w:r>
        <w:t>r.</w:t>
      </w:r>
      <w:r>
        <w:rPr>
          <w:spacing w:val="-5"/>
        </w:rPr>
        <w:t xml:space="preserve"> </w:t>
      </w:r>
      <w:r>
        <w:t>w</w:t>
      </w:r>
      <w:r>
        <w:rPr>
          <w:spacing w:val="-7"/>
        </w:rPr>
        <w:t xml:space="preserve"> </w:t>
      </w:r>
      <w:r>
        <w:t>sprawie</w:t>
      </w:r>
      <w:r>
        <w:rPr>
          <w:spacing w:val="-9"/>
        </w:rPr>
        <w:t xml:space="preserve"> </w:t>
      </w:r>
      <w:r>
        <w:t>ochrony</w:t>
      </w:r>
      <w:r>
        <w:rPr>
          <w:spacing w:val="-6"/>
        </w:rPr>
        <w:t xml:space="preserve"> </w:t>
      </w:r>
      <w:r>
        <w:t>osób</w:t>
      </w:r>
      <w:r>
        <w:rPr>
          <w:spacing w:val="-4"/>
        </w:rPr>
        <w:t xml:space="preserve"> </w:t>
      </w:r>
      <w:r>
        <w:t>fizycznych</w:t>
      </w:r>
      <w:r>
        <w:rPr>
          <w:spacing w:val="-4"/>
        </w:rPr>
        <w:t xml:space="preserve"> </w:t>
      </w:r>
      <w:r>
        <w:t>w</w:t>
      </w:r>
      <w:r>
        <w:rPr>
          <w:spacing w:val="-7"/>
        </w:rPr>
        <w:t xml:space="preserve"> </w:t>
      </w:r>
      <w:r>
        <w:t>związku</w:t>
      </w:r>
      <w:r>
        <w:rPr>
          <w:spacing w:val="-4"/>
        </w:rPr>
        <w:t xml:space="preserve"> </w:t>
      </w:r>
      <w:r>
        <w:t>z</w:t>
      </w:r>
      <w:r>
        <w:rPr>
          <w:spacing w:val="-11"/>
        </w:rPr>
        <w:t xml:space="preserve"> </w:t>
      </w:r>
      <w:r>
        <w:t xml:space="preserve">przetwarza- </w:t>
      </w:r>
      <w:proofErr w:type="spellStart"/>
      <w:r>
        <w:t>niem</w:t>
      </w:r>
      <w:proofErr w:type="spellEnd"/>
      <w:r>
        <w:rPr>
          <w:spacing w:val="-11"/>
        </w:rPr>
        <w:t xml:space="preserve"> </w:t>
      </w:r>
      <w:r>
        <w:t>danych</w:t>
      </w:r>
      <w:r>
        <w:rPr>
          <w:spacing w:val="-8"/>
        </w:rPr>
        <w:t xml:space="preserve"> </w:t>
      </w:r>
      <w:r>
        <w:t>osobowych</w:t>
      </w:r>
      <w:r>
        <w:rPr>
          <w:spacing w:val="-8"/>
        </w:rPr>
        <w:t xml:space="preserve"> </w:t>
      </w:r>
      <w:r>
        <w:t>i</w:t>
      </w:r>
      <w:r>
        <w:rPr>
          <w:spacing w:val="-6"/>
        </w:rPr>
        <w:t xml:space="preserve"> </w:t>
      </w:r>
      <w:r>
        <w:t>w</w:t>
      </w:r>
      <w:r>
        <w:rPr>
          <w:spacing w:val="-11"/>
        </w:rPr>
        <w:t xml:space="preserve"> </w:t>
      </w:r>
      <w:r>
        <w:t>sprawie</w:t>
      </w:r>
      <w:r>
        <w:rPr>
          <w:spacing w:val="-3"/>
        </w:rPr>
        <w:t xml:space="preserve"> </w:t>
      </w:r>
      <w:r>
        <w:t>swobodnego</w:t>
      </w:r>
      <w:r>
        <w:rPr>
          <w:spacing w:val="-13"/>
        </w:rPr>
        <w:t xml:space="preserve"> </w:t>
      </w:r>
      <w:r>
        <w:t>przepływu</w:t>
      </w:r>
      <w:r>
        <w:rPr>
          <w:spacing w:val="-3"/>
        </w:rPr>
        <w:t xml:space="preserve"> </w:t>
      </w:r>
      <w:r>
        <w:t>takich</w:t>
      </w:r>
      <w:r>
        <w:rPr>
          <w:spacing w:val="-8"/>
        </w:rPr>
        <w:t xml:space="preserve"> </w:t>
      </w:r>
      <w:r>
        <w:t>danych</w:t>
      </w:r>
      <w:r>
        <w:rPr>
          <w:spacing w:val="-8"/>
        </w:rPr>
        <w:t xml:space="preserve"> </w:t>
      </w:r>
      <w:r>
        <w:t>oraz</w:t>
      </w:r>
      <w:r>
        <w:rPr>
          <w:spacing w:val="-10"/>
        </w:rPr>
        <w:t xml:space="preserve"> </w:t>
      </w:r>
      <w:r>
        <w:t>uchy- lenia dyrektywy</w:t>
      </w:r>
      <w:r>
        <w:rPr>
          <w:spacing w:val="-1"/>
        </w:rPr>
        <w:t xml:space="preserve"> </w:t>
      </w:r>
      <w:r>
        <w:t>95/46/WE (ogólne rozporządzenie o ochronie danych) (Dz. Urz. UE L z 2016 r. 119, s. 1 ze zm.) oraz ustawy z dnia 10 maja 2018 r. o ochronie danych.</w:t>
      </w:r>
    </w:p>
    <w:p w14:paraId="523051FC" w14:textId="77777777" w:rsidR="0012292A" w:rsidRDefault="00000000">
      <w:pPr>
        <w:pStyle w:val="Akapitzlist"/>
        <w:numPr>
          <w:ilvl w:val="0"/>
          <w:numId w:val="14"/>
        </w:numPr>
        <w:tabs>
          <w:tab w:val="left" w:pos="1075"/>
        </w:tabs>
        <w:spacing w:before="4"/>
        <w:ind w:left="1075" w:hanging="359"/>
        <w:jc w:val="both"/>
      </w:pPr>
      <w:r>
        <w:t>Osoby</w:t>
      </w:r>
      <w:r>
        <w:rPr>
          <w:spacing w:val="-14"/>
        </w:rPr>
        <w:t xml:space="preserve"> </w:t>
      </w:r>
      <w:r>
        <w:t>upoważnione</w:t>
      </w:r>
      <w:r>
        <w:rPr>
          <w:spacing w:val="-15"/>
        </w:rPr>
        <w:t xml:space="preserve"> </w:t>
      </w:r>
      <w:r>
        <w:t>do</w:t>
      </w:r>
      <w:r>
        <w:rPr>
          <w:spacing w:val="-10"/>
        </w:rPr>
        <w:t xml:space="preserve"> </w:t>
      </w:r>
      <w:r>
        <w:t>przetwarzania</w:t>
      </w:r>
      <w:r>
        <w:rPr>
          <w:spacing w:val="-14"/>
        </w:rPr>
        <w:t xml:space="preserve"> </w:t>
      </w:r>
      <w:r>
        <w:t>danych</w:t>
      </w:r>
      <w:r>
        <w:rPr>
          <w:spacing w:val="-15"/>
        </w:rPr>
        <w:t xml:space="preserve"> </w:t>
      </w:r>
      <w:r>
        <w:t>osobowych</w:t>
      </w:r>
      <w:r>
        <w:rPr>
          <w:spacing w:val="-10"/>
        </w:rPr>
        <w:t xml:space="preserve"> </w:t>
      </w:r>
      <w:r>
        <w:t>wychowanków/</w:t>
      </w:r>
      <w:r>
        <w:rPr>
          <w:spacing w:val="-1"/>
        </w:rPr>
        <w:t xml:space="preserve"> </w:t>
      </w:r>
      <w:r>
        <w:rPr>
          <w:spacing w:val="-2"/>
        </w:rPr>
        <w:t>małoletnich</w:t>
      </w:r>
    </w:p>
    <w:p w14:paraId="22C61F71" w14:textId="77777777" w:rsidR="0012292A" w:rsidRDefault="00000000">
      <w:pPr>
        <w:pStyle w:val="Tekstpodstawowy"/>
        <w:spacing w:before="35" w:line="278" w:lineRule="auto"/>
        <w:ind w:left="1076" w:right="770"/>
        <w:jc w:val="both"/>
      </w:pPr>
      <w:r>
        <w:t>/uczniów/ rodziców posiadają upoważnienie do ich przetwarzania danych osobowych na podstawie art. 6 i 9 RODO.</w:t>
      </w:r>
    </w:p>
    <w:p w14:paraId="25B1054C" w14:textId="77777777" w:rsidR="0012292A" w:rsidRDefault="0012292A">
      <w:pPr>
        <w:pStyle w:val="Tekstpodstawowy"/>
        <w:spacing w:before="14"/>
      </w:pPr>
    </w:p>
    <w:p w14:paraId="132506E2" w14:textId="77777777" w:rsidR="0012292A" w:rsidRDefault="00000000">
      <w:pPr>
        <w:pStyle w:val="Akapitzlist"/>
        <w:numPr>
          <w:ilvl w:val="0"/>
          <w:numId w:val="14"/>
        </w:numPr>
        <w:tabs>
          <w:tab w:val="left" w:pos="1074"/>
          <w:tab w:val="left" w:pos="1076"/>
        </w:tabs>
        <w:spacing w:line="276" w:lineRule="auto"/>
        <w:ind w:left="1076" w:right="768"/>
        <w:jc w:val="both"/>
      </w:pPr>
      <w:r>
        <w:t>Na potrzeby przetwarzania w formach zdalnych (, przekazywanie danych osobowych do organów upoważnionych do ich przetwarzania danych osobowych małoletnich) w formie zdalnej,</w:t>
      </w:r>
      <w:r>
        <w:rPr>
          <w:spacing w:val="40"/>
        </w:rPr>
        <w:t xml:space="preserve"> </w:t>
      </w:r>
      <w:r>
        <w:t>w placówce</w:t>
      </w:r>
      <w:r>
        <w:rPr>
          <w:spacing w:val="40"/>
        </w:rPr>
        <w:t xml:space="preserve"> </w:t>
      </w:r>
      <w:r>
        <w:t xml:space="preserve">opracowano zasady ich przetwarzania oraz zasady zachowania bezpieczeństwa przetwarzania – System Zarządzania </w:t>
      </w:r>
      <w:proofErr w:type="spellStart"/>
      <w:r>
        <w:t>Bezpieczeńtwem</w:t>
      </w:r>
      <w:proofErr w:type="spellEnd"/>
      <w:r>
        <w:t xml:space="preserve"> Informacji (SZBI).</w:t>
      </w:r>
    </w:p>
    <w:p w14:paraId="0E85D084" w14:textId="77777777" w:rsidR="0012292A" w:rsidRDefault="0012292A">
      <w:pPr>
        <w:pStyle w:val="Tekstpodstawowy"/>
        <w:spacing w:before="21"/>
      </w:pPr>
    </w:p>
    <w:p w14:paraId="3E9D0536" w14:textId="77777777" w:rsidR="0012292A" w:rsidRDefault="00000000">
      <w:pPr>
        <w:pStyle w:val="Akapitzlist"/>
        <w:numPr>
          <w:ilvl w:val="0"/>
          <w:numId w:val="14"/>
        </w:numPr>
        <w:tabs>
          <w:tab w:val="left" w:pos="1074"/>
          <w:tab w:val="left" w:pos="1076"/>
        </w:tabs>
        <w:spacing w:line="276" w:lineRule="auto"/>
        <w:ind w:left="1076" w:right="768"/>
        <w:jc w:val="both"/>
      </w:pPr>
      <w:r>
        <w:t>Każdy pracownik posiadający dostęp do danych osobowych złożył pisemne oświadczenie</w:t>
      </w:r>
      <w:r>
        <w:rPr>
          <w:spacing w:val="-16"/>
        </w:rPr>
        <w:t xml:space="preserve"> </w:t>
      </w:r>
      <w:r>
        <w:t>o</w:t>
      </w:r>
      <w:r>
        <w:rPr>
          <w:spacing w:val="-15"/>
        </w:rPr>
        <w:t xml:space="preserve"> </w:t>
      </w:r>
      <w:r>
        <w:t>znajomości</w:t>
      </w:r>
      <w:r>
        <w:rPr>
          <w:spacing w:val="-15"/>
        </w:rPr>
        <w:t xml:space="preserve"> </w:t>
      </w:r>
      <w:r>
        <w:t>Polityki</w:t>
      </w:r>
      <w:r>
        <w:rPr>
          <w:spacing w:val="-16"/>
        </w:rPr>
        <w:t xml:space="preserve"> </w:t>
      </w:r>
      <w:r>
        <w:t>bezpieczeństwa</w:t>
      </w:r>
      <w:r>
        <w:rPr>
          <w:spacing w:val="-11"/>
        </w:rPr>
        <w:t xml:space="preserve"> </w:t>
      </w:r>
      <w:r>
        <w:t>przetwarzania</w:t>
      </w:r>
      <w:r>
        <w:rPr>
          <w:spacing w:val="-16"/>
        </w:rPr>
        <w:t xml:space="preserve"> </w:t>
      </w:r>
      <w:r>
        <w:t>danych osobowych pod rygorem odpowiedzialności karnej i zobowiązał się do jej przestrzegania pod rygorem odpowiedzialności karnej.</w:t>
      </w:r>
    </w:p>
    <w:p w14:paraId="28DDB75E" w14:textId="77777777" w:rsidR="0012292A" w:rsidRDefault="0012292A">
      <w:pPr>
        <w:pStyle w:val="Tekstpodstawowy"/>
        <w:spacing w:before="24"/>
      </w:pPr>
    </w:p>
    <w:p w14:paraId="5CD06751" w14:textId="77777777" w:rsidR="0012292A" w:rsidRDefault="00000000">
      <w:pPr>
        <w:pStyle w:val="Akapitzlist"/>
        <w:numPr>
          <w:ilvl w:val="0"/>
          <w:numId w:val="14"/>
        </w:numPr>
        <w:tabs>
          <w:tab w:val="left" w:pos="1074"/>
          <w:tab w:val="left" w:pos="1076"/>
        </w:tabs>
        <w:spacing w:line="273" w:lineRule="auto"/>
        <w:ind w:left="1076" w:right="768"/>
        <w:jc w:val="both"/>
      </w:pPr>
      <w:r>
        <w:t>Rodzice wychowanków niepełnoletnich/ opiekunowie są informowani</w:t>
      </w:r>
      <w:r>
        <w:rPr>
          <w:spacing w:val="-1"/>
        </w:rPr>
        <w:t xml:space="preserve"> </w:t>
      </w:r>
      <w:r>
        <w:t>o przetwarzaniu danych osobowych dzieci poprzez klauzule informacyjne.</w:t>
      </w:r>
    </w:p>
    <w:p w14:paraId="421863EB" w14:textId="77777777" w:rsidR="0012292A" w:rsidRDefault="00000000">
      <w:pPr>
        <w:pStyle w:val="Tekstpodstawowy"/>
        <w:spacing w:before="4"/>
        <w:ind w:left="1029"/>
        <w:jc w:val="both"/>
      </w:pPr>
      <w:r>
        <w:t>Jeśli</w:t>
      </w:r>
      <w:r>
        <w:rPr>
          <w:spacing w:val="-7"/>
        </w:rPr>
        <w:t xml:space="preserve"> </w:t>
      </w:r>
      <w:r>
        <w:t>rodzic</w:t>
      </w:r>
      <w:r>
        <w:rPr>
          <w:spacing w:val="-8"/>
        </w:rPr>
        <w:t xml:space="preserve"> </w:t>
      </w:r>
      <w:r>
        <w:t>jest</w:t>
      </w:r>
      <w:r>
        <w:rPr>
          <w:spacing w:val="-8"/>
        </w:rPr>
        <w:t xml:space="preserve"> </w:t>
      </w:r>
      <w:r>
        <w:t>pozbawiony</w:t>
      </w:r>
      <w:r>
        <w:rPr>
          <w:spacing w:val="-3"/>
        </w:rPr>
        <w:t xml:space="preserve"> </w:t>
      </w:r>
      <w:r>
        <w:t>wszelkich</w:t>
      </w:r>
      <w:r>
        <w:rPr>
          <w:spacing w:val="-2"/>
        </w:rPr>
        <w:t xml:space="preserve"> </w:t>
      </w:r>
      <w:r>
        <w:t>praw</w:t>
      </w:r>
      <w:r>
        <w:rPr>
          <w:spacing w:val="-5"/>
        </w:rPr>
        <w:t xml:space="preserve"> </w:t>
      </w:r>
      <w:r>
        <w:t>,</w:t>
      </w:r>
      <w:r>
        <w:rPr>
          <w:spacing w:val="-3"/>
        </w:rPr>
        <w:t xml:space="preserve"> </w:t>
      </w:r>
      <w:r>
        <w:t>to</w:t>
      </w:r>
      <w:r>
        <w:rPr>
          <w:spacing w:val="-6"/>
        </w:rPr>
        <w:t xml:space="preserve"> </w:t>
      </w:r>
      <w:r>
        <w:t>nie</w:t>
      </w:r>
      <w:r>
        <w:rPr>
          <w:spacing w:val="-3"/>
        </w:rPr>
        <w:t xml:space="preserve"> </w:t>
      </w:r>
      <w:r>
        <w:t>jest</w:t>
      </w:r>
      <w:r>
        <w:rPr>
          <w:spacing w:val="-2"/>
        </w:rPr>
        <w:t xml:space="preserve"> informowany.</w:t>
      </w:r>
    </w:p>
    <w:p w14:paraId="3CBE11E0" w14:textId="77777777" w:rsidR="0012292A" w:rsidRDefault="0012292A">
      <w:pPr>
        <w:pStyle w:val="Tekstpodstawowy"/>
        <w:spacing w:before="75"/>
      </w:pPr>
    </w:p>
    <w:p w14:paraId="62C0A09B" w14:textId="77777777" w:rsidR="0012292A" w:rsidRDefault="00000000">
      <w:pPr>
        <w:pStyle w:val="Akapitzlist"/>
        <w:numPr>
          <w:ilvl w:val="0"/>
          <w:numId w:val="14"/>
        </w:numPr>
        <w:tabs>
          <w:tab w:val="left" w:pos="1074"/>
          <w:tab w:val="left" w:pos="1076"/>
        </w:tabs>
        <w:spacing w:line="278" w:lineRule="auto"/>
        <w:ind w:left="1076" w:right="771"/>
        <w:jc w:val="both"/>
      </w:pPr>
      <w:r>
        <w:t>Dyrektor placówki wdrożył odpowiednie środki techniczne i organizacyjne w celu zapewnienia bezpieczeństwa przetwarzania danych osobowych.</w:t>
      </w:r>
    </w:p>
    <w:p w14:paraId="12DE392C" w14:textId="77777777" w:rsidR="0012292A" w:rsidRDefault="0012292A">
      <w:pPr>
        <w:pStyle w:val="Tekstpodstawowy"/>
        <w:spacing w:before="14"/>
      </w:pPr>
    </w:p>
    <w:p w14:paraId="7243FECF" w14:textId="77777777" w:rsidR="0012292A" w:rsidRDefault="00000000">
      <w:pPr>
        <w:pStyle w:val="Akapitzlist"/>
        <w:numPr>
          <w:ilvl w:val="0"/>
          <w:numId w:val="14"/>
        </w:numPr>
        <w:tabs>
          <w:tab w:val="left" w:pos="1074"/>
          <w:tab w:val="left" w:pos="1076"/>
        </w:tabs>
        <w:spacing w:before="1" w:line="276" w:lineRule="auto"/>
        <w:ind w:left="1076" w:right="765"/>
        <w:jc w:val="both"/>
      </w:pPr>
      <w:r>
        <w:t>Dane osobowe wychowanków zarejestrowane w formie pisemnej (dzienniki pracy opiekuńczo-wychowawczej, plany pomocy, karty pobytu, zaświadczenia ,zwolnienia oraz inna dokumentacja pisemna zawierająca dane osobowe małoletnich jest chroniona w zamykanych szafach</w:t>
      </w:r>
      <w:r>
        <w:rPr>
          <w:spacing w:val="40"/>
        </w:rPr>
        <w:t xml:space="preserve"> </w:t>
      </w:r>
      <w:r>
        <w:t>z ograniczonym dostępem do pomieszczeń ich przechowywania (sekretariat, pokój</w:t>
      </w:r>
      <w:r>
        <w:rPr>
          <w:spacing w:val="-3"/>
        </w:rPr>
        <w:t xml:space="preserve"> </w:t>
      </w:r>
      <w:r>
        <w:t>wychowawców, gabinety psychologa,</w:t>
      </w:r>
      <w:r>
        <w:rPr>
          <w:spacing w:val="-1"/>
        </w:rPr>
        <w:t xml:space="preserve"> </w:t>
      </w:r>
      <w:r>
        <w:t>pedagoga).</w:t>
      </w:r>
    </w:p>
    <w:p w14:paraId="35934363" w14:textId="77777777" w:rsidR="0012292A" w:rsidRDefault="0012292A">
      <w:pPr>
        <w:pStyle w:val="Tekstpodstawowy"/>
        <w:spacing w:before="20"/>
      </w:pPr>
    </w:p>
    <w:p w14:paraId="6D8CEDED" w14:textId="77777777" w:rsidR="0012292A" w:rsidRDefault="00000000">
      <w:pPr>
        <w:pStyle w:val="Akapitzlist"/>
        <w:numPr>
          <w:ilvl w:val="0"/>
          <w:numId w:val="14"/>
        </w:numPr>
        <w:tabs>
          <w:tab w:val="left" w:pos="1074"/>
          <w:tab w:val="left" w:pos="1076"/>
        </w:tabs>
        <w:spacing w:line="278" w:lineRule="auto"/>
        <w:ind w:left="1076" w:right="785"/>
        <w:jc w:val="both"/>
      </w:pPr>
      <w:r>
        <w:t>W</w:t>
      </w:r>
      <w:r>
        <w:rPr>
          <w:spacing w:val="-13"/>
        </w:rPr>
        <w:t xml:space="preserve"> </w:t>
      </w:r>
      <w:r>
        <w:t>placówce</w:t>
      </w:r>
      <w:r>
        <w:rPr>
          <w:spacing w:val="-12"/>
        </w:rPr>
        <w:t xml:space="preserve"> </w:t>
      </w:r>
      <w:r>
        <w:t>wdrożono</w:t>
      </w:r>
      <w:r>
        <w:rPr>
          <w:spacing w:val="-12"/>
        </w:rPr>
        <w:t xml:space="preserve"> </w:t>
      </w:r>
      <w:r>
        <w:t>odpowiednią</w:t>
      </w:r>
      <w:r>
        <w:rPr>
          <w:spacing w:val="-16"/>
        </w:rPr>
        <w:t xml:space="preserve"> </w:t>
      </w:r>
      <w:r>
        <w:t>procedurę</w:t>
      </w:r>
      <w:r>
        <w:rPr>
          <w:spacing w:val="-11"/>
        </w:rPr>
        <w:t xml:space="preserve"> </w:t>
      </w:r>
      <w:r>
        <w:t>postępowania</w:t>
      </w:r>
      <w:r>
        <w:rPr>
          <w:spacing w:val="-16"/>
        </w:rPr>
        <w:t xml:space="preserve"> </w:t>
      </w:r>
      <w:r>
        <w:t>na</w:t>
      </w:r>
      <w:r>
        <w:rPr>
          <w:spacing w:val="-11"/>
        </w:rPr>
        <w:t xml:space="preserve"> </w:t>
      </w:r>
      <w:r>
        <w:t>wypadek</w:t>
      </w:r>
      <w:r>
        <w:rPr>
          <w:spacing w:val="-14"/>
        </w:rPr>
        <w:t xml:space="preserve"> </w:t>
      </w:r>
      <w:r>
        <w:t>wystąpienia naruszenia ochrony danych osobowych.</w:t>
      </w:r>
    </w:p>
    <w:p w14:paraId="52908971" w14:textId="77777777" w:rsidR="0012292A" w:rsidRDefault="0012292A">
      <w:pPr>
        <w:pStyle w:val="Tekstpodstawowy"/>
        <w:spacing w:before="15"/>
      </w:pPr>
    </w:p>
    <w:p w14:paraId="0DF5A712" w14:textId="77777777" w:rsidR="0012292A" w:rsidRDefault="00000000">
      <w:pPr>
        <w:pStyle w:val="Akapitzlist"/>
        <w:numPr>
          <w:ilvl w:val="0"/>
          <w:numId w:val="14"/>
        </w:numPr>
        <w:tabs>
          <w:tab w:val="left" w:pos="1075"/>
        </w:tabs>
        <w:spacing w:before="1"/>
        <w:ind w:left="1075" w:hanging="359"/>
        <w:jc w:val="both"/>
      </w:pPr>
      <w:r>
        <w:t>Dane</w:t>
      </w:r>
      <w:r>
        <w:rPr>
          <w:spacing w:val="-10"/>
        </w:rPr>
        <w:t xml:space="preserve"> </w:t>
      </w:r>
      <w:r>
        <w:t>osobowe</w:t>
      </w:r>
      <w:r>
        <w:rPr>
          <w:spacing w:val="-8"/>
        </w:rPr>
        <w:t xml:space="preserve"> </w:t>
      </w:r>
      <w:r>
        <w:t>małoletnich</w:t>
      </w:r>
      <w:r>
        <w:rPr>
          <w:spacing w:val="-8"/>
        </w:rPr>
        <w:t xml:space="preserve"> </w:t>
      </w:r>
      <w:r>
        <w:t>udostępniane</w:t>
      </w:r>
      <w:r>
        <w:rPr>
          <w:spacing w:val="-4"/>
        </w:rPr>
        <w:t xml:space="preserve"> </w:t>
      </w:r>
      <w:r>
        <w:t>są</w:t>
      </w:r>
      <w:r>
        <w:rPr>
          <w:spacing w:val="-4"/>
        </w:rPr>
        <w:t xml:space="preserve"> </w:t>
      </w:r>
      <w:r>
        <w:t>wyłącznie</w:t>
      </w:r>
      <w:r>
        <w:rPr>
          <w:spacing w:val="-8"/>
        </w:rPr>
        <w:t xml:space="preserve"> </w:t>
      </w:r>
      <w:r>
        <w:t>podmiotom</w:t>
      </w:r>
      <w:r>
        <w:rPr>
          <w:spacing w:val="-7"/>
        </w:rPr>
        <w:t xml:space="preserve"> </w:t>
      </w:r>
      <w:r>
        <w:t>do</w:t>
      </w:r>
      <w:r>
        <w:rPr>
          <w:spacing w:val="-4"/>
        </w:rPr>
        <w:t xml:space="preserve"> </w:t>
      </w:r>
      <w:r>
        <w:t>ich</w:t>
      </w:r>
      <w:r>
        <w:rPr>
          <w:spacing w:val="-4"/>
        </w:rPr>
        <w:t xml:space="preserve"> </w:t>
      </w:r>
      <w:r>
        <w:rPr>
          <w:spacing w:val="-2"/>
        </w:rPr>
        <w:t>uzyskania.</w:t>
      </w:r>
    </w:p>
    <w:p w14:paraId="24170A0C" w14:textId="77777777" w:rsidR="0012292A" w:rsidRDefault="0012292A">
      <w:pPr>
        <w:jc w:val="both"/>
        <w:sectPr w:rsidR="0012292A">
          <w:pgSz w:w="11910" w:h="16840"/>
          <w:pgMar w:top="1220" w:right="640" w:bottom="1000" w:left="1060" w:header="408" w:footer="804" w:gutter="0"/>
          <w:cols w:space="708"/>
        </w:sectPr>
      </w:pPr>
    </w:p>
    <w:p w14:paraId="22E94428" w14:textId="77777777" w:rsidR="0012292A" w:rsidRDefault="0012292A">
      <w:pPr>
        <w:pStyle w:val="Tekstpodstawowy"/>
        <w:rPr>
          <w:sz w:val="20"/>
        </w:rPr>
      </w:pPr>
    </w:p>
    <w:p w14:paraId="69E8652E" w14:textId="77777777" w:rsidR="0012292A" w:rsidRDefault="0012292A">
      <w:pPr>
        <w:pStyle w:val="Tekstpodstawowy"/>
        <w:rPr>
          <w:sz w:val="20"/>
        </w:rPr>
      </w:pPr>
    </w:p>
    <w:p w14:paraId="137E8DD3" w14:textId="77777777" w:rsidR="0012292A" w:rsidRDefault="0012292A">
      <w:pPr>
        <w:pStyle w:val="Tekstpodstawowy"/>
        <w:rPr>
          <w:sz w:val="20"/>
        </w:rPr>
      </w:pPr>
    </w:p>
    <w:p w14:paraId="791391A5" w14:textId="77777777" w:rsidR="0012292A" w:rsidRDefault="0012292A">
      <w:pPr>
        <w:pStyle w:val="Tekstpodstawowy"/>
        <w:spacing w:before="218"/>
        <w:rPr>
          <w:sz w:val="20"/>
        </w:rPr>
      </w:pPr>
    </w:p>
    <w:p w14:paraId="7EC75768" w14:textId="77777777" w:rsidR="0012292A" w:rsidRDefault="00000000">
      <w:pPr>
        <w:pStyle w:val="Tekstpodstawowy"/>
        <w:ind w:left="327"/>
        <w:rPr>
          <w:sz w:val="20"/>
        </w:rPr>
      </w:pPr>
      <w:r>
        <w:rPr>
          <w:noProof/>
          <w:sz w:val="20"/>
        </w:rPr>
        <mc:AlternateContent>
          <mc:Choice Requires="wps">
            <w:drawing>
              <wp:inline distT="0" distB="0" distL="0" distR="0" wp14:anchorId="1F70B016" wp14:editId="411FF490">
                <wp:extent cx="5800090" cy="57086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570865"/>
                        </a:xfrm>
                        <a:prstGeom prst="rect">
                          <a:avLst/>
                        </a:prstGeom>
                        <a:solidFill>
                          <a:srgbClr val="F3FDFF"/>
                        </a:solidFill>
                      </wps:spPr>
                      <wps:txbx>
                        <w:txbxContent>
                          <w:p w14:paraId="1EA05E70" w14:textId="2BE94ADC" w:rsidR="0012292A" w:rsidRDefault="00000000">
                            <w:pPr>
                              <w:spacing w:line="261" w:lineRule="auto"/>
                              <w:ind w:left="2621" w:hanging="2199"/>
                              <w:rPr>
                                <w:b/>
                                <w:color w:val="000000"/>
                                <w:sz w:val="36"/>
                              </w:rPr>
                            </w:pPr>
                            <w:r>
                              <w:rPr>
                                <w:b/>
                                <w:color w:val="000000"/>
                                <w:sz w:val="36"/>
                              </w:rPr>
                              <w:t>Procedury</w:t>
                            </w:r>
                            <w:r>
                              <w:rPr>
                                <w:b/>
                                <w:color w:val="000000"/>
                                <w:spacing w:val="-19"/>
                                <w:sz w:val="36"/>
                              </w:rPr>
                              <w:t xml:space="preserve"> </w:t>
                            </w:r>
                            <w:r>
                              <w:rPr>
                                <w:b/>
                                <w:color w:val="000000"/>
                                <w:sz w:val="36"/>
                              </w:rPr>
                              <w:t>reagowania</w:t>
                            </w:r>
                            <w:r>
                              <w:rPr>
                                <w:b/>
                                <w:color w:val="000000"/>
                                <w:spacing w:val="-12"/>
                                <w:sz w:val="36"/>
                              </w:rPr>
                              <w:t xml:space="preserve"> </w:t>
                            </w:r>
                            <w:r>
                              <w:rPr>
                                <w:b/>
                                <w:color w:val="000000"/>
                                <w:sz w:val="36"/>
                              </w:rPr>
                              <w:t>w</w:t>
                            </w:r>
                            <w:r>
                              <w:rPr>
                                <w:b/>
                                <w:color w:val="000000"/>
                                <w:spacing w:val="-6"/>
                                <w:sz w:val="36"/>
                              </w:rPr>
                              <w:t xml:space="preserve"> </w:t>
                            </w:r>
                            <w:r>
                              <w:rPr>
                                <w:b/>
                                <w:color w:val="000000"/>
                                <w:sz w:val="36"/>
                              </w:rPr>
                              <w:t>przypadku</w:t>
                            </w:r>
                            <w:r>
                              <w:rPr>
                                <w:b/>
                                <w:color w:val="000000"/>
                                <w:spacing w:val="-8"/>
                                <w:sz w:val="36"/>
                              </w:rPr>
                              <w:t xml:space="preserve"> </w:t>
                            </w:r>
                            <w:r>
                              <w:rPr>
                                <w:b/>
                                <w:color w:val="000000"/>
                                <w:sz w:val="36"/>
                              </w:rPr>
                              <w:t>wystąpienia zagrożenia cyfrowego</w:t>
                            </w:r>
                          </w:p>
                        </w:txbxContent>
                      </wps:txbx>
                      <wps:bodyPr wrap="square" lIns="0" tIns="0" rIns="0" bIns="0" rtlCol="0">
                        <a:noAutofit/>
                      </wps:bodyPr>
                    </wps:wsp>
                  </a:graphicData>
                </a:graphic>
              </wp:inline>
            </w:drawing>
          </mc:Choice>
          <mc:Fallback>
            <w:pict>
              <v:shape w14:anchorId="1F70B016" id="Textbox 18" o:spid="_x0000_s1031" type="#_x0000_t202" style="width:45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" fillcolor="#f3fdff" stroked="f">
                <v:textbox inset="0,0,0,0">
                  <w:txbxContent>
                    <w:p w14:paraId="1EA05E70" w14:textId="2BE94ADC" w:rsidR="0012292A" w:rsidRDefault="00000000">
                      <w:pPr>
                        <w:spacing w:line="261" w:lineRule="auto"/>
                        <w:ind w:left="2621" w:hanging="2199"/>
                        <w:rPr>
                          <w:b/>
                          <w:color w:val="000000"/>
                          <w:sz w:val="36"/>
                        </w:rPr>
                      </w:pPr>
                      <w:r>
                        <w:rPr>
                          <w:b/>
                          <w:color w:val="000000"/>
                          <w:sz w:val="36"/>
                        </w:rPr>
                        <w:t>Procedury</w:t>
                      </w:r>
                      <w:r>
                        <w:rPr>
                          <w:b/>
                          <w:color w:val="000000"/>
                          <w:spacing w:val="-19"/>
                          <w:sz w:val="36"/>
                        </w:rPr>
                        <w:t xml:space="preserve"> </w:t>
                      </w:r>
                      <w:r>
                        <w:rPr>
                          <w:b/>
                          <w:color w:val="000000"/>
                          <w:sz w:val="36"/>
                        </w:rPr>
                        <w:t>reagowania</w:t>
                      </w:r>
                      <w:r>
                        <w:rPr>
                          <w:b/>
                          <w:color w:val="000000"/>
                          <w:spacing w:val="-12"/>
                          <w:sz w:val="36"/>
                        </w:rPr>
                        <w:t xml:space="preserve"> </w:t>
                      </w:r>
                      <w:r>
                        <w:rPr>
                          <w:b/>
                          <w:color w:val="000000"/>
                          <w:sz w:val="36"/>
                        </w:rPr>
                        <w:t>w</w:t>
                      </w:r>
                      <w:r>
                        <w:rPr>
                          <w:b/>
                          <w:color w:val="000000"/>
                          <w:spacing w:val="-6"/>
                          <w:sz w:val="36"/>
                        </w:rPr>
                        <w:t xml:space="preserve"> </w:t>
                      </w:r>
                      <w:r>
                        <w:rPr>
                          <w:b/>
                          <w:color w:val="000000"/>
                          <w:sz w:val="36"/>
                        </w:rPr>
                        <w:t>przypadku</w:t>
                      </w:r>
                      <w:r>
                        <w:rPr>
                          <w:b/>
                          <w:color w:val="000000"/>
                          <w:spacing w:val="-8"/>
                          <w:sz w:val="36"/>
                        </w:rPr>
                        <w:t xml:space="preserve"> </w:t>
                      </w:r>
                      <w:r>
                        <w:rPr>
                          <w:b/>
                          <w:color w:val="000000"/>
                          <w:sz w:val="36"/>
                        </w:rPr>
                        <w:t>wystąpienia zagrożenia cyfrowego</w:t>
                      </w:r>
                    </w:p>
                  </w:txbxContent>
                </v:textbox>
                <w10:anchorlock/>
              </v:shape>
            </w:pict>
          </mc:Fallback>
        </mc:AlternateContent>
      </w:r>
    </w:p>
    <w:p w14:paraId="40712359" w14:textId="77777777" w:rsidR="0012292A" w:rsidRDefault="0012292A">
      <w:pPr>
        <w:pStyle w:val="Tekstpodstawowy"/>
      </w:pPr>
    </w:p>
    <w:p w14:paraId="4F65DCD5" w14:textId="77777777" w:rsidR="0012292A" w:rsidRDefault="0012292A">
      <w:pPr>
        <w:pStyle w:val="Tekstpodstawowy"/>
      </w:pPr>
    </w:p>
    <w:p w14:paraId="51E5E37A" w14:textId="77777777" w:rsidR="0012292A" w:rsidRDefault="0012292A">
      <w:pPr>
        <w:pStyle w:val="Tekstpodstawowy"/>
        <w:spacing w:before="173"/>
      </w:pPr>
    </w:p>
    <w:p w14:paraId="7B54A4B2" w14:textId="77777777" w:rsidR="0012292A" w:rsidRDefault="00000000">
      <w:pPr>
        <w:pStyle w:val="Nagwek5"/>
        <w:ind w:left="418"/>
      </w:pPr>
      <w:r>
        <w:t>Spis</w:t>
      </w:r>
      <w:r>
        <w:rPr>
          <w:spacing w:val="-6"/>
        </w:rPr>
        <w:t xml:space="preserve"> </w:t>
      </w:r>
      <w:r>
        <w:rPr>
          <w:spacing w:val="-2"/>
        </w:rPr>
        <w:t>treści</w:t>
      </w:r>
    </w:p>
    <w:p w14:paraId="793F37A6" w14:textId="77777777" w:rsidR="0012292A" w:rsidRDefault="0012292A">
      <w:pPr>
        <w:pStyle w:val="Tekstpodstawowy"/>
        <w:rPr>
          <w:b/>
        </w:rPr>
      </w:pPr>
    </w:p>
    <w:p w14:paraId="0946C63B" w14:textId="77777777" w:rsidR="0012292A" w:rsidRDefault="0012292A">
      <w:pPr>
        <w:pStyle w:val="Tekstpodstawowy"/>
        <w:spacing w:before="105"/>
        <w:rPr>
          <w:b/>
        </w:rPr>
      </w:pPr>
    </w:p>
    <w:p w14:paraId="7B2F80B3" w14:textId="434E3F90" w:rsidR="0012292A" w:rsidRDefault="00000000">
      <w:pPr>
        <w:pStyle w:val="Akapitzlist"/>
        <w:numPr>
          <w:ilvl w:val="0"/>
          <w:numId w:val="13"/>
        </w:numPr>
        <w:tabs>
          <w:tab w:val="left" w:pos="1074"/>
          <w:tab w:val="left" w:pos="1076"/>
        </w:tabs>
        <w:spacing w:line="278" w:lineRule="auto"/>
        <w:ind w:left="1076" w:right="769"/>
        <w:jc w:val="both"/>
      </w:pPr>
      <w:r>
        <w:t xml:space="preserve">Zasady i procedury postępowania </w:t>
      </w:r>
      <w:r w:rsidR="00B16A1D">
        <w:t>wychowawców</w:t>
      </w:r>
      <w:r>
        <w:t xml:space="preserve"> i innych pracowników placówki w przypadk</w:t>
      </w:r>
      <w:r w:rsidR="0061599C">
        <w:t>u</w:t>
      </w:r>
      <w:r>
        <w:t xml:space="preserve"> podejrzenia lub zaistnienia „cyberprzemocy”.</w:t>
      </w:r>
    </w:p>
    <w:p w14:paraId="686946DD" w14:textId="1BFF49E1" w:rsidR="0012292A" w:rsidRDefault="00000000">
      <w:pPr>
        <w:pStyle w:val="Akapitzlist"/>
        <w:numPr>
          <w:ilvl w:val="0"/>
          <w:numId w:val="13"/>
        </w:numPr>
        <w:tabs>
          <w:tab w:val="left" w:pos="1074"/>
          <w:tab w:val="left" w:pos="1076"/>
        </w:tabs>
        <w:spacing w:before="205" w:line="278" w:lineRule="auto"/>
        <w:ind w:left="1076" w:right="771"/>
        <w:jc w:val="both"/>
      </w:pPr>
      <w:r>
        <w:t>Zasady i procedury postępowania w przypadku informacji o dostępie przez małoletniego do treści szkodliwych, niepożądanych, nielegalnych.</w:t>
      </w:r>
    </w:p>
    <w:p w14:paraId="29D08599" w14:textId="303DB5A9" w:rsidR="0012292A" w:rsidRDefault="00000000">
      <w:pPr>
        <w:pStyle w:val="Akapitzlist"/>
        <w:numPr>
          <w:ilvl w:val="0"/>
          <w:numId w:val="13"/>
        </w:numPr>
        <w:tabs>
          <w:tab w:val="left" w:pos="1074"/>
          <w:tab w:val="left" w:pos="1076"/>
        </w:tabs>
        <w:spacing w:before="196" w:line="276" w:lineRule="auto"/>
        <w:ind w:left="1076" w:right="764"/>
        <w:jc w:val="both"/>
      </w:pPr>
      <w:r>
        <w:t>Zasady</w:t>
      </w:r>
      <w:r>
        <w:rPr>
          <w:spacing w:val="-10"/>
        </w:rPr>
        <w:t xml:space="preserve"> </w:t>
      </w:r>
      <w:r>
        <w:t>i</w:t>
      </w:r>
      <w:r>
        <w:rPr>
          <w:spacing w:val="-11"/>
        </w:rPr>
        <w:t xml:space="preserve"> </w:t>
      </w:r>
      <w:r>
        <w:t>procedury</w:t>
      </w:r>
      <w:r>
        <w:rPr>
          <w:spacing w:val="-10"/>
        </w:rPr>
        <w:t xml:space="preserve"> </w:t>
      </w:r>
      <w:r>
        <w:t>postępowania</w:t>
      </w:r>
      <w:r>
        <w:rPr>
          <w:spacing w:val="-8"/>
        </w:rPr>
        <w:t xml:space="preserve"> </w:t>
      </w:r>
      <w:r>
        <w:t>w</w:t>
      </w:r>
      <w:r>
        <w:rPr>
          <w:spacing w:val="-11"/>
        </w:rPr>
        <w:t xml:space="preserve"> </w:t>
      </w:r>
      <w:r>
        <w:t>przypadku</w:t>
      </w:r>
      <w:r>
        <w:rPr>
          <w:spacing w:val="-13"/>
        </w:rPr>
        <w:t xml:space="preserve"> </w:t>
      </w:r>
      <w:r>
        <w:t>naruszenia</w:t>
      </w:r>
      <w:r>
        <w:rPr>
          <w:spacing w:val="-8"/>
        </w:rPr>
        <w:t xml:space="preserve"> </w:t>
      </w:r>
      <w:r>
        <w:t>prywatności</w:t>
      </w:r>
      <w:r>
        <w:rPr>
          <w:spacing w:val="-11"/>
        </w:rPr>
        <w:t xml:space="preserve"> </w:t>
      </w:r>
      <w:r>
        <w:t>dotyczące</w:t>
      </w:r>
      <w:r>
        <w:rPr>
          <w:spacing w:val="-13"/>
        </w:rPr>
        <w:t xml:space="preserve"> </w:t>
      </w:r>
      <w:r>
        <w:t>nie- odpowiedniego</w:t>
      </w:r>
      <w:r>
        <w:rPr>
          <w:spacing w:val="-11"/>
        </w:rPr>
        <w:t xml:space="preserve"> </w:t>
      </w:r>
      <w:r>
        <w:t>bądź</w:t>
      </w:r>
      <w:r>
        <w:rPr>
          <w:spacing w:val="-16"/>
        </w:rPr>
        <w:t xml:space="preserve"> </w:t>
      </w:r>
      <w:r>
        <w:t>niezgodnego</w:t>
      </w:r>
      <w:r>
        <w:rPr>
          <w:spacing w:val="-9"/>
        </w:rPr>
        <w:t xml:space="preserve"> </w:t>
      </w:r>
      <w:r>
        <w:t>z</w:t>
      </w:r>
      <w:r>
        <w:rPr>
          <w:spacing w:val="-12"/>
        </w:rPr>
        <w:t xml:space="preserve"> </w:t>
      </w:r>
      <w:r>
        <w:t>prawem</w:t>
      </w:r>
      <w:r>
        <w:rPr>
          <w:spacing w:val="-13"/>
        </w:rPr>
        <w:t xml:space="preserve"> </w:t>
      </w:r>
      <w:r>
        <w:t>wykorzystania</w:t>
      </w:r>
      <w:r>
        <w:rPr>
          <w:spacing w:val="-10"/>
        </w:rPr>
        <w:t xml:space="preserve"> </w:t>
      </w:r>
      <w:r>
        <w:t>danych</w:t>
      </w:r>
      <w:r>
        <w:rPr>
          <w:spacing w:val="-10"/>
        </w:rPr>
        <w:t xml:space="preserve"> </w:t>
      </w:r>
      <w:r>
        <w:t>osobowych</w:t>
      </w:r>
      <w:r>
        <w:rPr>
          <w:spacing w:val="-10"/>
        </w:rPr>
        <w:t xml:space="preserve"> </w:t>
      </w:r>
      <w:r>
        <w:t>lub</w:t>
      </w:r>
      <w:r>
        <w:rPr>
          <w:spacing w:val="-10"/>
        </w:rPr>
        <w:t xml:space="preserve"> </w:t>
      </w:r>
      <w:r>
        <w:t>wizerunk</w:t>
      </w:r>
      <w:r w:rsidR="0061599C">
        <w:t xml:space="preserve">u </w:t>
      </w:r>
      <w:r>
        <w:t>dziecka bądź pracownika placówki.</w:t>
      </w:r>
    </w:p>
    <w:p w14:paraId="3FA1F4FB" w14:textId="1C0F8CF9" w:rsidR="0012292A" w:rsidRDefault="00000000">
      <w:pPr>
        <w:pStyle w:val="Akapitzlist"/>
        <w:numPr>
          <w:ilvl w:val="0"/>
          <w:numId w:val="13"/>
        </w:numPr>
        <w:tabs>
          <w:tab w:val="left" w:pos="1074"/>
          <w:tab w:val="left" w:pos="1076"/>
        </w:tabs>
        <w:spacing w:before="198" w:line="278" w:lineRule="auto"/>
        <w:ind w:left="1076" w:right="768"/>
        <w:jc w:val="both"/>
      </w:pPr>
      <w:r>
        <w:t>Nawiązywanie niebezpiecznych kontaktów w Internecie – uwodzenie, zagrożenie pe</w:t>
      </w:r>
      <w:r>
        <w:rPr>
          <w:spacing w:val="-2"/>
        </w:rPr>
        <w:t>dofilią.</w:t>
      </w:r>
    </w:p>
    <w:p w14:paraId="43401614" w14:textId="77777777" w:rsidR="0012292A" w:rsidRDefault="0012292A">
      <w:pPr>
        <w:pStyle w:val="Tekstpodstawowy"/>
        <w:spacing w:before="34"/>
      </w:pPr>
    </w:p>
    <w:p w14:paraId="0C9BCF64" w14:textId="77777777" w:rsidR="0012292A" w:rsidRDefault="00000000">
      <w:pPr>
        <w:pStyle w:val="Akapitzlist"/>
        <w:numPr>
          <w:ilvl w:val="0"/>
          <w:numId w:val="13"/>
        </w:numPr>
        <w:tabs>
          <w:tab w:val="left" w:pos="1074"/>
          <w:tab w:val="left" w:pos="1076"/>
        </w:tabs>
        <w:spacing w:line="278" w:lineRule="auto"/>
        <w:ind w:left="1076" w:right="785"/>
        <w:jc w:val="both"/>
      </w:pPr>
      <w:r>
        <w:t>Seksting,</w:t>
      </w:r>
      <w:r>
        <w:rPr>
          <w:spacing w:val="-3"/>
        </w:rPr>
        <w:t xml:space="preserve"> </w:t>
      </w:r>
      <w:r>
        <w:t>prowokacyjne</w:t>
      </w:r>
      <w:r>
        <w:rPr>
          <w:spacing w:val="-3"/>
        </w:rPr>
        <w:t xml:space="preserve"> </w:t>
      </w:r>
      <w:r>
        <w:t>zachowania</w:t>
      </w:r>
      <w:r>
        <w:rPr>
          <w:spacing w:val="-3"/>
        </w:rPr>
        <w:t xml:space="preserve"> </w:t>
      </w:r>
      <w:r>
        <w:t>i</w:t>
      </w:r>
      <w:r>
        <w:rPr>
          <w:spacing w:val="-10"/>
        </w:rPr>
        <w:t xml:space="preserve"> </w:t>
      </w:r>
      <w:r>
        <w:t>aktywność</w:t>
      </w:r>
      <w:r>
        <w:rPr>
          <w:spacing w:val="-9"/>
        </w:rPr>
        <w:t xml:space="preserve"> </w:t>
      </w:r>
      <w:r>
        <w:t>seksualna</w:t>
      </w:r>
      <w:r>
        <w:rPr>
          <w:spacing w:val="-3"/>
        </w:rPr>
        <w:t xml:space="preserve"> </w:t>
      </w:r>
      <w:r>
        <w:t>jako</w:t>
      </w:r>
      <w:r>
        <w:rPr>
          <w:spacing w:val="-3"/>
        </w:rPr>
        <w:t xml:space="preserve"> </w:t>
      </w:r>
      <w:r>
        <w:t>źródło</w:t>
      </w:r>
      <w:r>
        <w:rPr>
          <w:spacing w:val="-7"/>
        </w:rPr>
        <w:t xml:space="preserve"> </w:t>
      </w:r>
      <w:r>
        <w:t>dochodu</w:t>
      </w:r>
      <w:r>
        <w:rPr>
          <w:spacing w:val="-3"/>
        </w:rPr>
        <w:t xml:space="preserve"> </w:t>
      </w:r>
      <w:r>
        <w:t xml:space="preserve">osób </w:t>
      </w:r>
      <w:r>
        <w:rPr>
          <w:spacing w:val="-2"/>
        </w:rPr>
        <w:t>nieletnich.</w:t>
      </w:r>
    </w:p>
    <w:p w14:paraId="506FE5CD" w14:textId="77777777" w:rsidR="0012292A" w:rsidRDefault="0012292A">
      <w:pPr>
        <w:pStyle w:val="Tekstpodstawowy"/>
        <w:spacing w:before="14"/>
      </w:pPr>
    </w:p>
    <w:p w14:paraId="6FCFC555" w14:textId="60A09703" w:rsidR="0012292A" w:rsidRDefault="00000000">
      <w:pPr>
        <w:pStyle w:val="Akapitzlist"/>
        <w:numPr>
          <w:ilvl w:val="0"/>
          <w:numId w:val="13"/>
        </w:numPr>
        <w:tabs>
          <w:tab w:val="left" w:pos="1074"/>
          <w:tab w:val="left" w:pos="1076"/>
        </w:tabs>
        <w:spacing w:before="1" w:line="278" w:lineRule="auto"/>
        <w:ind w:left="1076" w:right="773"/>
        <w:jc w:val="both"/>
      </w:pPr>
      <w:r>
        <w:t>Dezinformacja, bezkrytyczna wiara w treści zamieszczone w Internecie, nieumiejętność odróżnienia treści prawdziwych od nieprawdziwych, w tym szkodliwość reklam.</w:t>
      </w:r>
    </w:p>
    <w:p w14:paraId="10D2423F" w14:textId="77777777" w:rsidR="0012292A" w:rsidRDefault="0012292A">
      <w:pPr>
        <w:pStyle w:val="Tekstpodstawowy"/>
        <w:rPr>
          <w:sz w:val="20"/>
        </w:rPr>
      </w:pPr>
    </w:p>
    <w:p w14:paraId="6D4421CF" w14:textId="77777777" w:rsidR="0012292A" w:rsidRDefault="0012292A">
      <w:pPr>
        <w:pStyle w:val="Tekstpodstawowy"/>
        <w:rPr>
          <w:sz w:val="20"/>
        </w:rPr>
      </w:pPr>
    </w:p>
    <w:p w14:paraId="69D1E181" w14:textId="77777777" w:rsidR="0012292A" w:rsidRDefault="0012292A">
      <w:pPr>
        <w:pStyle w:val="Tekstpodstawowy"/>
        <w:rPr>
          <w:sz w:val="20"/>
        </w:rPr>
      </w:pPr>
    </w:p>
    <w:p w14:paraId="33C513DD" w14:textId="77777777" w:rsidR="0012292A" w:rsidRDefault="0012292A">
      <w:pPr>
        <w:pStyle w:val="Tekstpodstawowy"/>
        <w:rPr>
          <w:sz w:val="20"/>
        </w:rPr>
      </w:pPr>
    </w:p>
    <w:p w14:paraId="2A97E4BF" w14:textId="77777777" w:rsidR="0012292A" w:rsidRDefault="0012292A">
      <w:pPr>
        <w:pStyle w:val="Tekstpodstawowy"/>
        <w:rPr>
          <w:sz w:val="20"/>
        </w:rPr>
      </w:pPr>
    </w:p>
    <w:p w14:paraId="202F369A" w14:textId="77777777" w:rsidR="0012292A" w:rsidRDefault="0012292A">
      <w:pPr>
        <w:pStyle w:val="Tekstpodstawowy"/>
        <w:rPr>
          <w:sz w:val="20"/>
        </w:rPr>
      </w:pPr>
    </w:p>
    <w:p w14:paraId="4E4E62CC" w14:textId="77777777" w:rsidR="0012292A" w:rsidRDefault="0012292A">
      <w:pPr>
        <w:pStyle w:val="Tekstpodstawowy"/>
        <w:rPr>
          <w:sz w:val="20"/>
        </w:rPr>
      </w:pPr>
    </w:p>
    <w:p w14:paraId="3031166F" w14:textId="77777777" w:rsidR="0012292A" w:rsidRDefault="0012292A">
      <w:pPr>
        <w:pStyle w:val="Tekstpodstawowy"/>
        <w:rPr>
          <w:sz w:val="20"/>
        </w:rPr>
      </w:pPr>
    </w:p>
    <w:p w14:paraId="6636707F" w14:textId="77777777" w:rsidR="0012292A" w:rsidRDefault="0012292A">
      <w:pPr>
        <w:pStyle w:val="Tekstpodstawowy"/>
        <w:rPr>
          <w:sz w:val="20"/>
        </w:rPr>
      </w:pPr>
    </w:p>
    <w:p w14:paraId="51869F9D" w14:textId="77777777" w:rsidR="0012292A" w:rsidRDefault="0012292A">
      <w:pPr>
        <w:pStyle w:val="Tekstpodstawowy"/>
        <w:rPr>
          <w:sz w:val="20"/>
        </w:rPr>
      </w:pPr>
    </w:p>
    <w:p w14:paraId="34A61DF5" w14:textId="77777777" w:rsidR="0012292A" w:rsidRDefault="0012292A">
      <w:pPr>
        <w:pStyle w:val="Tekstpodstawowy"/>
        <w:rPr>
          <w:sz w:val="20"/>
        </w:rPr>
      </w:pPr>
    </w:p>
    <w:p w14:paraId="71286A62" w14:textId="61FF9814" w:rsidR="0012292A" w:rsidRDefault="0012292A">
      <w:pPr>
        <w:pStyle w:val="Tekstpodstawowy"/>
        <w:spacing w:before="192"/>
        <w:rPr>
          <w:noProof/>
        </w:rPr>
      </w:pPr>
    </w:p>
    <w:p w14:paraId="59534EEF" w14:textId="77777777" w:rsidR="00B16A1D" w:rsidRDefault="00B16A1D">
      <w:pPr>
        <w:pStyle w:val="Tekstpodstawowy"/>
        <w:spacing w:before="192"/>
        <w:rPr>
          <w:sz w:val="20"/>
        </w:rPr>
      </w:pPr>
    </w:p>
    <w:p w14:paraId="0D0F958C" w14:textId="77777777" w:rsidR="0012292A" w:rsidRDefault="0012292A">
      <w:pPr>
        <w:spacing w:line="271" w:lineRule="auto"/>
        <w:rPr>
          <w:rFonts w:ascii="Georgia" w:hAnsi="Georgia"/>
          <w:spacing w:val="-4"/>
          <w:w w:val="90"/>
          <w:sz w:val="18"/>
        </w:rPr>
      </w:pPr>
    </w:p>
    <w:p w14:paraId="6371A6CF" w14:textId="77777777" w:rsidR="00B16A1D" w:rsidRDefault="00B16A1D">
      <w:pPr>
        <w:spacing w:line="271" w:lineRule="auto"/>
        <w:rPr>
          <w:rFonts w:ascii="Georgia" w:hAnsi="Georgia"/>
          <w:sz w:val="18"/>
        </w:rPr>
        <w:sectPr w:rsidR="00B16A1D">
          <w:pgSz w:w="11910" w:h="16840"/>
          <w:pgMar w:top="1220" w:right="640" w:bottom="1000" w:left="1060" w:header="408" w:footer="804" w:gutter="0"/>
          <w:cols w:space="708"/>
        </w:sectPr>
      </w:pPr>
    </w:p>
    <w:p w14:paraId="1A193210" w14:textId="77777777" w:rsidR="0012292A" w:rsidRDefault="0012292A">
      <w:pPr>
        <w:pStyle w:val="Tekstpodstawowy"/>
        <w:spacing w:before="10"/>
        <w:rPr>
          <w:rFonts w:ascii="Georgia"/>
          <w:sz w:val="16"/>
        </w:rPr>
      </w:pPr>
    </w:p>
    <w:p w14:paraId="53A241A4" w14:textId="77777777" w:rsidR="0012292A" w:rsidRDefault="00000000">
      <w:pPr>
        <w:pStyle w:val="Tekstpodstawowy"/>
        <w:ind w:left="188"/>
        <w:rPr>
          <w:rFonts w:ascii="Georgia"/>
          <w:sz w:val="20"/>
        </w:rPr>
      </w:pPr>
      <w:r>
        <w:rPr>
          <w:rFonts w:ascii="Georgia"/>
          <w:noProof/>
          <w:sz w:val="20"/>
        </w:rPr>
        <mc:AlternateContent>
          <mc:Choice Requires="wps">
            <w:drawing>
              <wp:inline distT="0" distB="0" distL="0" distR="0" wp14:anchorId="6F0FF6BB" wp14:editId="527963C3">
                <wp:extent cx="5891530" cy="40259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402590"/>
                        </a:xfrm>
                        <a:prstGeom prst="rect">
                          <a:avLst/>
                        </a:prstGeom>
                        <a:solidFill>
                          <a:srgbClr val="FFF5E7"/>
                        </a:solidFill>
                      </wps:spPr>
                      <wps:txbx>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wps:txbx>
                      <wps:bodyPr wrap="square" lIns="0" tIns="0" rIns="0" bIns="0" rtlCol="0">
                        <a:noAutofit/>
                      </wps:bodyPr>
                    </wps:wsp>
                  </a:graphicData>
                </a:graphic>
              </wp:inline>
            </w:drawing>
          </mc:Choice>
          <mc:Fallback>
            <w:pict>
              <v:shape w14:anchorId="6F0FF6BB" id="Textbox 26" o:spid="_x0000_s1032" type="#_x0000_t202" style="width:463.9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" fillcolor="#fff5e7" stroked="f">
                <v:textbox inset="0,0,0,0">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v:textbox>
                <w10:anchorlock/>
              </v:shape>
            </w:pict>
          </mc:Fallback>
        </mc:AlternateContent>
      </w:r>
    </w:p>
    <w:p w14:paraId="12BD0267" w14:textId="77777777" w:rsidR="0012292A" w:rsidRDefault="0012292A">
      <w:pPr>
        <w:pStyle w:val="Tekstpodstawowy"/>
        <w:spacing w:before="35"/>
        <w:rPr>
          <w:rFonts w:ascii="Georgia"/>
        </w:rPr>
      </w:pPr>
    </w:p>
    <w:p w14:paraId="7811EA61" w14:textId="77777777" w:rsidR="0012292A" w:rsidRDefault="00000000">
      <w:pPr>
        <w:pStyle w:val="Nagwek5"/>
        <w:numPr>
          <w:ilvl w:val="0"/>
          <w:numId w:val="12"/>
        </w:numPr>
        <w:tabs>
          <w:tab w:val="left" w:pos="499"/>
        </w:tabs>
        <w:ind w:left="499" w:hanging="340"/>
        <w:jc w:val="both"/>
      </w:pPr>
      <w:r>
        <w:rPr>
          <w:spacing w:val="-2"/>
        </w:rPr>
        <w:t>Postanowienia</w:t>
      </w:r>
      <w:r>
        <w:rPr>
          <w:spacing w:val="9"/>
        </w:rPr>
        <w:t xml:space="preserve"> </w:t>
      </w:r>
      <w:r>
        <w:rPr>
          <w:spacing w:val="-2"/>
        </w:rPr>
        <w:t>ogólne</w:t>
      </w:r>
    </w:p>
    <w:p w14:paraId="62597795" w14:textId="77777777" w:rsidR="0012292A" w:rsidRDefault="0012292A">
      <w:pPr>
        <w:pStyle w:val="Tekstpodstawowy"/>
        <w:spacing w:before="85"/>
        <w:rPr>
          <w:b/>
        </w:rPr>
      </w:pPr>
    </w:p>
    <w:p w14:paraId="1D4D8225" w14:textId="77777777" w:rsidR="0012292A" w:rsidRDefault="00000000">
      <w:pPr>
        <w:pStyle w:val="Akapitzlist"/>
        <w:numPr>
          <w:ilvl w:val="1"/>
          <w:numId w:val="12"/>
        </w:numPr>
        <w:tabs>
          <w:tab w:val="left" w:pos="935"/>
          <w:tab w:val="left" w:pos="937"/>
        </w:tabs>
        <w:spacing w:line="278" w:lineRule="auto"/>
        <w:ind w:left="937" w:right="766" w:hanging="361"/>
        <w:jc w:val="both"/>
      </w:pPr>
      <w:r>
        <w:t>Placówka prowadzi działania profilaktyczne uświadamiające całej społeczności zasady korzystania i zagrożenia płynące z użytkowania różnych technologii komunikacyjnych.</w:t>
      </w:r>
    </w:p>
    <w:p w14:paraId="41869850" w14:textId="69010EDC" w:rsidR="0012292A" w:rsidRDefault="00000000">
      <w:pPr>
        <w:pStyle w:val="Akapitzlist"/>
        <w:numPr>
          <w:ilvl w:val="1"/>
          <w:numId w:val="12"/>
        </w:numPr>
        <w:tabs>
          <w:tab w:val="left" w:pos="935"/>
          <w:tab w:val="left" w:pos="937"/>
        </w:tabs>
        <w:spacing w:line="278" w:lineRule="auto"/>
        <w:ind w:left="937" w:right="773" w:hanging="361"/>
        <w:jc w:val="both"/>
      </w:pPr>
      <w:r>
        <w:t>Niniejsze procedury zawierają zasady postępowania wychowawców i innych pracowników placówki w sytuacji podejrzenia lub ujawnienia cyberprzemocy.</w:t>
      </w:r>
    </w:p>
    <w:p w14:paraId="638E0ADB" w14:textId="77777777" w:rsidR="0012292A" w:rsidRDefault="00000000">
      <w:pPr>
        <w:pStyle w:val="Akapitzlist"/>
        <w:numPr>
          <w:ilvl w:val="1"/>
          <w:numId w:val="12"/>
        </w:numPr>
        <w:tabs>
          <w:tab w:val="left" w:pos="935"/>
          <w:tab w:val="left" w:pos="937"/>
        </w:tabs>
        <w:spacing w:line="273" w:lineRule="auto"/>
        <w:ind w:left="937" w:right="763" w:hanging="361"/>
        <w:jc w:val="both"/>
      </w:pPr>
      <w:r>
        <w:t>Z niniejszymi procedurami zapoznawani są wychowankowie naszej placówki oraz ich rodzice (opiekunowie).</w:t>
      </w:r>
    </w:p>
    <w:p w14:paraId="5B434C92" w14:textId="77CA5E49" w:rsidR="0012292A" w:rsidRDefault="00000000">
      <w:pPr>
        <w:pStyle w:val="Akapitzlist"/>
        <w:numPr>
          <w:ilvl w:val="1"/>
          <w:numId w:val="12"/>
        </w:numPr>
        <w:tabs>
          <w:tab w:val="left" w:pos="935"/>
          <w:tab w:val="left" w:pos="937"/>
        </w:tabs>
        <w:spacing w:line="276" w:lineRule="auto"/>
        <w:ind w:left="937" w:right="767" w:hanging="361"/>
        <w:jc w:val="both"/>
      </w:pPr>
      <w:r>
        <w:t>O</w:t>
      </w:r>
      <w:r>
        <w:rPr>
          <w:spacing w:val="-12"/>
        </w:rPr>
        <w:t xml:space="preserve"> </w:t>
      </w:r>
      <w:r>
        <w:t>obowiązujących</w:t>
      </w:r>
      <w:r>
        <w:rPr>
          <w:spacing w:val="-11"/>
        </w:rPr>
        <w:t xml:space="preserve"> </w:t>
      </w:r>
      <w:r>
        <w:t>procedurach</w:t>
      </w:r>
      <w:r>
        <w:rPr>
          <w:spacing w:val="-11"/>
        </w:rPr>
        <w:t xml:space="preserve"> </w:t>
      </w:r>
      <w:r>
        <w:t>w</w:t>
      </w:r>
      <w:r>
        <w:rPr>
          <w:spacing w:val="-14"/>
        </w:rPr>
        <w:t xml:space="preserve"> </w:t>
      </w:r>
      <w:r>
        <w:t>przypadku</w:t>
      </w:r>
      <w:r>
        <w:rPr>
          <w:spacing w:val="-11"/>
        </w:rPr>
        <w:t xml:space="preserve"> </w:t>
      </w:r>
      <w:r>
        <w:t>cyberprzemocy</w:t>
      </w:r>
      <w:r>
        <w:rPr>
          <w:spacing w:val="-13"/>
        </w:rPr>
        <w:t xml:space="preserve"> </w:t>
      </w:r>
      <w:r>
        <w:t>wychowawcy</w:t>
      </w:r>
      <w:r>
        <w:rPr>
          <w:spacing w:val="-13"/>
        </w:rPr>
        <w:t xml:space="preserve"> </w:t>
      </w:r>
      <w:r>
        <w:t>informują</w:t>
      </w:r>
      <w:r>
        <w:rPr>
          <w:spacing w:val="-11"/>
        </w:rPr>
        <w:t xml:space="preserve"> </w:t>
      </w:r>
      <w:r>
        <w:t>rodziców (opiekunów) na spotkaniach z rodzicami oraz wychowanków podczas zajęć z wychowawcą. Rodzice dokumentują fakt zapoznania się z procedurami poprzez złoże- nie oświadczeń i podpisów w dokumentacji placówki.</w:t>
      </w:r>
    </w:p>
    <w:p w14:paraId="3FDD7526" w14:textId="1873E0FE" w:rsidR="0012292A" w:rsidRDefault="00000000">
      <w:pPr>
        <w:pStyle w:val="Akapitzlist"/>
        <w:numPr>
          <w:ilvl w:val="1"/>
          <w:numId w:val="12"/>
        </w:numPr>
        <w:tabs>
          <w:tab w:val="left" w:pos="935"/>
          <w:tab w:val="left" w:pos="937"/>
        </w:tabs>
        <w:spacing w:line="278" w:lineRule="auto"/>
        <w:ind w:left="937" w:right="765" w:hanging="361"/>
        <w:jc w:val="both"/>
      </w:pPr>
      <w:r>
        <w:t>Poniższe procedury są dostępne w pokoju wychowawców, sekretariacie oraz publikowane są w serwisie internetowym placówki.</w:t>
      </w:r>
    </w:p>
    <w:p w14:paraId="2DE4132A" w14:textId="77777777" w:rsidR="0012292A" w:rsidRDefault="0012292A">
      <w:pPr>
        <w:pStyle w:val="Tekstpodstawowy"/>
        <w:spacing w:before="5"/>
      </w:pPr>
    </w:p>
    <w:p w14:paraId="21BFFC5D" w14:textId="77777777" w:rsidR="0012292A" w:rsidRDefault="00000000">
      <w:pPr>
        <w:pStyle w:val="Nagwek5"/>
        <w:numPr>
          <w:ilvl w:val="0"/>
          <w:numId w:val="12"/>
        </w:numPr>
        <w:tabs>
          <w:tab w:val="left" w:pos="499"/>
        </w:tabs>
        <w:spacing w:before="1"/>
        <w:ind w:left="499" w:hanging="397"/>
        <w:jc w:val="both"/>
      </w:pPr>
      <w:r>
        <w:t>Opis</w:t>
      </w:r>
      <w:r>
        <w:rPr>
          <w:spacing w:val="-12"/>
        </w:rPr>
        <w:t xml:space="preserve"> </w:t>
      </w:r>
      <w:r>
        <w:t>procedury</w:t>
      </w:r>
      <w:r>
        <w:rPr>
          <w:spacing w:val="-9"/>
        </w:rPr>
        <w:t xml:space="preserve"> </w:t>
      </w:r>
      <w:r>
        <w:t>reagowania</w:t>
      </w:r>
      <w:r>
        <w:rPr>
          <w:spacing w:val="-6"/>
        </w:rPr>
        <w:t xml:space="preserve"> </w:t>
      </w:r>
      <w:r>
        <w:t>placówki</w:t>
      </w:r>
      <w:r>
        <w:rPr>
          <w:spacing w:val="-7"/>
        </w:rPr>
        <w:t xml:space="preserve"> </w:t>
      </w:r>
      <w:r>
        <w:t>na</w:t>
      </w:r>
      <w:r>
        <w:rPr>
          <w:spacing w:val="-6"/>
        </w:rPr>
        <w:t xml:space="preserve"> </w:t>
      </w:r>
      <w:r>
        <w:t>ujawnienie</w:t>
      </w:r>
      <w:r>
        <w:rPr>
          <w:spacing w:val="-5"/>
        </w:rPr>
        <w:t xml:space="preserve"> </w:t>
      </w:r>
      <w:r>
        <w:rPr>
          <w:spacing w:val="-2"/>
        </w:rPr>
        <w:t>cyberprzemocy</w:t>
      </w:r>
    </w:p>
    <w:p w14:paraId="5D4147E9" w14:textId="67685195" w:rsidR="0012292A" w:rsidRDefault="00000000">
      <w:pPr>
        <w:pStyle w:val="Tekstpodstawowy"/>
        <w:spacing w:before="44" w:line="261" w:lineRule="auto"/>
        <w:ind w:left="217" w:right="768"/>
        <w:jc w:val="both"/>
      </w:pPr>
      <w:r>
        <w:t>Zapewnienie</w:t>
      </w:r>
      <w:r>
        <w:rPr>
          <w:spacing w:val="-5"/>
        </w:rPr>
        <w:t xml:space="preserve"> </w:t>
      </w:r>
      <w:r>
        <w:t>wychowankom</w:t>
      </w:r>
      <w:r>
        <w:rPr>
          <w:spacing w:val="-13"/>
        </w:rPr>
        <w:t xml:space="preserve"> </w:t>
      </w:r>
      <w:r>
        <w:t>bezpieczeństwa</w:t>
      </w:r>
      <w:r>
        <w:rPr>
          <w:spacing w:val="-5"/>
        </w:rPr>
        <w:t xml:space="preserve"> </w:t>
      </w:r>
      <w:r>
        <w:t>w</w:t>
      </w:r>
      <w:r>
        <w:rPr>
          <w:spacing w:val="-8"/>
        </w:rPr>
        <w:t xml:space="preserve"> </w:t>
      </w:r>
      <w:r>
        <w:t>placówce jest</w:t>
      </w:r>
      <w:r>
        <w:rPr>
          <w:spacing w:val="-6"/>
        </w:rPr>
        <w:t xml:space="preserve"> </w:t>
      </w:r>
      <w:r>
        <w:t>jednym</w:t>
      </w:r>
      <w:r>
        <w:rPr>
          <w:spacing w:val="-9"/>
        </w:rPr>
        <w:t xml:space="preserve"> </w:t>
      </w:r>
      <w:r>
        <w:t>z</w:t>
      </w:r>
      <w:r>
        <w:rPr>
          <w:spacing w:val="-7"/>
        </w:rPr>
        <w:t xml:space="preserve"> </w:t>
      </w:r>
      <w:r>
        <w:t>najważniejszych</w:t>
      </w:r>
      <w:r>
        <w:rPr>
          <w:spacing w:val="-5"/>
        </w:rPr>
        <w:t xml:space="preserve"> </w:t>
      </w:r>
      <w:r>
        <w:t>zadań placówki opiekuńczo-wychowawczej. Ujawnienie zjawiska cyberprzemocy wymaga</w:t>
      </w:r>
      <w:r>
        <w:rPr>
          <w:spacing w:val="40"/>
        </w:rPr>
        <w:t xml:space="preserve"> </w:t>
      </w:r>
      <w:r>
        <w:t>konkretnych działań interwencyjnych</w:t>
      </w:r>
      <w:r>
        <w:rPr>
          <w:color w:val="FF0000"/>
        </w:rPr>
        <w:t>.</w:t>
      </w:r>
    </w:p>
    <w:p w14:paraId="2C70A477" w14:textId="77777777" w:rsidR="0012292A" w:rsidRDefault="00000000">
      <w:pPr>
        <w:pStyle w:val="Nagwek5"/>
        <w:numPr>
          <w:ilvl w:val="1"/>
          <w:numId w:val="12"/>
        </w:numPr>
        <w:tabs>
          <w:tab w:val="left" w:pos="624"/>
        </w:tabs>
        <w:spacing w:before="148"/>
        <w:ind w:left="624" w:hanging="359"/>
      </w:pPr>
      <w:r>
        <w:t>Ujawnienie</w:t>
      </w:r>
      <w:r>
        <w:rPr>
          <w:spacing w:val="-6"/>
        </w:rPr>
        <w:t xml:space="preserve"> </w:t>
      </w:r>
      <w:r>
        <w:t>przypadku</w:t>
      </w:r>
      <w:r>
        <w:rPr>
          <w:spacing w:val="-7"/>
        </w:rPr>
        <w:t xml:space="preserve"> </w:t>
      </w:r>
      <w:r>
        <w:rPr>
          <w:spacing w:val="-2"/>
        </w:rPr>
        <w:t>cyberprzemocy:</w:t>
      </w:r>
    </w:p>
    <w:p w14:paraId="78623581" w14:textId="77777777" w:rsidR="0012292A" w:rsidRDefault="00000000">
      <w:pPr>
        <w:pStyle w:val="Akapitzlist"/>
        <w:numPr>
          <w:ilvl w:val="2"/>
          <w:numId w:val="12"/>
        </w:numPr>
        <w:tabs>
          <w:tab w:val="left" w:pos="984"/>
        </w:tabs>
        <w:spacing w:before="44"/>
        <w:ind w:left="984" w:hanging="359"/>
      </w:pPr>
      <w:r>
        <w:t>Osobami,</w:t>
      </w:r>
      <w:r>
        <w:rPr>
          <w:spacing w:val="-4"/>
        </w:rPr>
        <w:t xml:space="preserve"> </w:t>
      </w:r>
      <w:r>
        <w:t>które</w:t>
      </w:r>
      <w:r>
        <w:rPr>
          <w:spacing w:val="-7"/>
        </w:rPr>
        <w:t xml:space="preserve"> </w:t>
      </w:r>
      <w:r>
        <w:t>mogą</w:t>
      </w:r>
      <w:r>
        <w:rPr>
          <w:spacing w:val="-4"/>
        </w:rPr>
        <w:t xml:space="preserve"> </w:t>
      </w:r>
      <w:r>
        <w:t>zgłosić</w:t>
      </w:r>
      <w:r>
        <w:rPr>
          <w:spacing w:val="-9"/>
        </w:rPr>
        <w:t xml:space="preserve"> </w:t>
      </w:r>
      <w:r>
        <w:t>o</w:t>
      </w:r>
      <w:r>
        <w:rPr>
          <w:spacing w:val="-7"/>
        </w:rPr>
        <w:t xml:space="preserve"> </w:t>
      </w:r>
      <w:r>
        <w:t>podejrzeniu</w:t>
      </w:r>
      <w:r>
        <w:rPr>
          <w:spacing w:val="-4"/>
        </w:rPr>
        <w:t xml:space="preserve"> </w:t>
      </w:r>
      <w:r>
        <w:t>lub</w:t>
      </w:r>
      <w:r>
        <w:rPr>
          <w:spacing w:val="-7"/>
        </w:rPr>
        <w:t xml:space="preserve"> </w:t>
      </w:r>
      <w:r>
        <w:t>zaistnieniu</w:t>
      </w:r>
      <w:r>
        <w:rPr>
          <w:spacing w:val="-4"/>
        </w:rPr>
        <w:t xml:space="preserve"> </w:t>
      </w:r>
      <w:r>
        <w:t>cyberprzemocy</w:t>
      </w:r>
      <w:r>
        <w:rPr>
          <w:spacing w:val="-9"/>
        </w:rPr>
        <w:t xml:space="preserve"> </w:t>
      </w:r>
      <w:r>
        <w:t>mogą</w:t>
      </w:r>
      <w:r>
        <w:rPr>
          <w:spacing w:val="-7"/>
        </w:rPr>
        <w:t xml:space="preserve"> </w:t>
      </w:r>
      <w:r>
        <w:rPr>
          <w:spacing w:val="-4"/>
        </w:rPr>
        <w:t>być:</w:t>
      </w:r>
    </w:p>
    <w:p w14:paraId="6AAB929E" w14:textId="77777777" w:rsidR="0012292A" w:rsidRDefault="00000000">
      <w:pPr>
        <w:pStyle w:val="Akapitzlist"/>
        <w:numPr>
          <w:ilvl w:val="3"/>
          <w:numId w:val="12"/>
        </w:numPr>
        <w:tabs>
          <w:tab w:val="left" w:pos="1282"/>
        </w:tabs>
        <w:spacing w:before="35"/>
        <w:ind w:left="1282" w:hanging="359"/>
      </w:pPr>
      <w:r>
        <w:t>poszkodowany</w:t>
      </w:r>
      <w:r>
        <w:rPr>
          <w:spacing w:val="-7"/>
        </w:rPr>
        <w:t xml:space="preserve"> </w:t>
      </w:r>
      <w:r>
        <w:t>wychowanek</w:t>
      </w:r>
      <w:r>
        <w:rPr>
          <w:spacing w:val="-7"/>
        </w:rPr>
        <w:t xml:space="preserve"> </w:t>
      </w:r>
      <w:r>
        <w:rPr>
          <w:spacing w:val="-2"/>
        </w:rPr>
        <w:t>(ofiara),</w:t>
      </w:r>
    </w:p>
    <w:p w14:paraId="5324A1DF" w14:textId="77777777" w:rsidR="0012292A" w:rsidRDefault="00000000">
      <w:pPr>
        <w:pStyle w:val="Akapitzlist"/>
        <w:numPr>
          <w:ilvl w:val="3"/>
          <w:numId w:val="12"/>
        </w:numPr>
        <w:tabs>
          <w:tab w:val="left" w:pos="1282"/>
        </w:tabs>
        <w:spacing w:before="40"/>
        <w:ind w:left="1282" w:hanging="359"/>
      </w:pPr>
      <w:r>
        <w:t>jego</w:t>
      </w:r>
      <w:r>
        <w:rPr>
          <w:spacing w:val="-6"/>
        </w:rPr>
        <w:t xml:space="preserve"> </w:t>
      </w:r>
      <w:r>
        <w:t>rodzice</w:t>
      </w:r>
      <w:r>
        <w:rPr>
          <w:spacing w:val="-2"/>
        </w:rPr>
        <w:t xml:space="preserve"> (opiekunowie),</w:t>
      </w:r>
    </w:p>
    <w:p w14:paraId="3F62C61F" w14:textId="77777777" w:rsidR="0012292A" w:rsidRDefault="00000000">
      <w:pPr>
        <w:pStyle w:val="Akapitzlist"/>
        <w:numPr>
          <w:ilvl w:val="3"/>
          <w:numId w:val="12"/>
        </w:numPr>
        <w:tabs>
          <w:tab w:val="left" w:pos="1282"/>
        </w:tabs>
        <w:spacing w:before="35"/>
        <w:ind w:left="1282" w:hanging="359"/>
      </w:pPr>
      <w:r>
        <w:t xml:space="preserve">inni </w:t>
      </w:r>
      <w:r>
        <w:rPr>
          <w:spacing w:val="-2"/>
        </w:rPr>
        <w:t>wychowankowie,</w:t>
      </w:r>
    </w:p>
    <w:p w14:paraId="4B57727F" w14:textId="77777777" w:rsidR="0012292A" w:rsidRDefault="00000000">
      <w:pPr>
        <w:pStyle w:val="Akapitzlist"/>
        <w:numPr>
          <w:ilvl w:val="3"/>
          <w:numId w:val="12"/>
        </w:numPr>
        <w:tabs>
          <w:tab w:val="left" w:pos="1282"/>
        </w:tabs>
        <w:spacing w:before="40"/>
        <w:ind w:left="1282" w:hanging="359"/>
      </w:pPr>
      <w:r>
        <w:t>świadkowie</w:t>
      </w:r>
      <w:r>
        <w:rPr>
          <w:spacing w:val="-9"/>
        </w:rPr>
        <w:t xml:space="preserve"> </w:t>
      </w:r>
      <w:r>
        <w:rPr>
          <w:spacing w:val="-2"/>
        </w:rPr>
        <w:t>zdarzenia,</w:t>
      </w:r>
    </w:p>
    <w:p w14:paraId="74D046CE" w14:textId="77777777" w:rsidR="0012292A" w:rsidRDefault="00000000">
      <w:pPr>
        <w:pStyle w:val="Akapitzlist"/>
        <w:numPr>
          <w:ilvl w:val="3"/>
          <w:numId w:val="12"/>
        </w:numPr>
        <w:tabs>
          <w:tab w:val="left" w:pos="1282"/>
        </w:tabs>
        <w:spacing w:before="40"/>
        <w:ind w:left="1282" w:hanging="359"/>
      </w:pPr>
      <w:r>
        <w:rPr>
          <w:spacing w:val="-2"/>
        </w:rPr>
        <w:t>wychowawcy</w:t>
      </w:r>
    </w:p>
    <w:p w14:paraId="7539306A" w14:textId="77777777" w:rsidR="0012292A" w:rsidRDefault="0012292A">
      <w:pPr>
        <w:pStyle w:val="Tekstpodstawowy"/>
        <w:spacing w:before="70"/>
      </w:pPr>
    </w:p>
    <w:p w14:paraId="2E033BC9" w14:textId="77777777" w:rsidR="0012292A" w:rsidRDefault="00000000">
      <w:pPr>
        <w:pStyle w:val="Nagwek5"/>
        <w:numPr>
          <w:ilvl w:val="1"/>
          <w:numId w:val="12"/>
        </w:numPr>
        <w:tabs>
          <w:tab w:val="left" w:pos="624"/>
        </w:tabs>
        <w:ind w:left="624" w:hanging="359"/>
      </w:pPr>
      <w:r>
        <w:t>Ustalenie</w:t>
      </w:r>
      <w:r>
        <w:rPr>
          <w:spacing w:val="-9"/>
        </w:rPr>
        <w:t xml:space="preserve"> </w:t>
      </w:r>
      <w:r>
        <w:t>okoliczności</w:t>
      </w:r>
      <w:r>
        <w:rPr>
          <w:spacing w:val="-13"/>
        </w:rPr>
        <w:t xml:space="preserve"> </w:t>
      </w:r>
      <w:r>
        <w:rPr>
          <w:spacing w:val="-2"/>
        </w:rPr>
        <w:t>zdarzenia:</w:t>
      </w:r>
    </w:p>
    <w:p w14:paraId="4D194970" w14:textId="77777777" w:rsidR="0012292A" w:rsidRDefault="00000000">
      <w:pPr>
        <w:pStyle w:val="Akapitzlist"/>
        <w:numPr>
          <w:ilvl w:val="2"/>
          <w:numId w:val="12"/>
        </w:numPr>
        <w:tabs>
          <w:tab w:val="left" w:pos="983"/>
          <w:tab w:val="left" w:pos="985"/>
        </w:tabs>
        <w:spacing w:before="40" w:line="278" w:lineRule="auto"/>
        <w:ind w:left="985" w:right="775"/>
      </w:pPr>
      <w:r>
        <w:t>W</w:t>
      </w:r>
      <w:r>
        <w:rPr>
          <w:spacing w:val="-11"/>
        </w:rPr>
        <w:t xml:space="preserve"> </w:t>
      </w:r>
      <w:r>
        <w:t>placówce</w:t>
      </w:r>
      <w:r>
        <w:rPr>
          <w:spacing w:val="-9"/>
        </w:rPr>
        <w:t xml:space="preserve"> </w:t>
      </w:r>
      <w:r>
        <w:t>zgłaszanie</w:t>
      </w:r>
      <w:r>
        <w:rPr>
          <w:spacing w:val="-10"/>
        </w:rPr>
        <w:t xml:space="preserve"> </w:t>
      </w:r>
      <w:r>
        <w:t>wypadków</w:t>
      </w:r>
      <w:r>
        <w:rPr>
          <w:spacing w:val="-13"/>
        </w:rPr>
        <w:t xml:space="preserve"> </w:t>
      </w:r>
      <w:r>
        <w:t>cyberprzemocy</w:t>
      </w:r>
      <w:r>
        <w:rPr>
          <w:spacing w:val="-16"/>
        </w:rPr>
        <w:t xml:space="preserve"> </w:t>
      </w:r>
      <w:r>
        <w:t>odbywa</w:t>
      </w:r>
      <w:r>
        <w:rPr>
          <w:spacing w:val="-10"/>
        </w:rPr>
        <w:t xml:space="preserve"> </w:t>
      </w:r>
      <w:r>
        <w:t>się</w:t>
      </w:r>
      <w:r>
        <w:rPr>
          <w:spacing w:val="-10"/>
        </w:rPr>
        <w:t xml:space="preserve"> </w:t>
      </w:r>
      <w:r>
        <w:t>według</w:t>
      </w:r>
      <w:r>
        <w:rPr>
          <w:spacing w:val="-10"/>
        </w:rPr>
        <w:t xml:space="preserve"> </w:t>
      </w:r>
      <w:r>
        <w:t>następującej</w:t>
      </w:r>
      <w:r>
        <w:rPr>
          <w:spacing w:val="-13"/>
        </w:rPr>
        <w:t xml:space="preserve"> </w:t>
      </w:r>
      <w:r>
        <w:t xml:space="preserve">za- </w:t>
      </w:r>
      <w:r>
        <w:rPr>
          <w:spacing w:val="-2"/>
        </w:rPr>
        <w:t>sady:</w:t>
      </w:r>
    </w:p>
    <w:p w14:paraId="5E232919" w14:textId="538CCB91" w:rsidR="0012292A" w:rsidRDefault="00000000">
      <w:pPr>
        <w:pStyle w:val="Akapitzlist"/>
        <w:numPr>
          <w:ilvl w:val="3"/>
          <w:numId w:val="12"/>
        </w:numPr>
        <w:tabs>
          <w:tab w:val="left" w:pos="1281"/>
          <w:tab w:val="left" w:pos="1283"/>
        </w:tabs>
        <w:spacing w:line="273" w:lineRule="auto"/>
        <w:ind w:right="769"/>
      </w:pPr>
      <w:r>
        <w:t>Wychowanek</w:t>
      </w:r>
      <w:r>
        <w:rPr>
          <w:spacing w:val="-14"/>
        </w:rPr>
        <w:t xml:space="preserve"> </w:t>
      </w:r>
      <w:r>
        <w:t>–</w:t>
      </w:r>
      <w:r>
        <w:rPr>
          <w:spacing w:val="-9"/>
        </w:rPr>
        <w:t xml:space="preserve"> </w:t>
      </w:r>
      <w:r>
        <w:t>ofiara</w:t>
      </w:r>
      <w:r>
        <w:rPr>
          <w:spacing w:val="-9"/>
        </w:rPr>
        <w:t xml:space="preserve"> </w:t>
      </w:r>
      <w:r>
        <w:t>lub</w:t>
      </w:r>
      <w:r>
        <w:rPr>
          <w:spacing w:val="-9"/>
        </w:rPr>
        <w:t xml:space="preserve"> </w:t>
      </w:r>
      <w:r>
        <w:t>świadek</w:t>
      </w:r>
      <w:r>
        <w:rPr>
          <w:spacing w:val="-11"/>
        </w:rPr>
        <w:t xml:space="preserve"> </w:t>
      </w:r>
      <w:r>
        <w:t>cyberprzemocy</w:t>
      </w:r>
      <w:r>
        <w:rPr>
          <w:spacing w:val="-16"/>
        </w:rPr>
        <w:t xml:space="preserve"> </w:t>
      </w:r>
      <w:r>
        <w:t>informuje</w:t>
      </w:r>
      <w:r>
        <w:rPr>
          <w:spacing w:val="-8"/>
        </w:rPr>
        <w:t xml:space="preserve"> </w:t>
      </w:r>
      <w:r>
        <w:t>wychowawcę</w:t>
      </w:r>
      <w:r>
        <w:rPr>
          <w:spacing w:val="40"/>
        </w:rPr>
        <w:t xml:space="preserve"> </w:t>
      </w:r>
      <w:r>
        <w:t>lub</w:t>
      </w:r>
      <w:r>
        <w:rPr>
          <w:spacing w:val="-9"/>
        </w:rPr>
        <w:t xml:space="preserve"> </w:t>
      </w:r>
      <w:r>
        <w:t>w</w:t>
      </w:r>
      <w:r>
        <w:rPr>
          <w:spacing w:val="-12"/>
        </w:rPr>
        <w:t xml:space="preserve"> </w:t>
      </w:r>
      <w:r>
        <w:t>wypadku jego nieobecności pedagoga</w:t>
      </w:r>
      <w:r>
        <w:rPr>
          <w:spacing w:val="40"/>
        </w:rPr>
        <w:t xml:space="preserve"> </w:t>
      </w:r>
      <w:r>
        <w:t>lub dyrektora</w:t>
      </w:r>
      <w:r>
        <w:rPr>
          <w:spacing w:val="40"/>
        </w:rPr>
        <w:t xml:space="preserve"> </w:t>
      </w:r>
      <w:r>
        <w:t>o wystąpieniu takiego zjawiska,</w:t>
      </w:r>
    </w:p>
    <w:p w14:paraId="05EC9501" w14:textId="77777777" w:rsidR="0012292A" w:rsidRDefault="00000000">
      <w:pPr>
        <w:pStyle w:val="Akapitzlist"/>
        <w:numPr>
          <w:ilvl w:val="3"/>
          <w:numId w:val="12"/>
        </w:numPr>
        <w:tabs>
          <w:tab w:val="left" w:pos="1281"/>
          <w:tab w:val="left" w:pos="1283"/>
        </w:tabs>
        <w:spacing w:before="3" w:line="278" w:lineRule="auto"/>
        <w:ind w:right="769"/>
      </w:pPr>
      <w:r>
        <w:t>jeśli wiedzę o zajściu posiada osoba nie będąca wychowawcą, powinna przekazać informację do wychowawcy , który informuje o fakcie pedagoga</w:t>
      </w:r>
      <w:r>
        <w:rPr>
          <w:spacing w:val="40"/>
        </w:rPr>
        <w:t xml:space="preserve"> </w:t>
      </w:r>
      <w:r>
        <w:t>i dyrektora,</w:t>
      </w:r>
    </w:p>
    <w:p w14:paraId="601CF092" w14:textId="1A0155E5" w:rsidR="0012292A" w:rsidRDefault="00000000">
      <w:pPr>
        <w:pStyle w:val="Akapitzlist"/>
        <w:numPr>
          <w:ilvl w:val="3"/>
          <w:numId w:val="12"/>
        </w:numPr>
        <w:tabs>
          <w:tab w:val="left" w:pos="1281"/>
          <w:tab w:val="left" w:pos="1283"/>
        </w:tabs>
        <w:spacing w:line="278" w:lineRule="auto"/>
        <w:ind w:right="768"/>
      </w:pPr>
      <w:r>
        <w:t>pedagog</w:t>
      </w:r>
      <w:r>
        <w:rPr>
          <w:spacing w:val="40"/>
        </w:rPr>
        <w:t xml:space="preserve"> </w:t>
      </w:r>
      <w:r>
        <w:t>i</w:t>
      </w:r>
      <w:r>
        <w:rPr>
          <w:spacing w:val="-7"/>
        </w:rPr>
        <w:t xml:space="preserve"> </w:t>
      </w:r>
      <w:r>
        <w:t>dyrektor</w:t>
      </w:r>
      <w:r>
        <w:rPr>
          <w:spacing w:val="-3"/>
        </w:rPr>
        <w:t xml:space="preserve"> </w:t>
      </w:r>
      <w:r>
        <w:t>placówki</w:t>
      </w:r>
      <w:r>
        <w:rPr>
          <w:spacing w:val="-2"/>
        </w:rPr>
        <w:t xml:space="preserve"> </w:t>
      </w:r>
      <w:r>
        <w:t>wraz</w:t>
      </w:r>
      <w:r>
        <w:rPr>
          <w:spacing w:val="-1"/>
        </w:rPr>
        <w:t xml:space="preserve"> </w:t>
      </w:r>
      <w:r>
        <w:t>z</w:t>
      </w:r>
      <w:r>
        <w:rPr>
          <w:spacing w:val="-1"/>
        </w:rPr>
        <w:t xml:space="preserve"> </w:t>
      </w:r>
      <w:r>
        <w:t>wychowawcą</w:t>
      </w:r>
      <w:r>
        <w:rPr>
          <w:spacing w:val="40"/>
        </w:rPr>
        <w:t xml:space="preserve"> </w:t>
      </w:r>
      <w:r>
        <w:t>powinni</w:t>
      </w:r>
      <w:r>
        <w:rPr>
          <w:spacing w:val="-7"/>
        </w:rPr>
        <w:t xml:space="preserve"> </w:t>
      </w:r>
      <w:r>
        <w:t>dokonać</w:t>
      </w:r>
      <w:r>
        <w:rPr>
          <w:spacing w:val="-6"/>
        </w:rPr>
        <w:t xml:space="preserve"> </w:t>
      </w:r>
      <w:r>
        <w:t>analizy</w:t>
      </w:r>
      <w:r>
        <w:rPr>
          <w:spacing w:val="-1"/>
        </w:rPr>
        <w:t xml:space="preserve"> </w:t>
      </w:r>
      <w:r>
        <w:t>zdarzenia i zaplanować dalsze postępowanie,</w:t>
      </w:r>
    </w:p>
    <w:p w14:paraId="51460D7F" w14:textId="77777777" w:rsidR="0012292A" w:rsidRDefault="00000000">
      <w:pPr>
        <w:pStyle w:val="Akapitzlist"/>
        <w:numPr>
          <w:ilvl w:val="3"/>
          <w:numId w:val="12"/>
        </w:numPr>
        <w:tabs>
          <w:tab w:val="left" w:pos="1281"/>
          <w:tab w:val="left" w:pos="1283"/>
        </w:tabs>
        <w:spacing w:line="278" w:lineRule="auto"/>
        <w:ind w:right="776"/>
      </w:pPr>
      <w:r>
        <w:t>do</w:t>
      </w:r>
      <w:r>
        <w:rPr>
          <w:spacing w:val="39"/>
        </w:rPr>
        <w:t xml:space="preserve"> </w:t>
      </w:r>
      <w:r>
        <w:t>obowiązków</w:t>
      </w:r>
      <w:r>
        <w:rPr>
          <w:spacing w:val="31"/>
        </w:rPr>
        <w:t xml:space="preserve"> </w:t>
      </w:r>
      <w:r>
        <w:t>placówki</w:t>
      </w:r>
      <w:r>
        <w:rPr>
          <w:spacing w:val="38"/>
        </w:rPr>
        <w:t xml:space="preserve"> </w:t>
      </w:r>
      <w:r>
        <w:t>należy</w:t>
      </w:r>
      <w:r>
        <w:rPr>
          <w:spacing w:val="32"/>
        </w:rPr>
        <w:t xml:space="preserve"> </w:t>
      </w:r>
      <w:r>
        <w:t>ustalenie</w:t>
      </w:r>
      <w:r>
        <w:rPr>
          <w:spacing w:val="39"/>
        </w:rPr>
        <w:t xml:space="preserve"> </w:t>
      </w:r>
      <w:r>
        <w:t>okoliczności</w:t>
      </w:r>
      <w:r>
        <w:rPr>
          <w:spacing w:val="36"/>
        </w:rPr>
        <w:t xml:space="preserve"> </w:t>
      </w:r>
      <w:r>
        <w:t>zdarzenia</w:t>
      </w:r>
      <w:r>
        <w:rPr>
          <w:spacing w:val="39"/>
        </w:rPr>
        <w:t xml:space="preserve"> </w:t>
      </w:r>
      <w:r>
        <w:t>i</w:t>
      </w:r>
      <w:r>
        <w:rPr>
          <w:spacing w:val="31"/>
        </w:rPr>
        <w:t xml:space="preserve"> </w:t>
      </w:r>
      <w:r>
        <w:t>ewentualnych świadków, przeprowadzenie rozmów z ofiarą, świadkami i sprawcami incydentu,</w:t>
      </w:r>
    </w:p>
    <w:p w14:paraId="07808FAA" w14:textId="77777777" w:rsidR="0012292A" w:rsidRDefault="00000000">
      <w:pPr>
        <w:pStyle w:val="Akapitzlist"/>
        <w:numPr>
          <w:ilvl w:val="3"/>
          <w:numId w:val="12"/>
        </w:numPr>
        <w:tabs>
          <w:tab w:val="left" w:pos="1281"/>
          <w:tab w:val="left" w:pos="1283"/>
        </w:tabs>
        <w:spacing w:line="273" w:lineRule="auto"/>
        <w:ind w:right="776"/>
      </w:pPr>
      <w:r>
        <w:t>wychowawca w miarę</w:t>
      </w:r>
      <w:r>
        <w:rPr>
          <w:spacing w:val="-1"/>
        </w:rPr>
        <w:t xml:space="preserve"> </w:t>
      </w:r>
      <w:r>
        <w:t>możliwości zabezpiecza</w:t>
      </w:r>
      <w:r>
        <w:rPr>
          <w:spacing w:val="-1"/>
        </w:rPr>
        <w:t xml:space="preserve"> </w:t>
      </w:r>
      <w:r>
        <w:t xml:space="preserve">dowody i ustala tożsamość sprawcy </w:t>
      </w:r>
      <w:r>
        <w:rPr>
          <w:spacing w:val="-2"/>
        </w:rPr>
        <w:t>cyberprzemocy.</w:t>
      </w:r>
    </w:p>
    <w:p w14:paraId="6A142E05" w14:textId="77777777" w:rsidR="0012292A" w:rsidRDefault="0012292A">
      <w:pPr>
        <w:pStyle w:val="Tekstpodstawowy"/>
        <w:spacing w:before="26"/>
      </w:pPr>
    </w:p>
    <w:p w14:paraId="233657AD" w14:textId="77777777" w:rsidR="0012292A" w:rsidRDefault="00000000">
      <w:pPr>
        <w:pStyle w:val="Nagwek5"/>
        <w:ind w:left="1528"/>
      </w:pPr>
      <w:r>
        <w:rPr>
          <w:color w:val="C00000"/>
        </w:rPr>
        <w:t>Ważne,</w:t>
      </w:r>
      <w:r>
        <w:rPr>
          <w:color w:val="C00000"/>
          <w:spacing w:val="-12"/>
        </w:rPr>
        <w:t xml:space="preserve"> </w:t>
      </w:r>
      <w:r>
        <w:rPr>
          <w:color w:val="C00000"/>
        </w:rPr>
        <w:t>aby</w:t>
      </w:r>
      <w:r>
        <w:rPr>
          <w:color w:val="C00000"/>
          <w:spacing w:val="-9"/>
        </w:rPr>
        <w:t xml:space="preserve"> </w:t>
      </w:r>
      <w:r>
        <w:rPr>
          <w:color w:val="C00000"/>
        </w:rPr>
        <w:t>nie</w:t>
      </w:r>
      <w:r>
        <w:rPr>
          <w:color w:val="C00000"/>
          <w:spacing w:val="-5"/>
        </w:rPr>
        <w:t xml:space="preserve"> </w:t>
      </w:r>
      <w:r>
        <w:rPr>
          <w:color w:val="C00000"/>
        </w:rPr>
        <w:t>konfrontować</w:t>
      </w:r>
      <w:r>
        <w:rPr>
          <w:color w:val="C00000"/>
          <w:spacing w:val="-5"/>
        </w:rPr>
        <w:t xml:space="preserve"> </w:t>
      </w:r>
      <w:r>
        <w:rPr>
          <w:color w:val="C00000"/>
        </w:rPr>
        <w:t>sprawcy</w:t>
      </w:r>
      <w:r>
        <w:rPr>
          <w:color w:val="C00000"/>
          <w:spacing w:val="-8"/>
        </w:rPr>
        <w:t xml:space="preserve"> </w:t>
      </w:r>
      <w:r>
        <w:rPr>
          <w:color w:val="C00000"/>
        </w:rPr>
        <w:t>cyberprzemocy</w:t>
      </w:r>
      <w:r>
        <w:rPr>
          <w:color w:val="C00000"/>
          <w:spacing w:val="-9"/>
        </w:rPr>
        <w:t xml:space="preserve"> </w:t>
      </w:r>
      <w:r>
        <w:rPr>
          <w:color w:val="C00000"/>
        </w:rPr>
        <w:t>z</w:t>
      </w:r>
      <w:r>
        <w:rPr>
          <w:color w:val="C00000"/>
          <w:spacing w:val="-5"/>
        </w:rPr>
        <w:t xml:space="preserve"> </w:t>
      </w:r>
      <w:r>
        <w:rPr>
          <w:color w:val="C00000"/>
          <w:spacing w:val="-2"/>
        </w:rPr>
        <w:t>ofiarą!</w:t>
      </w:r>
    </w:p>
    <w:p w14:paraId="76CE43DD" w14:textId="77777777" w:rsidR="0012292A" w:rsidRDefault="00000000">
      <w:pPr>
        <w:pStyle w:val="Akapitzlist"/>
        <w:numPr>
          <w:ilvl w:val="1"/>
          <w:numId w:val="12"/>
        </w:numPr>
        <w:tabs>
          <w:tab w:val="left" w:pos="624"/>
        </w:tabs>
        <w:spacing w:before="179"/>
        <w:ind w:left="624" w:hanging="359"/>
        <w:rPr>
          <w:b/>
        </w:rPr>
      </w:pPr>
      <w:r>
        <w:rPr>
          <w:b/>
        </w:rPr>
        <w:t>Zabezpieczenie</w:t>
      </w:r>
      <w:r>
        <w:rPr>
          <w:b/>
          <w:spacing w:val="-10"/>
        </w:rPr>
        <w:t xml:space="preserve"> </w:t>
      </w:r>
      <w:r>
        <w:rPr>
          <w:b/>
          <w:spacing w:val="-2"/>
        </w:rPr>
        <w:t>dowodów</w:t>
      </w:r>
    </w:p>
    <w:p w14:paraId="620E6214" w14:textId="77777777" w:rsidR="0012292A" w:rsidRDefault="00000000">
      <w:pPr>
        <w:pStyle w:val="Akapitzlist"/>
        <w:numPr>
          <w:ilvl w:val="2"/>
          <w:numId w:val="12"/>
        </w:numPr>
        <w:tabs>
          <w:tab w:val="left" w:pos="936"/>
        </w:tabs>
        <w:spacing w:before="41"/>
        <w:ind w:left="936" w:hanging="359"/>
      </w:pPr>
      <w:r>
        <w:t>Wszelkie</w:t>
      </w:r>
      <w:r>
        <w:rPr>
          <w:spacing w:val="-9"/>
        </w:rPr>
        <w:t xml:space="preserve"> </w:t>
      </w:r>
      <w:r>
        <w:t>dowody</w:t>
      </w:r>
      <w:r>
        <w:rPr>
          <w:spacing w:val="-7"/>
        </w:rPr>
        <w:t xml:space="preserve"> </w:t>
      </w:r>
      <w:r>
        <w:t>cyberprzemocy</w:t>
      </w:r>
      <w:r>
        <w:rPr>
          <w:spacing w:val="-7"/>
        </w:rPr>
        <w:t xml:space="preserve"> </w:t>
      </w:r>
      <w:r>
        <w:t>powinny</w:t>
      </w:r>
      <w:r>
        <w:rPr>
          <w:spacing w:val="-7"/>
        </w:rPr>
        <w:t xml:space="preserve"> </w:t>
      </w:r>
      <w:r>
        <w:t>zostać</w:t>
      </w:r>
      <w:r>
        <w:rPr>
          <w:spacing w:val="-12"/>
        </w:rPr>
        <w:t xml:space="preserve"> </w:t>
      </w:r>
      <w:r>
        <w:t>zabezpieczone</w:t>
      </w:r>
      <w:r>
        <w:rPr>
          <w:spacing w:val="-9"/>
        </w:rPr>
        <w:t xml:space="preserve"> </w:t>
      </w:r>
      <w:r>
        <w:t>i</w:t>
      </w:r>
      <w:r>
        <w:rPr>
          <w:spacing w:val="-8"/>
        </w:rPr>
        <w:t xml:space="preserve"> </w:t>
      </w:r>
      <w:r>
        <w:rPr>
          <w:spacing w:val="-2"/>
        </w:rPr>
        <w:t>zarejestrowane.</w:t>
      </w:r>
    </w:p>
    <w:p w14:paraId="5CD58F93" w14:textId="77777777" w:rsidR="0012292A" w:rsidRDefault="0012292A">
      <w:pPr>
        <w:sectPr w:rsidR="0012292A">
          <w:headerReference w:type="default" r:id="rId13"/>
          <w:footerReference w:type="default" r:id="rId14"/>
          <w:pgSz w:w="11910" w:h="16840"/>
          <w:pgMar w:top="1220" w:right="640" w:bottom="1000" w:left="1060" w:header="408" w:footer="804" w:gutter="0"/>
          <w:cols w:space="708"/>
        </w:sectPr>
      </w:pPr>
    </w:p>
    <w:p w14:paraId="07F1F357" w14:textId="0B3E76E6" w:rsidR="0012292A" w:rsidRDefault="00000000">
      <w:pPr>
        <w:pStyle w:val="Akapitzlist"/>
        <w:numPr>
          <w:ilvl w:val="2"/>
          <w:numId w:val="12"/>
        </w:numPr>
        <w:tabs>
          <w:tab w:val="left" w:pos="935"/>
          <w:tab w:val="left" w:pos="937"/>
        </w:tabs>
        <w:spacing w:before="187" w:line="276" w:lineRule="auto"/>
        <w:ind w:right="767"/>
        <w:jc w:val="both"/>
      </w:pPr>
      <w:r>
        <w:lastRenderedPageBreak/>
        <w:t>Należy</w:t>
      </w:r>
      <w:r>
        <w:rPr>
          <w:spacing w:val="-12"/>
        </w:rPr>
        <w:t xml:space="preserve"> </w:t>
      </w:r>
      <w:r>
        <w:t>zanotować</w:t>
      </w:r>
      <w:r>
        <w:rPr>
          <w:spacing w:val="-11"/>
        </w:rPr>
        <w:t xml:space="preserve"> </w:t>
      </w:r>
      <w:r>
        <w:t>datę</w:t>
      </w:r>
      <w:r>
        <w:rPr>
          <w:spacing w:val="-9"/>
        </w:rPr>
        <w:t xml:space="preserve"> </w:t>
      </w:r>
      <w:r>
        <w:t>i</w:t>
      </w:r>
      <w:r>
        <w:rPr>
          <w:spacing w:val="-12"/>
        </w:rPr>
        <w:t xml:space="preserve"> </w:t>
      </w:r>
      <w:r>
        <w:t>czas</w:t>
      </w:r>
      <w:r>
        <w:rPr>
          <w:spacing w:val="-16"/>
        </w:rPr>
        <w:t xml:space="preserve"> </w:t>
      </w:r>
      <w:r>
        <w:t>otrzymania</w:t>
      </w:r>
      <w:r>
        <w:rPr>
          <w:spacing w:val="-8"/>
        </w:rPr>
        <w:t xml:space="preserve"> </w:t>
      </w:r>
      <w:r>
        <w:t>materiału,</w:t>
      </w:r>
      <w:r>
        <w:rPr>
          <w:spacing w:val="-10"/>
        </w:rPr>
        <w:t xml:space="preserve"> </w:t>
      </w:r>
      <w:r>
        <w:t>treść</w:t>
      </w:r>
      <w:r>
        <w:rPr>
          <w:spacing w:val="-11"/>
        </w:rPr>
        <w:t xml:space="preserve"> </w:t>
      </w:r>
      <w:r>
        <w:t>wiadomości</w:t>
      </w:r>
      <w:r>
        <w:rPr>
          <w:spacing w:val="-16"/>
        </w:rPr>
        <w:t xml:space="preserve"> </w:t>
      </w:r>
      <w:r>
        <w:t>oraz,</w:t>
      </w:r>
      <w:r>
        <w:rPr>
          <w:spacing w:val="-9"/>
        </w:rPr>
        <w:t xml:space="preserve"> </w:t>
      </w:r>
      <w:r>
        <w:t>jeśli</w:t>
      </w:r>
      <w:r>
        <w:rPr>
          <w:spacing w:val="-12"/>
        </w:rPr>
        <w:t xml:space="preserve"> </w:t>
      </w:r>
      <w:r>
        <w:t>to</w:t>
      </w:r>
      <w:r>
        <w:rPr>
          <w:spacing w:val="-9"/>
        </w:rPr>
        <w:t xml:space="preserve"> </w:t>
      </w:r>
      <w:r>
        <w:t>możliwe, dane nadawcy (nazwę użytkownika, adres e- mail, numer telefonu komórkowego, itp.) lub adres strony www, na której pojawiły się szkodliwe treści czy profil.</w:t>
      </w:r>
    </w:p>
    <w:p w14:paraId="68110A86" w14:textId="77777777" w:rsidR="0012292A" w:rsidRDefault="0012292A">
      <w:pPr>
        <w:pStyle w:val="Tekstpodstawowy"/>
        <w:spacing w:before="17"/>
      </w:pPr>
    </w:p>
    <w:p w14:paraId="70CDA02D" w14:textId="77777777" w:rsidR="0012292A" w:rsidRDefault="00000000">
      <w:pPr>
        <w:pStyle w:val="Nagwek5"/>
        <w:numPr>
          <w:ilvl w:val="1"/>
          <w:numId w:val="12"/>
        </w:numPr>
        <w:tabs>
          <w:tab w:val="left" w:pos="624"/>
        </w:tabs>
        <w:spacing w:before="1"/>
        <w:ind w:left="624" w:hanging="359"/>
        <w:jc w:val="both"/>
      </w:pPr>
      <w:r>
        <w:t>Jak</w:t>
      </w:r>
      <w:r>
        <w:rPr>
          <w:spacing w:val="-6"/>
        </w:rPr>
        <w:t xml:space="preserve"> </w:t>
      </w:r>
      <w:r>
        <w:t>można</w:t>
      </w:r>
      <w:r>
        <w:rPr>
          <w:spacing w:val="-6"/>
        </w:rPr>
        <w:t xml:space="preserve"> </w:t>
      </w:r>
      <w:r>
        <w:t>zarejestrować</w:t>
      </w:r>
      <w:r>
        <w:rPr>
          <w:spacing w:val="-6"/>
        </w:rPr>
        <w:t xml:space="preserve"> </w:t>
      </w:r>
      <w:r>
        <w:t>dowody</w:t>
      </w:r>
      <w:r>
        <w:rPr>
          <w:spacing w:val="-9"/>
        </w:rPr>
        <w:t xml:space="preserve"> </w:t>
      </w:r>
      <w:r>
        <w:rPr>
          <w:spacing w:val="-2"/>
        </w:rPr>
        <w:t>cyberprzemocy?</w:t>
      </w:r>
    </w:p>
    <w:p w14:paraId="1B86D4F6" w14:textId="74A78180" w:rsidR="0012292A" w:rsidRDefault="00000000">
      <w:pPr>
        <w:pStyle w:val="Akapitzlist"/>
        <w:numPr>
          <w:ilvl w:val="2"/>
          <w:numId w:val="12"/>
        </w:numPr>
        <w:tabs>
          <w:tab w:val="left" w:pos="983"/>
          <w:tab w:val="left" w:pos="985"/>
        </w:tabs>
        <w:spacing w:before="44" w:line="273" w:lineRule="auto"/>
        <w:ind w:left="985" w:right="778"/>
        <w:jc w:val="both"/>
      </w:pPr>
      <w:r>
        <w:t>telefon</w:t>
      </w:r>
      <w:r>
        <w:rPr>
          <w:spacing w:val="-1"/>
        </w:rPr>
        <w:t xml:space="preserve"> </w:t>
      </w:r>
      <w:r>
        <w:t>komórkowy (nie wolno</w:t>
      </w:r>
      <w:r>
        <w:rPr>
          <w:spacing w:val="-1"/>
        </w:rPr>
        <w:t xml:space="preserve"> </w:t>
      </w:r>
      <w:r>
        <w:t>kasować wiadomości, trzeba</w:t>
      </w:r>
      <w:r>
        <w:rPr>
          <w:spacing w:val="-1"/>
        </w:rPr>
        <w:t xml:space="preserve"> </w:t>
      </w:r>
      <w:r>
        <w:t>zapisywać zarówno</w:t>
      </w:r>
      <w:r>
        <w:rPr>
          <w:spacing w:val="-1"/>
        </w:rPr>
        <w:t xml:space="preserve"> </w:t>
      </w:r>
      <w:r>
        <w:t>te</w:t>
      </w:r>
      <w:r>
        <w:rPr>
          <w:spacing w:val="-1"/>
        </w:rPr>
        <w:t xml:space="preserve"> </w:t>
      </w:r>
      <w:r>
        <w:t>tekstowe jak też zdjęcia, nagrania z dyktafonu czy filmy);</w:t>
      </w:r>
    </w:p>
    <w:p w14:paraId="1EA4A987" w14:textId="39B691D0" w:rsidR="0012292A" w:rsidRDefault="00000000">
      <w:pPr>
        <w:pStyle w:val="Akapitzlist"/>
        <w:numPr>
          <w:ilvl w:val="2"/>
          <w:numId w:val="12"/>
        </w:numPr>
        <w:tabs>
          <w:tab w:val="left" w:pos="983"/>
          <w:tab w:val="left" w:pos="985"/>
        </w:tabs>
        <w:spacing w:before="4" w:line="276" w:lineRule="auto"/>
        <w:ind w:left="985" w:right="775"/>
        <w:jc w:val="both"/>
      </w:pPr>
      <w:r>
        <w:t>komunikatory (w niektórych serwisach jest możliwość zapisywania rozmów w tzw. archiwach. Jeżeli nie ma takiej możliwości, można rozmowę skopiować do edytora tekstowego i wydrukować);</w:t>
      </w:r>
    </w:p>
    <w:p w14:paraId="2E085073" w14:textId="77777777" w:rsidR="0012292A" w:rsidRDefault="00000000">
      <w:pPr>
        <w:pStyle w:val="Akapitzlist"/>
        <w:numPr>
          <w:ilvl w:val="2"/>
          <w:numId w:val="12"/>
        </w:numPr>
        <w:tabs>
          <w:tab w:val="left" w:pos="983"/>
          <w:tab w:val="left" w:pos="985"/>
        </w:tabs>
        <w:spacing w:before="1" w:line="273" w:lineRule="auto"/>
        <w:ind w:left="985" w:right="775"/>
        <w:jc w:val="both"/>
      </w:pPr>
      <w:r>
        <w:t xml:space="preserve">strona www (można zapisać widok strony przez naciśnięcie klawisza CTRL i </w:t>
      </w:r>
      <w:proofErr w:type="spellStart"/>
      <w:r>
        <w:t>Print</w:t>
      </w:r>
      <w:proofErr w:type="spellEnd"/>
      <w:r>
        <w:t xml:space="preserve"> </w:t>
      </w:r>
      <w:proofErr w:type="spellStart"/>
      <w:r>
        <w:t>Screen</w:t>
      </w:r>
      <w:proofErr w:type="spellEnd"/>
      <w:r>
        <w:t>, a następnie wykonać operację "wklej" w dokumencie Word lub Paint);</w:t>
      </w:r>
    </w:p>
    <w:p w14:paraId="10030C4B" w14:textId="77777777" w:rsidR="0012292A" w:rsidRDefault="00000000">
      <w:pPr>
        <w:pStyle w:val="Akapitzlist"/>
        <w:numPr>
          <w:ilvl w:val="2"/>
          <w:numId w:val="12"/>
        </w:numPr>
        <w:tabs>
          <w:tab w:val="left" w:pos="983"/>
          <w:tab w:val="left" w:pos="985"/>
        </w:tabs>
        <w:spacing w:before="4" w:line="273" w:lineRule="auto"/>
        <w:ind w:left="985" w:right="779"/>
        <w:jc w:val="both"/>
      </w:pPr>
      <w:r>
        <w:t>e-mail (trzeba zapisać wiadomość i to nie tylko treść, ale całą wiadomość, ponieważ może to pomóc w ustaleniu pochodzenia wiadomości).</w:t>
      </w:r>
    </w:p>
    <w:p w14:paraId="5FFB5BC8" w14:textId="77777777" w:rsidR="0012292A" w:rsidRDefault="0012292A">
      <w:pPr>
        <w:pStyle w:val="Tekstpodstawowy"/>
        <w:spacing w:before="20"/>
      </w:pPr>
    </w:p>
    <w:p w14:paraId="48FCECE2" w14:textId="77777777" w:rsidR="0012292A" w:rsidRDefault="00000000">
      <w:pPr>
        <w:pStyle w:val="Nagwek5"/>
        <w:numPr>
          <w:ilvl w:val="1"/>
          <w:numId w:val="12"/>
        </w:numPr>
        <w:tabs>
          <w:tab w:val="left" w:pos="624"/>
        </w:tabs>
        <w:ind w:left="624" w:hanging="359"/>
        <w:jc w:val="both"/>
      </w:pPr>
      <w:r>
        <w:t>Zidentyfikowanie</w:t>
      </w:r>
      <w:r>
        <w:rPr>
          <w:spacing w:val="-10"/>
        </w:rPr>
        <w:t xml:space="preserve"> </w:t>
      </w:r>
      <w:r>
        <w:t>sprawcy</w:t>
      </w:r>
      <w:r>
        <w:rPr>
          <w:spacing w:val="-13"/>
        </w:rPr>
        <w:t xml:space="preserve"> </w:t>
      </w:r>
      <w:r>
        <w:rPr>
          <w:spacing w:val="-2"/>
        </w:rPr>
        <w:t>cyberprzemocy</w:t>
      </w:r>
    </w:p>
    <w:p w14:paraId="2A188327" w14:textId="77777777" w:rsidR="0012292A" w:rsidRDefault="0012292A">
      <w:pPr>
        <w:pStyle w:val="Tekstpodstawowy"/>
        <w:spacing w:before="61"/>
        <w:rPr>
          <w:b/>
        </w:rPr>
      </w:pPr>
    </w:p>
    <w:p w14:paraId="096C3BF9" w14:textId="77777777" w:rsidR="0012292A" w:rsidRDefault="00000000">
      <w:pPr>
        <w:pStyle w:val="Akapitzlist"/>
        <w:numPr>
          <w:ilvl w:val="2"/>
          <w:numId w:val="12"/>
        </w:numPr>
        <w:tabs>
          <w:tab w:val="left" w:pos="936"/>
        </w:tabs>
        <w:ind w:left="936" w:hanging="359"/>
      </w:pPr>
      <w:r>
        <w:t>Placówka</w:t>
      </w:r>
      <w:r>
        <w:rPr>
          <w:spacing w:val="-12"/>
        </w:rPr>
        <w:t xml:space="preserve"> </w:t>
      </w:r>
      <w:r>
        <w:t>podejmuje</w:t>
      </w:r>
      <w:r>
        <w:rPr>
          <w:spacing w:val="-7"/>
        </w:rPr>
        <w:t xml:space="preserve"> </w:t>
      </w:r>
      <w:r>
        <w:t>działania</w:t>
      </w:r>
      <w:r>
        <w:rPr>
          <w:spacing w:val="-7"/>
        </w:rPr>
        <w:t xml:space="preserve"> </w:t>
      </w:r>
      <w:r>
        <w:t>mające</w:t>
      </w:r>
      <w:r>
        <w:rPr>
          <w:spacing w:val="-7"/>
        </w:rPr>
        <w:t xml:space="preserve"> </w:t>
      </w:r>
      <w:r>
        <w:t>na</w:t>
      </w:r>
      <w:r>
        <w:rPr>
          <w:spacing w:val="-7"/>
        </w:rPr>
        <w:t xml:space="preserve"> </w:t>
      </w:r>
      <w:r>
        <w:t>celu</w:t>
      </w:r>
      <w:r>
        <w:rPr>
          <w:spacing w:val="-7"/>
        </w:rPr>
        <w:t xml:space="preserve"> </w:t>
      </w:r>
      <w:r>
        <w:t>identyfikację</w:t>
      </w:r>
      <w:r>
        <w:rPr>
          <w:spacing w:val="-7"/>
        </w:rPr>
        <w:t xml:space="preserve"> </w:t>
      </w:r>
      <w:r>
        <w:t>sprawcy</w:t>
      </w:r>
      <w:r>
        <w:rPr>
          <w:spacing w:val="-12"/>
        </w:rPr>
        <w:t xml:space="preserve"> </w:t>
      </w:r>
      <w:r>
        <w:rPr>
          <w:spacing w:val="-2"/>
        </w:rPr>
        <w:t>cyberprzemocy.</w:t>
      </w:r>
    </w:p>
    <w:p w14:paraId="184579E7" w14:textId="77777777" w:rsidR="0012292A" w:rsidRDefault="00000000">
      <w:pPr>
        <w:pStyle w:val="Akapitzlist"/>
        <w:numPr>
          <w:ilvl w:val="2"/>
          <w:numId w:val="12"/>
        </w:numPr>
        <w:tabs>
          <w:tab w:val="left" w:pos="935"/>
          <w:tab w:val="left" w:pos="937"/>
        </w:tabs>
        <w:spacing w:before="40" w:line="278" w:lineRule="auto"/>
        <w:ind w:right="768"/>
      </w:pPr>
      <w:r>
        <w:t>W</w:t>
      </w:r>
      <w:r>
        <w:rPr>
          <w:spacing w:val="-6"/>
        </w:rPr>
        <w:t xml:space="preserve"> </w:t>
      </w:r>
      <w:r>
        <w:t>sytuacji,</w:t>
      </w:r>
      <w:r>
        <w:rPr>
          <w:spacing w:val="-11"/>
        </w:rPr>
        <w:t xml:space="preserve"> </w:t>
      </w:r>
      <w:r>
        <w:t>gdy</w:t>
      </w:r>
      <w:r>
        <w:rPr>
          <w:spacing w:val="-12"/>
        </w:rPr>
        <w:t xml:space="preserve"> </w:t>
      </w:r>
      <w:r>
        <w:t>ustalenie</w:t>
      </w:r>
      <w:r>
        <w:rPr>
          <w:spacing w:val="-10"/>
        </w:rPr>
        <w:t xml:space="preserve"> </w:t>
      </w:r>
      <w:r>
        <w:t>sprawcy</w:t>
      </w:r>
      <w:r>
        <w:rPr>
          <w:spacing w:val="-12"/>
        </w:rPr>
        <w:t xml:space="preserve"> </w:t>
      </w:r>
      <w:r>
        <w:t>nie</w:t>
      </w:r>
      <w:r>
        <w:rPr>
          <w:spacing w:val="-6"/>
        </w:rPr>
        <w:t xml:space="preserve"> </w:t>
      </w:r>
      <w:r>
        <w:t>jest</w:t>
      </w:r>
      <w:r>
        <w:rPr>
          <w:spacing w:val="-7"/>
        </w:rPr>
        <w:t xml:space="preserve"> </w:t>
      </w:r>
      <w:r>
        <w:t>możliwe,</w:t>
      </w:r>
      <w:r>
        <w:rPr>
          <w:spacing w:val="-7"/>
        </w:rPr>
        <w:t xml:space="preserve"> </w:t>
      </w:r>
      <w:r>
        <w:t>należy</w:t>
      </w:r>
      <w:r>
        <w:rPr>
          <w:spacing w:val="-12"/>
        </w:rPr>
        <w:t xml:space="preserve"> </w:t>
      </w:r>
      <w:r>
        <w:t>skontaktować</w:t>
      </w:r>
      <w:r>
        <w:rPr>
          <w:spacing w:val="-8"/>
        </w:rPr>
        <w:t xml:space="preserve"> </w:t>
      </w:r>
      <w:r>
        <w:t>się</w:t>
      </w:r>
      <w:r>
        <w:rPr>
          <w:spacing w:val="-6"/>
        </w:rPr>
        <w:t xml:space="preserve"> </w:t>
      </w:r>
      <w:r>
        <w:t>z</w:t>
      </w:r>
      <w:r>
        <w:rPr>
          <w:spacing w:val="-2"/>
        </w:rPr>
        <w:t xml:space="preserve"> </w:t>
      </w:r>
      <w:r>
        <w:t>dostawcą usługi w celu usunięcia z Sieci kompromitujących lub krzywdzących materiałów.</w:t>
      </w:r>
    </w:p>
    <w:p w14:paraId="3C626078" w14:textId="77777777" w:rsidR="0012292A" w:rsidRDefault="00000000">
      <w:pPr>
        <w:pStyle w:val="Akapitzlist"/>
        <w:numPr>
          <w:ilvl w:val="2"/>
          <w:numId w:val="12"/>
        </w:numPr>
        <w:tabs>
          <w:tab w:val="left" w:pos="935"/>
          <w:tab w:val="left" w:pos="937"/>
        </w:tabs>
        <w:spacing w:line="278" w:lineRule="auto"/>
        <w:ind w:right="779"/>
      </w:pPr>
      <w:r>
        <w:t>W przypadku, gdy zostało złamane prawo, a tożsamości sprawcy nie udało się ustalić należy bezwzględnie skontaktować się z policją.</w:t>
      </w:r>
    </w:p>
    <w:p w14:paraId="251BB55C" w14:textId="77777777" w:rsidR="0012292A" w:rsidRDefault="0012292A">
      <w:pPr>
        <w:pStyle w:val="Tekstpodstawowy"/>
        <w:spacing w:before="4"/>
      </w:pPr>
    </w:p>
    <w:p w14:paraId="33095520" w14:textId="77777777" w:rsidR="0012292A" w:rsidRDefault="00000000">
      <w:pPr>
        <w:pStyle w:val="Nagwek5"/>
        <w:numPr>
          <w:ilvl w:val="1"/>
          <w:numId w:val="12"/>
        </w:numPr>
        <w:tabs>
          <w:tab w:val="left" w:pos="624"/>
        </w:tabs>
        <w:ind w:left="624" w:hanging="359"/>
        <w:jc w:val="both"/>
      </w:pPr>
      <w:r>
        <w:t>Działania</w:t>
      </w:r>
      <w:r>
        <w:rPr>
          <w:spacing w:val="-6"/>
        </w:rPr>
        <w:t xml:space="preserve"> </w:t>
      </w:r>
      <w:r>
        <w:t>wobec</w:t>
      </w:r>
      <w:r>
        <w:rPr>
          <w:spacing w:val="-5"/>
        </w:rPr>
        <w:t xml:space="preserve"> </w:t>
      </w:r>
      <w:r>
        <w:t>sprawcy</w:t>
      </w:r>
      <w:r>
        <w:rPr>
          <w:spacing w:val="-13"/>
        </w:rPr>
        <w:t xml:space="preserve"> </w:t>
      </w:r>
      <w:r>
        <w:rPr>
          <w:spacing w:val="-2"/>
        </w:rPr>
        <w:t>cyberprzemocy.</w:t>
      </w:r>
    </w:p>
    <w:p w14:paraId="08138A24" w14:textId="77777777" w:rsidR="0012292A" w:rsidRDefault="0012292A">
      <w:pPr>
        <w:pStyle w:val="Tekstpodstawowy"/>
        <w:spacing w:before="60"/>
        <w:rPr>
          <w:b/>
        </w:rPr>
      </w:pPr>
    </w:p>
    <w:p w14:paraId="70A72E90" w14:textId="4BA18690" w:rsidR="0012292A" w:rsidRDefault="00000000">
      <w:pPr>
        <w:pStyle w:val="Akapitzlist"/>
        <w:numPr>
          <w:ilvl w:val="2"/>
          <w:numId w:val="12"/>
        </w:numPr>
        <w:tabs>
          <w:tab w:val="left" w:pos="935"/>
          <w:tab w:val="left" w:pos="937"/>
        </w:tabs>
        <w:spacing w:before="1" w:line="273" w:lineRule="auto"/>
        <w:ind w:right="770"/>
        <w:rPr>
          <w:b/>
        </w:rPr>
      </w:pPr>
      <w:r>
        <w:rPr>
          <w:b/>
        </w:rPr>
        <w:t>W przypadku, gdy sprawca cyberprzemocy jest wychowankiem placówki, pedagog</w:t>
      </w:r>
      <w:r>
        <w:rPr>
          <w:b/>
          <w:spacing w:val="40"/>
        </w:rPr>
        <w:t xml:space="preserve"> </w:t>
      </w:r>
      <w:r>
        <w:rPr>
          <w:b/>
        </w:rPr>
        <w:t>powinien podjąć dalsze działania</w:t>
      </w:r>
      <w:r>
        <w:t>:</w:t>
      </w:r>
    </w:p>
    <w:p w14:paraId="58B23FF3" w14:textId="77777777" w:rsidR="0012292A" w:rsidRDefault="00000000">
      <w:pPr>
        <w:pStyle w:val="Akapitzlist"/>
        <w:numPr>
          <w:ilvl w:val="3"/>
          <w:numId w:val="12"/>
        </w:numPr>
        <w:tabs>
          <w:tab w:val="left" w:pos="1282"/>
        </w:tabs>
        <w:spacing w:before="8"/>
        <w:ind w:left="1282" w:hanging="359"/>
      </w:pPr>
      <w:r>
        <w:t>przeprowadzenie</w:t>
      </w:r>
      <w:r>
        <w:rPr>
          <w:spacing w:val="-7"/>
        </w:rPr>
        <w:t xml:space="preserve"> </w:t>
      </w:r>
      <w:r>
        <w:t>rozmowy</w:t>
      </w:r>
      <w:r>
        <w:rPr>
          <w:spacing w:val="-5"/>
        </w:rPr>
        <w:t xml:space="preserve"> </w:t>
      </w:r>
      <w:r>
        <w:t>z</w:t>
      </w:r>
      <w:r>
        <w:rPr>
          <w:spacing w:val="-9"/>
        </w:rPr>
        <w:t xml:space="preserve"> </w:t>
      </w:r>
      <w:r>
        <w:t>wychowankiem</w:t>
      </w:r>
      <w:r>
        <w:rPr>
          <w:spacing w:val="-5"/>
        </w:rPr>
        <w:t xml:space="preserve"> </w:t>
      </w:r>
      <w:r>
        <w:t>–</w:t>
      </w:r>
      <w:r>
        <w:rPr>
          <w:spacing w:val="-3"/>
        </w:rPr>
        <w:t xml:space="preserve"> </w:t>
      </w:r>
      <w:r>
        <w:t>sprawcą</w:t>
      </w:r>
      <w:r>
        <w:rPr>
          <w:spacing w:val="-8"/>
        </w:rPr>
        <w:t xml:space="preserve"> </w:t>
      </w:r>
      <w:r>
        <w:t>o</w:t>
      </w:r>
      <w:r>
        <w:rPr>
          <w:spacing w:val="-4"/>
        </w:rPr>
        <w:t xml:space="preserve"> </w:t>
      </w:r>
      <w:r>
        <w:t>jego</w:t>
      </w:r>
      <w:r>
        <w:rPr>
          <w:spacing w:val="-7"/>
        </w:rPr>
        <w:t xml:space="preserve"> </w:t>
      </w:r>
      <w:r>
        <w:rPr>
          <w:spacing w:val="-2"/>
        </w:rPr>
        <w:t>zachowaniu;</w:t>
      </w:r>
    </w:p>
    <w:p w14:paraId="494C2E02" w14:textId="2FF926B6" w:rsidR="0012292A" w:rsidRDefault="00000000">
      <w:pPr>
        <w:pStyle w:val="Akapitzlist"/>
        <w:numPr>
          <w:ilvl w:val="3"/>
          <w:numId w:val="12"/>
        </w:numPr>
        <w:tabs>
          <w:tab w:val="left" w:pos="1281"/>
          <w:tab w:val="left" w:pos="1283"/>
        </w:tabs>
        <w:spacing w:before="40" w:line="273" w:lineRule="auto"/>
        <w:ind w:right="780"/>
      </w:pPr>
      <w:r>
        <w:t>celem</w:t>
      </w:r>
      <w:r>
        <w:rPr>
          <w:spacing w:val="-11"/>
        </w:rPr>
        <w:t xml:space="preserve"> </w:t>
      </w:r>
      <w:r>
        <w:t>rozmowy</w:t>
      </w:r>
      <w:r>
        <w:rPr>
          <w:spacing w:val="-9"/>
        </w:rPr>
        <w:t xml:space="preserve"> </w:t>
      </w:r>
      <w:r>
        <w:t>powinno</w:t>
      </w:r>
      <w:r>
        <w:rPr>
          <w:spacing w:val="-12"/>
        </w:rPr>
        <w:t xml:space="preserve"> </w:t>
      </w:r>
      <w:r>
        <w:t>być</w:t>
      </w:r>
      <w:r>
        <w:rPr>
          <w:spacing w:val="-13"/>
        </w:rPr>
        <w:t xml:space="preserve"> </w:t>
      </w:r>
      <w:r>
        <w:t>ustalenie</w:t>
      </w:r>
      <w:r>
        <w:rPr>
          <w:spacing w:val="-7"/>
        </w:rPr>
        <w:t xml:space="preserve"> </w:t>
      </w:r>
      <w:r>
        <w:t>okoliczności</w:t>
      </w:r>
      <w:r>
        <w:rPr>
          <w:spacing w:val="-10"/>
        </w:rPr>
        <w:t xml:space="preserve"> </w:t>
      </w:r>
      <w:r>
        <w:t>zdarzenia,</w:t>
      </w:r>
      <w:r>
        <w:rPr>
          <w:spacing w:val="-8"/>
        </w:rPr>
        <w:t xml:space="preserve"> </w:t>
      </w:r>
      <w:r>
        <w:t>wspólne</w:t>
      </w:r>
      <w:r>
        <w:rPr>
          <w:spacing w:val="-7"/>
        </w:rPr>
        <w:t xml:space="preserve"> </w:t>
      </w:r>
      <w:r>
        <w:t>zastanowienie się nad jego przyczynami i próbowanie rozwiązania sytuacji konfliktowej,</w:t>
      </w:r>
    </w:p>
    <w:p w14:paraId="0A8DEFAD" w14:textId="5F053D29" w:rsidR="0012292A" w:rsidRDefault="00000000">
      <w:pPr>
        <w:pStyle w:val="Akapitzlist"/>
        <w:numPr>
          <w:ilvl w:val="3"/>
          <w:numId w:val="12"/>
        </w:numPr>
        <w:tabs>
          <w:tab w:val="left" w:pos="1281"/>
          <w:tab w:val="left" w:pos="1283"/>
        </w:tabs>
        <w:spacing w:before="5" w:line="273" w:lineRule="auto"/>
        <w:ind w:right="777"/>
      </w:pPr>
      <w:r>
        <w:t>sprawca powinien dostać jasny i zdecydowany komunikat o tym, że szkoła nie akceptuj</w:t>
      </w:r>
      <w:r w:rsidR="0061599C">
        <w:t>e</w:t>
      </w:r>
      <w:r>
        <w:t xml:space="preserve"> żadnych form przemocy,</w:t>
      </w:r>
    </w:p>
    <w:p w14:paraId="02307760" w14:textId="44108D9C" w:rsidR="0012292A" w:rsidRDefault="00000000">
      <w:pPr>
        <w:pStyle w:val="Akapitzlist"/>
        <w:numPr>
          <w:ilvl w:val="3"/>
          <w:numId w:val="12"/>
        </w:numPr>
        <w:tabs>
          <w:tab w:val="left" w:pos="1281"/>
          <w:tab w:val="left" w:pos="1283"/>
        </w:tabs>
        <w:spacing w:before="4" w:line="278" w:lineRule="auto"/>
        <w:ind w:right="773"/>
      </w:pPr>
      <w:r>
        <w:t>należy</w:t>
      </w:r>
      <w:r>
        <w:rPr>
          <w:spacing w:val="-2"/>
        </w:rPr>
        <w:t xml:space="preserve"> </w:t>
      </w:r>
      <w:r>
        <w:t>z</w:t>
      </w:r>
      <w:r>
        <w:rPr>
          <w:spacing w:val="-2"/>
        </w:rPr>
        <w:t xml:space="preserve"> </w:t>
      </w:r>
      <w:r>
        <w:t>wychowankiem omówić</w:t>
      </w:r>
      <w:r>
        <w:rPr>
          <w:spacing w:val="-2"/>
        </w:rPr>
        <w:t xml:space="preserve"> </w:t>
      </w:r>
      <w:r>
        <w:t>skutki</w:t>
      </w:r>
      <w:r>
        <w:rPr>
          <w:spacing w:val="-3"/>
        </w:rPr>
        <w:t xml:space="preserve"> </w:t>
      </w:r>
      <w:r>
        <w:t>jego</w:t>
      </w:r>
      <w:r>
        <w:rPr>
          <w:spacing w:val="-1"/>
        </w:rPr>
        <w:t xml:space="preserve"> </w:t>
      </w:r>
      <w:r>
        <w:t>postępowania</w:t>
      </w:r>
      <w:r>
        <w:rPr>
          <w:spacing w:val="-1"/>
        </w:rPr>
        <w:t xml:space="preserve"> </w:t>
      </w:r>
      <w:r>
        <w:t>i</w:t>
      </w:r>
      <w:r>
        <w:rPr>
          <w:spacing w:val="-8"/>
        </w:rPr>
        <w:t xml:space="preserve"> </w:t>
      </w:r>
      <w:r>
        <w:t>poinformować</w:t>
      </w:r>
      <w:r>
        <w:rPr>
          <w:spacing w:val="-2"/>
        </w:rPr>
        <w:t xml:space="preserve"> </w:t>
      </w:r>
      <w:r>
        <w:t>o</w:t>
      </w:r>
      <w:r>
        <w:rPr>
          <w:spacing w:val="-1"/>
        </w:rPr>
        <w:t xml:space="preserve"> </w:t>
      </w:r>
      <w:r>
        <w:t>konsekwencjach regulaminowych, jakie zostaną wobec niego zastosowane,</w:t>
      </w:r>
    </w:p>
    <w:p w14:paraId="186041D8" w14:textId="77777777" w:rsidR="0012292A" w:rsidRDefault="00000000">
      <w:pPr>
        <w:pStyle w:val="Akapitzlist"/>
        <w:numPr>
          <w:ilvl w:val="3"/>
          <w:numId w:val="12"/>
        </w:numPr>
        <w:tabs>
          <w:tab w:val="left" w:pos="1281"/>
          <w:tab w:val="left" w:pos="1283"/>
        </w:tabs>
        <w:spacing w:line="278" w:lineRule="auto"/>
        <w:ind w:right="777"/>
      </w:pPr>
      <w:r>
        <w:t>sprawca</w:t>
      </w:r>
      <w:r>
        <w:rPr>
          <w:spacing w:val="80"/>
        </w:rPr>
        <w:t xml:space="preserve"> </w:t>
      </w:r>
      <w:r>
        <w:t>powinien</w:t>
      </w:r>
      <w:r>
        <w:rPr>
          <w:spacing w:val="80"/>
        </w:rPr>
        <w:t xml:space="preserve"> </w:t>
      </w:r>
      <w:r>
        <w:t>zostać</w:t>
      </w:r>
      <w:r>
        <w:rPr>
          <w:spacing w:val="80"/>
        </w:rPr>
        <w:t xml:space="preserve"> </w:t>
      </w:r>
      <w:r>
        <w:t>zobowiązany</w:t>
      </w:r>
      <w:r>
        <w:rPr>
          <w:spacing w:val="80"/>
        </w:rPr>
        <w:t xml:space="preserve"> </w:t>
      </w:r>
      <w:r>
        <w:t>do</w:t>
      </w:r>
      <w:r>
        <w:rPr>
          <w:spacing w:val="80"/>
        </w:rPr>
        <w:t xml:space="preserve"> </w:t>
      </w:r>
      <w:r>
        <w:t>usunięcia</w:t>
      </w:r>
      <w:r>
        <w:rPr>
          <w:spacing w:val="80"/>
        </w:rPr>
        <w:t xml:space="preserve"> </w:t>
      </w:r>
      <w:r>
        <w:t>szkodliwych</w:t>
      </w:r>
      <w:r>
        <w:rPr>
          <w:spacing w:val="80"/>
        </w:rPr>
        <w:t xml:space="preserve"> </w:t>
      </w:r>
      <w:r>
        <w:t>materiałów</w:t>
      </w:r>
      <w:r>
        <w:rPr>
          <w:spacing w:val="40"/>
        </w:rPr>
        <w:t xml:space="preserve"> </w:t>
      </w:r>
      <w:r>
        <w:t>z sieci,</w:t>
      </w:r>
    </w:p>
    <w:p w14:paraId="3FCAB624" w14:textId="77777777" w:rsidR="0012292A" w:rsidRDefault="00000000">
      <w:pPr>
        <w:pStyle w:val="Akapitzlist"/>
        <w:numPr>
          <w:ilvl w:val="3"/>
          <w:numId w:val="12"/>
        </w:numPr>
        <w:tabs>
          <w:tab w:val="left" w:pos="1283"/>
        </w:tabs>
        <w:spacing w:line="252" w:lineRule="exact"/>
        <w:ind w:hanging="360"/>
      </w:pPr>
      <w:r>
        <w:t>ważne</w:t>
      </w:r>
      <w:r>
        <w:rPr>
          <w:spacing w:val="-8"/>
        </w:rPr>
        <w:t xml:space="preserve"> </w:t>
      </w:r>
      <w:r>
        <w:t>jest</w:t>
      </w:r>
      <w:r>
        <w:rPr>
          <w:spacing w:val="-10"/>
        </w:rPr>
        <w:t xml:space="preserve"> </w:t>
      </w:r>
      <w:r>
        <w:t>znalezienie</w:t>
      </w:r>
      <w:r>
        <w:rPr>
          <w:spacing w:val="-9"/>
        </w:rPr>
        <w:t xml:space="preserve"> </w:t>
      </w:r>
      <w:r>
        <w:t>sposobów</w:t>
      </w:r>
      <w:r>
        <w:rPr>
          <w:spacing w:val="-12"/>
        </w:rPr>
        <w:t xml:space="preserve"> </w:t>
      </w:r>
      <w:r>
        <w:t>zadośćuczynienia</w:t>
      </w:r>
      <w:r>
        <w:rPr>
          <w:spacing w:val="-5"/>
        </w:rPr>
        <w:t xml:space="preserve"> </w:t>
      </w:r>
      <w:r>
        <w:t>wobec</w:t>
      </w:r>
      <w:r>
        <w:rPr>
          <w:spacing w:val="-11"/>
        </w:rPr>
        <w:t xml:space="preserve"> </w:t>
      </w:r>
      <w:r>
        <w:t>ofiary</w:t>
      </w:r>
      <w:r>
        <w:rPr>
          <w:spacing w:val="-6"/>
        </w:rPr>
        <w:t xml:space="preserve"> </w:t>
      </w:r>
      <w:r>
        <w:rPr>
          <w:spacing w:val="-2"/>
        </w:rPr>
        <w:t>cyberprzemocy,</w:t>
      </w:r>
    </w:p>
    <w:p w14:paraId="5EBA562C" w14:textId="77777777" w:rsidR="0012292A" w:rsidRDefault="00000000">
      <w:pPr>
        <w:pStyle w:val="Akapitzlist"/>
        <w:numPr>
          <w:ilvl w:val="3"/>
          <w:numId w:val="12"/>
        </w:numPr>
        <w:tabs>
          <w:tab w:val="left" w:pos="1282"/>
        </w:tabs>
        <w:spacing w:before="29"/>
        <w:ind w:left="1282" w:hanging="359"/>
      </w:pPr>
      <w:r>
        <w:t>jeżeli</w:t>
      </w:r>
      <w:r>
        <w:rPr>
          <w:spacing w:val="-6"/>
        </w:rPr>
        <w:t xml:space="preserve"> </w:t>
      </w:r>
      <w:r>
        <w:t>jest</w:t>
      </w:r>
      <w:r>
        <w:rPr>
          <w:spacing w:val="-3"/>
        </w:rPr>
        <w:t xml:space="preserve"> </w:t>
      </w:r>
      <w:r>
        <w:t>kilku</w:t>
      </w:r>
      <w:r>
        <w:rPr>
          <w:spacing w:val="-3"/>
        </w:rPr>
        <w:t xml:space="preserve"> </w:t>
      </w:r>
      <w:r>
        <w:t>sprawców,</w:t>
      </w:r>
      <w:r>
        <w:rPr>
          <w:spacing w:val="-3"/>
        </w:rPr>
        <w:t xml:space="preserve"> </w:t>
      </w:r>
      <w:r>
        <w:t>rozmawiać</w:t>
      </w:r>
      <w:r>
        <w:rPr>
          <w:spacing w:val="-9"/>
        </w:rPr>
        <w:t xml:space="preserve"> </w:t>
      </w:r>
      <w:r>
        <w:t>z</w:t>
      </w:r>
      <w:r>
        <w:rPr>
          <w:spacing w:val="-4"/>
        </w:rPr>
        <w:t xml:space="preserve"> </w:t>
      </w:r>
      <w:r>
        <w:t>każdym</w:t>
      </w:r>
      <w:r>
        <w:rPr>
          <w:spacing w:val="-10"/>
        </w:rPr>
        <w:t xml:space="preserve"> </w:t>
      </w:r>
      <w:r>
        <w:rPr>
          <w:spacing w:val="-2"/>
        </w:rPr>
        <w:t>osobno.</w:t>
      </w:r>
    </w:p>
    <w:p w14:paraId="2D88C0AF" w14:textId="77777777" w:rsidR="0012292A" w:rsidRDefault="0012292A">
      <w:pPr>
        <w:pStyle w:val="Tekstpodstawowy"/>
        <w:spacing w:before="218"/>
      </w:pPr>
    </w:p>
    <w:p w14:paraId="7254C639" w14:textId="77777777" w:rsidR="0012292A" w:rsidRDefault="00000000">
      <w:pPr>
        <w:pStyle w:val="Nagwek5"/>
        <w:ind w:left="2983"/>
      </w:pPr>
      <w:r>
        <w:rPr>
          <w:color w:val="C00000"/>
        </w:rPr>
        <w:t>Nie</w:t>
      </w:r>
      <w:r>
        <w:rPr>
          <w:color w:val="C00000"/>
          <w:spacing w:val="-4"/>
        </w:rPr>
        <w:t xml:space="preserve"> </w:t>
      </w:r>
      <w:r>
        <w:rPr>
          <w:color w:val="C00000"/>
        </w:rPr>
        <w:t>konfrontować</w:t>
      </w:r>
      <w:r>
        <w:rPr>
          <w:color w:val="C00000"/>
          <w:spacing w:val="-4"/>
        </w:rPr>
        <w:t xml:space="preserve"> </w:t>
      </w:r>
      <w:r>
        <w:rPr>
          <w:color w:val="C00000"/>
        </w:rPr>
        <w:t>sprawcy</w:t>
      </w:r>
      <w:r>
        <w:rPr>
          <w:color w:val="C00000"/>
          <w:spacing w:val="-7"/>
        </w:rPr>
        <w:t xml:space="preserve"> </w:t>
      </w:r>
      <w:r>
        <w:rPr>
          <w:color w:val="C00000"/>
        </w:rPr>
        <w:t>z</w:t>
      </w:r>
      <w:r>
        <w:rPr>
          <w:color w:val="C00000"/>
          <w:spacing w:val="-4"/>
        </w:rPr>
        <w:t xml:space="preserve"> </w:t>
      </w:r>
      <w:r>
        <w:rPr>
          <w:color w:val="C00000"/>
          <w:spacing w:val="-2"/>
        </w:rPr>
        <w:t>ofiarą.</w:t>
      </w:r>
    </w:p>
    <w:p w14:paraId="394571F1" w14:textId="77777777" w:rsidR="0012292A" w:rsidRDefault="0012292A">
      <w:pPr>
        <w:pStyle w:val="Tekstpodstawowy"/>
        <w:spacing w:before="195"/>
        <w:rPr>
          <w:b/>
        </w:rPr>
      </w:pPr>
    </w:p>
    <w:p w14:paraId="3831007F" w14:textId="77777777" w:rsidR="0012292A" w:rsidRDefault="00000000">
      <w:pPr>
        <w:pStyle w:val="Akapitzlist"/>
        <w:numPr>
          <w:ilvl w:val="2"/>
          <w:numId w:val="12"/>
        </w:numPr>
        <w:tabs>
          <w:tab w:val="left" w:pos="935"/>
          <w:tab w:val="left" w:pos="937"/>
        </w:tabs>
        <w:spacing w:before="1" w:line="278" w:lineRule="auto"/>
        <w:ind w:right="992"/>
        <w:jc w:val="both"/>
        <w:rPr>
          <w:b/>
        </w:rPr>
      </w:pPr>
      <w:r>
        <w:rPr>
          <w:b/>
        </w:rPr>
        <w:t>Powiadomienie</w:t>
      </w:r>
      <w:r>
        <w:rPr>
          <w:b/>
          <w:spacing w:val="-2"/>
        </w:rPr>
        <w:t xml:space="preserve"> </w:t>
      </w:r>
      <w:r>
        <w:rPr>
          <w:b/>
        </w:rPr>
        <w:t>rodziców</w:t>
      </w:r>
      <w:r>
        <w:rPr>
          <w:b/>
          <w:spacing w:val="-5"/>
        </w:rPr>
        <w:t xml:space="preserve"> </w:t>
      </w:r>
      <w:r>
        <w:rPr>
          <w:b/>
        </w:rPr>
        <w:t>(</w:t>
      </w:r>
      <w:r>
        <w:rPr>
          <w:b/>
          <w:spacing w:val="-5"/>
        </w:rPr>
        <w:t xml:space="preserve"> </w:t>
      </w:r>
      <w:r>
        <w:rPr>
          <w:b/>
        </w:rPr>
        <w:t>opiekunów)</w:t>
      </w:r>
      <w:r>
        <w:rPr>
          <w:b/>
          <w:spacing w:val="-4"/>
        </w:rPr>
        <w:t xml:space="preserve"> </w:t>
      </w:r>
      <w:r>
        <w:rPr>
          <w:b/>
        </w:rPr>
        <w:t>sprawcy</w:t>
      </w:r>
      <w:r>
        <w:rPr>
          <w:b/>
          <w:spacing w:val="-6"/>
        </w:rPr>
        <w:t xml:space="preserve"> </w:t>
      </w:r>
      <w:r>
        <w:rPr>
          <w:b/>
        </w:rPr>
        <w:t>i</w:t>
      </w:r>
      <w:r>
        <w:rPr>
          <w:b/>
          <w:spacing w:val="-6"/>
        </w:rPr>
        <w:t xml:space="preserve"> </w:t>
      </w:r>
      <w:r>
        <w:rPr>
          <w:b/>
        </w:rPr>
        <w:t>omówienie</w:t>
      </w:r>
      <w:r>
        <w:rPr>
          <w:b/>
          <w:spacing w:val="-2"/>
        </w:rPr>
        <w:t xml:space="preserve"> </w:t>
      </w:r>
      <w:r>
        <w:rPr>
          <w:b/>
        </w:rPr>
        <w:t>z</w:t>
      </w:r>
      <w:r>
        <w:rPr>
          <w:b/>
          <w:spacing w:val="-3"/>
        </w:rPr>
        <w:t xml:space="preserve"> </w:t>
      </w:r>
      <w:r>
        <w:rPr>
          <w:b/>
        </w:rPr>
        <w:t>nimi</w:t>
      </w:r>
      <w:r>
        <w:rPr>
          <w:b/>
          <w:spacing w:val="-6"/>
        </w:rPr>
        <w:t xml:space="preserve"> </w:t>
      </w:r>
      <w:r>
        <w:rPr>
          <w:b/>
        </w:rPr>
        <w:t xml:space="preserve">zachowania </w:t>
      </w:r>
      <w:r>
        <w:rPr>
          <w:b/>
          <w:spacing w:val="-2"/>
        </w:rPr>
        <w:t>dziecka</w:t>
      </w:r>
      <w:r>
        <w:rPr>
          <w:spacing w:val="-2"/>
        </w:rPr>
        <w:t>:</w:t>
      </w:r>
    </w:p>
    <w:p w14:paraId="4AECC8B9" w14:textId="77777777" w:rsidR="0012292A" w:rsidRDefault="00000000">
      <w:pPr>
        <w:pStyle w:val="Akapitzlist"/>
        <w:numPr>
          <w:ilvl w:val="3"/>
          <w:numId w:val="12"/>
        </w:numPr>
        <w:tabs>
          <w:tab w:val="left" w:pos="1281"/>
          <w:tab w:val="left" w:pos="1283"/>
        </w:tabs>
        <w:spacing w:line="276" w:lineRule="auto"/>
        <w:ind w:right="768"/>
        <w:jc w:val="both"/>
      </w:pPr>
      <w:r>
        <w:t>rodzice</w:t>
      </w:r>
      <w:r>
        <w:rPr>
          <w:spacing w:val="40"/>
        </w:rPr>
        <w:t xml:space="preserve"> </w:t>
      </w:r>
      <w:r>
        <w:t>sprawcy</w:t>
      </w:r>
      <w:r>
        <w:rPr>
          <w:spacing w:val="39"/>
        </w:rPr>
        <w:t xml:space="preserve"> </w:t>
      </w:r>
      <w:r>
        <w:t>powinni</w:t>
      </w:r>
      <w:r>
        <w:rPr>
          <w:spacing w:val="38"/>
        </w:rPr>
        <w:t xml:space="preserve"> </w:t>
      </w:r>
      <w:r>
        <w:t>być</w:t>
      </w:r>
      <w:r>
        <w:rPr>
          <w:spacing w:val="39"/>
        </w:rPr>
        <w:t xml:space="preserve"> </w:t>
      </w:r>
      <w:r>
        <w:t>powiadomieni</w:t>
      </w:r>
      <w:r>
        <w:rPr>
          <w:spacing w:val="38"/>
        </w:rPr>
        <w:t xml:space="preserve"> </w:t>
      </w:r>
      <w:r>
        <w:t>o</w:t>
      </w:r>
      <w:r>
        <w:rPr>
          <w:spacing w:val="40"/>
        </w:rPr>
        <w:t xml:space="preserve"> </w:t>
      </w:r>
      <w:r>
        <w:t>zdarzeniu,</w:t>
      </w:r>
      <w:r>
        <w:rPr>
          <w:spacing w:val="40"/>
        </w:rPr>
        <w:t xml:space="preserve"> </w:t>
      </w:r>
      <w:r>
        <w:t>zapoznani</w:t>
      </w:r>
      <w:r>
        <w:rPr>
          <w:spacing w:val="40"/>
        </w:rPr>
        <w:t xml:space="preserve"> </w:t>
      </w:r>
      <w:r>
        <w:t>z</w:t>
      </w:r>
      <w:r>
        <w:rPr>
          <w:spacing w:val="39"/>
        </w:rPr>
        <w:t xml:space="preserve"> </w:t>
      </w:r>
      <w:r>
        <w:t>dowodami i decyzją w sprawie dalszego postępowania i podjętych przez placówkę środkach dyscyplinarnych wobec ich dziecka,</w:t>
      </w:r>
    </w:p>
    <w:p w14:paraId="78DD5112" w14:textId="77777777" w:rsidR="0012292A" w:rsidRDefault="00000000">
      <w:pPr>
        <w:pStyle w:val="Akapitzlist"/>
        <w:numPr>
          <w:ilvl w:val="3"/>
          <w:numId w:val="12"/>
        </w:numPr>
        <w:tabs>
          <w:tab w:val="left" w:pos="1282"/>
        </w:tabs>
        <w:ind w:left="1282" w:hanging="359"/>
        <w:jc w:val="both"/>
      </w:pPr>
      <w:r>
        <w:t>należy</w:t>
      </w:r>
      <w:r>
        <w:rPr>
          <w:spacing w:val="-4"/>
        </w:rPr>
        <w:t xml:space="preserve"> </w:t>
      </w:r>
      <w:r>
        <w:t>pozyskać</w:t>
      </w:r>
      <w:r>
        <w:rPr>
          <w:spacing w:val="-4"/>
        </w:rPr>
        <w:t xml:space="preserve"> </w:t>
      </w:r>
      <w:r>
        <w:t>rodziców</w:t>
      </w:r>
      <w:r>
        <w:rPr>
          <w:spacing w:val="-10"/>
        </w:rPr>
        <w:t xml:space="preserve"> </w:t>
      </w:r>
      <w:r>
        <w:t>do</w:t>
      </w:r>
      <w:r>
        <w:rPr>
          <w:spacing w:val="-3"/>
        </w:rPr>
        <w:t xml:space="preserve"> </w:t>
      </w:r>
      <w:r>
        <w:t>współpracy</w:t>
      </w:r>
      <w:r>
        <w:rPr>
          <w:spacing w:val="-4"/>
        </w:rPr>
        <w:t xml:space="preserve"> </w:t>
      </w:r>
      <w:r>
        <w:t>i</w:t>
      </w:r>
      <w:r>
        <w:rPr>
          <w:spacing w:val="-5"/>
        </w:rPr>
        <w:t xml:space="preserve"> </w:t>
      </w:r>
      <w:r>
        <w:t>ustalić</w:t>
      </w:r>
      <w:r>
        <w:rPr>
          <w:spacing w:val="-9"/>
        </w:rPr>
        <w:t xml:space="preserve"> </w:t>
      </w:r>
      <w:r>
        <w:t>jej</w:t>
      </w:r>
      <w:r>
        <w:rPr>
          <w:spacing w:val="-4"/>
        </w:rPr>
        <w:t xml:space="preserve"> </w:t>
      </w:r>
      <w:r>
        <w:rPr>
          <w:spacing w:val="-2"/>
        </w:rPr>
        <w:t>zasady,</w:t>
      </w:r>
    </w:p>
    <w:p w14:paraId="5D7C2702" w14:textId="77777777" w:rsidR="0012292A" w:rsidRDefault="0012292A">
      <w:pPr>
        <w:jc w:val="both"/>
        <w:sectPr w:rsidR="0012292A">
          <w:pgSz w:w="11910" w:h="16840"/>
          <w:pgMar w:top="1220" w:right="640" w:bottom="1000" w:left="1060" w:header="408" w:footer="804" w:gutter="0"/>
          <w:cols w:space="708"/>
        </w:sectPr>
      </w:pPr>
    </w:p>
    <w:p w14:paraId="7EF16126" w14:textId="4A38C41C" w:rsidR="0012292A" w:rsidRDefault="00000000">
      <w:pPr>
        <w:pStyle w:val="Akapitzlist"/>
        <w:numPr>
          <w:ilvl w:val="3"/>
          <w:numId w:val="12"/>
        </w:numPr>
        <w:tabs>
          <w:tab w:val="left" w:pos="1281"/>
          <w:tab w:val="left" w:pos="1283"/>
        </w:tabs>
        <w:spacing w:before="187" w:line="276" w:lineRule="auto"/>
        <w:ind w:right="764"/>
        <w:jc w:val="both"/>
      </w:pPr>
      <w:r>
        <w:lastRenderedPageBreak/>
        <w:t>warto opracować projekt kontraktu dla dziecka określającego zobowiązania wychowanka,</w:t>
      </w:r>
      <w:r>
        <w:rPr>
          <w:spacing w:val="-16"/>
        </w:rPr>
        <w:t xml:space="preserve"> </w:t>
      </w:r>
      <w:r>
        <w:t>rodziców</w:t>
      </w:r>
      <w:r>
        <w:rPr>
          <w:spacing w:val="-15"/>
        </w:rPr>
        <w:t xml:space="preserve"> </w:t>
      </w:r>
      <w:r>
        <w:t>i</w:t>
      </w:r>
      <w:r>
        <w:rPr>
          <w:spacing w:val="-15"/>
        </w:rPr>
        <w:t xml:space="preserve"> </w:t>
      </w:r>
      <w:r>
        <w:t>przedstawicieli</w:t>
      </w:r>
      <w:r>
        <w:rPr>
          <w:spacing w:val="-16"/>
        </w:rPr>
        <w:t xml:space="preserve"> </w:t>
      </w:r>
      <w:r>
        <w:t>placówki</w:t>
      </w:r>
      <w:r>
        <w:rPr>
          <w:spacing w:val="-15"/>
        </w:rPr>
        <w:t xml:space="preserve"> </w:t>
      </w:r>
      <w:r>
        <w:t>oraz</w:t>
      </w:r>
      <w:r>
        <w:rPr>
          <w:spacing w:val="-15"/>
        </w:rPr>
        <w:t xml:space="preserve"> </w:t>
      </w:r>
      <w:r>
        <w:t>konsekwencje</w:t>
      </w:r>
      <w:r>
        <w:rPr>
          <w:spacing w:val="-15"/>
        </w:rPr>
        <w:t xml:space="preserve"> </w:t>
      </w:r>
      <w:r>
        <w:t>nieprzestrzegania</w:t>
      </w:r>
      <w:r>
        <w:rPr>
          <w:spacing w:val="-16"/>
        </w:rPr>
        <w:t xml:space="preserve"> </w:t>
      </w:r>
      <w:r>
        <w:t>wymagań i terminów realizacji zadań zawartych w kontrakcie.</w:t>
      </w:r>
    </w:p>
    <w:p w14:paraId="0D28DE74" w14:textId="77777777" w:rsidR="0012292A" w:rsidRDefault="0012292A">
      <w:pPr>
        <w:pStyle w:val="Tekstpodstawowy"/>
        <w:spacing w:before="17"/>
      </w:pPr>
    </w:p>
    <w:p w14:paraId="73EAAE20" w14:textId="77777777" w:rsidR="0012292A" w:rsidRDefault="00000000">
      <w:pPr>
        <w:pStyle w:val="Nagwek5"/>
        <w:numPr>
          <w:ilvl w:val="2"/>
          <w:numId w:val="12"/>
        </w:numPr>
        <w:tabs>
          <w:tab w:val="left" w:pos="936"/>
        </w:tabs>
        <w:spacing w:before="1"/>
        <w:ind w:left="936" w:hanging="359"/>
      </w:pPr>
      <w:r>
        <w:t>Objęcie</w:t>
      </w:r>
      <w:r>
        <w:rPr>
          <w:spacing w:val="-10"/>
        </w:rPr>
        <w:t xml:space="preserve"> </w:t>
      </w:r>
      <w:r>
        <w:t>sprawcy</w:t>
      </w:r>
      <w:r>
        <w:rPr>
          <w:spacing w:val="-11"/>
        </w:rPr>
        <w:t xml:space="preserve"> </w:t>
      </w:r>
      <w:r>
        <w:t>pomocą</w:t>
      </w:r>
      <w:r>
        <w:rPr>
          <w:spacing w:val="-7"/>
        </w:rPr>
        <w:t xml:space="preserve"> </w:t>
      </w:r>
      <w:r>
        <w:t>psychologiczno-</w:t>
      </w:r>
      <w:r>
        <w:rPr>
          <w:spacing w:val="-10"/>
        </w:rPr>
        <w:t xml:space="preserve"> </w:t>
      </w:r>
      <w:r>
        <w:rPr>
          <w:spacing w:val="-2"/>
        </w:rPr>
        <w:t>pedagogiczną;</w:t>
      </w:r>
    </w:p>
    <w:p w14:paraId="0D27055A" w14:textId="77777777" w:rsidR="0012292A" w:rsidRDefault="00000000">
      <w:pPr>
        <w:pStyle w:val="Akapitzlist"/>
        <w:numPr>
          <w:ilvl w:val="3"/>
          <w:numId w:val="12"/>
        </w:numPr>
        <w:tabs>
          <w:tab w:val="left" w:pos="1281"/>
          <w:tab w:val="left" w:pos="1283"/>
        </w:tabs>
        <w:spacing w:before="44" w:line="273" w:lineRule="auto"/>
        <w:ind w:right="763"/>
      </w:pPr>
      <w:r>
        <w:t>praca z wychowankiem</w:t>
      </w:r>
      <w:r>
        <w:rPr>
          <w:spacing w:val="80"/>
        </w:rPr>
        <w:t xml:space="preserve"> </w:t>
      </w:r>
      <w:r>
        <w:t>powinna zmierzać w kierunku pomocy</w:t>
      </w:r>
      <w:r>
        <w:rPr>
          <w:spacing w:val="34"/>
        </w:rPr>
        <w:t xml:space="preserve"> </w:t>
      </w:r>
      <w:r>
        <w:t>wychowankowi w zrozumieniu zachowania, w zmianie postępowania i postawy wychowanka,</w:t>
      </w:r>
    </w:p>
    <w:p w14:paraId="2D050DC3" w14:textId="77777777" w:rsidR="0012292A" w:rsidRDefault="00000000">
      <w:pPr>
        <w:pStyle w:val="Akapitzlist"/>
        <w:numPr>
          <w:ilvl w:val="3"/>
          <w:numId w:val="12"/>
        </w:numPr>
        <w:tabs>
          <w:tab w:val="left" w:pos="1282"/>
        </w:tabs>
        <w:spacing w:before="4"/>
        <w:ind w:left="1282" w:hanging="359"/>
      </w:pPr>
      <w:r>
        <w:t>pomoc</w:t>
      </w:r>
      <w:r>
        <w:rPr>
          <w:spacing w:val="-10"/>
        </w:rPr>
        <w:t xml:space="preserve"> </w:t>
      </w:r>
      <w:r>
        <w:t>ta</w:t>
      </w:r>
      <w:r>
        <w:rPr>
          <w:spacing w:val="-2"/>
        </w:rPr>
        <w:t xml:space="preserve"> </w:t>
      </w:r>
      <w:r>
        <w:t>może</w:t>
      </w:r>
      <w:r>
        <w:rPr>
          <w:spacing w:val="-2"/>
        </w:rPr>
        <w:t xml:space="preserve"> </w:t>
      </w:r>
      <w:r>
        <w:t>być</w:t>
      </w:r>
      <w:r>
        <w:rPr>
          <w:spacing w:val="-3"/>
        </w:rPr>
        <w:t xml:space="preserve"> </w:t>
      </w:r>
      <w:r>
        <w:t>udzielona</w:t>
      </w:r>
      <w:r>
        <w:rPr>
          <w:spacing w:val="-5"/>
        </w:rPr>
        <w:t xml:space="preserve"> </w:t>
      </w:r>
      <w:r>
        <w:t>przez</w:t>
      </w:r>
      <w:r>
        <w:rPr>
          <w:spacing w:val="-2"/>
        </w:rPr>
        <w:t xml:space="preserve"> </w:t>
      </w:r>
      <w:r>
        <w:t>pedagoga</w:t>
      </w:r>
      <w:r>
        <w:rPr>
          <w:spacing w:val="-6"/>
        </w:rPr>
        <w:t xml:space="preserve"> </w:t>
      </w:r>
      <w:r>
        <w:t>i</w:t>
      </w:r>
      <w:r>
        <w:rPr>
          <w:spacing w:val="-3"/>
        </w:rPr>
        <w:t xml:space="preserve"> </w:t>
      </w:r>
      <w:r>
        <w:rPr>
          <w:spacing w:val="-2"/>
        </w:rPr>
        <w:t>psychologa,</w:t>
      </w:r>
    </w:p>
    <w:p w14:paraId="35EDB0EE" w14:textId="60F97F88" w:rsidR="0012292A" w:rsidRDefault="00000000">
      <w:pPr>
        <w:pStyle w:val="Akapitzlist"/>
        <w:numPr>
          <w:ilvl w:val="3"/>
          <w:numId w:val="12"/>
        </w:numPr>
        <w:tabs>
          <w:tab w:val="left" w:pos="1281"/>
          <w:tab w:val="left" w:pos="1283"/>
        </w:tabs>
        <w:spacing w:before="35" w:line="278" w:lineRule="auto"/>
        <w:ind w:right="765"/>
      </w:pPr>
      <w:r>
        <w:t>w szczególnym</w:t>
      </w:r>
      <w:r>
        <w:rPr>
          <w:spacing w:val="-4"/>
        </w:rPr>
        <w:t xml:space="preserve"> </w:t>
      </w:r>
      <w:r>
        <w:t>przypadku</w:t>
      </w:r>
      <w:r>
        <w:rPr>
          <w:spacing w:val="-1"/>
        </w:rPr>
        <w:t xml:space="preserve"> </w:t>
      </w:r>
      <w:r>
        <w:t>może</w:t>
      </w:r>
      <w:r>
        <w:rPr>
          <w:spacing w:val="-5"/>
        </w:rPr>
        <w:t xml:space="preserve"> </w:t>
      </w:r>
      <w:r>
        <w:t>być</w:t>
      </w:r>
      <w:r>
        <w:rPr>
          <w:spacing w:val="-2"/>
        </w:rPr>
        <w:t xml:space="preserve"> </w:t>
      </w:r>
      <w:r>
        <w:t>konieczność</w:t>
      </w:r>
      <w:r>
        <w:rPr>
          <w:spacing w:val="-3"/>
        </w:rPr>
        <w:t xml:space="preserve"> </w:t>
      </w:r>
      <w:r>
        <w:t>skierowania wychowanka na</w:t>
      </w:r>
      <w:r>
        <w:rPr>
          <w:spacing w:val="-1"/>
        </w:rPr>
        <w:t xml:space="preserve"> </w:t>
      </w:r>
      <w:r>
        <w:t>dalsze</w:t>
      </w:r>
      <w:r>
        <w:rPr>
          <w:spacing w:val="-14"/>
        </w:rPr>
        <w:t xml:space="preserve"> </w:t>
      </w:r>
      <w:r>
        <w:t>badania</w:t>
      </w:r>
      <w:r>
        <w:rPr>
          <w:spacing w:val="-11"/>
        </w:rPr>
        <w:t xml:space="preserve"> </w:t>
      </w:r>
      <w:r>
        <w:t>specjalistyczne</w:t>
      </w:r>
      <w:r>
        <w:rPr>
          <w:spacing w:val="-11"/>
        </w:rPr>
        <w:t xml:space="preserve"> </w:t>
      </w:r>
      <w:r>
        <w:t>i</w:t>
      </w:r>
      <w:r>
        <w:rPr>
          <w:spacing w:val="-14"/>
        </w:rPr>
        <w:t xml:space="preserve"> </w:t>
      </w:r>
      <w:r>
        <w:t>terapię,</w:t>
      </w:r>
      <w:r>
        <w:rPr>
          <w:spacing w:val="-16"/>
        </w:rPr>
        <w:t xml:space="preserve"> </w:t>
      </w:r>
      <w:r>
        <w:t>np.</w:t>
      </w:r>
      <w:r>
        <w:rPr>
          <w:spacing w:val="-15"/>
        </w:rPr>
        <w:t xml:space="preserve"> </w:t>
      </w:r>
      <w:r>
        <w:t>do</w:t>
      </w:r>
      <w:r>
        <w:rPr>
          <w:spacing w:val="-11"/>
        </w:rPr>
        <w:t xml:space="preserve"> </w:t>
      </w:r>
      <w:r>
        <w:t>poradni</w:t>
      </w:r>
      <w:r>
        <w:rPr>
          <w:spacing w:val="-7"/>
        </w:rPr>
        <w:t xml:space="preserve"> </w:t>
      </w:r>
      <w:r>
        <w:t>psychologiczno-pedagogicznej.</w:t>
      </w:r>
    </w:p>
    <w:p w14:paraId="7AA9720D" w14:textId="77777777" w:rsidR="0012292A" w:rsidRDefault="0012292A">
      <w:pPr>
        <w:pStyle w:val="Tekstpodstawowy"/>
        <w:spacing w:before="10"/>
      </w:pPr>
    </w:p>
    <w:p w14:paraId="51894386" w14:textId="77777777" w:rsidR="0012292A" w:rsidRDefault="00000000">
      <w:pPr>
        <w:pStyle w:val="Nagwek5"/>
        <w:numPr>
          <w:ilvl w:val="1"/>
          <w:numId w:val="12"/>
        </w:numPr>
        <w:tabs>
          <w:tab w:val="left" w:pos="624"/>
        </w:tabs>
        <w:ind w:left="624" w:hanging="359"/>
        <w:jc w:val="both"/>
      </w:pPr>
      <w:r>
        <w:t>Środki</w:t>
      </w:r>
      <w:r>
        <w:rPr>
          <w:spacing w:val="-10"/>
        </w:rPr>
        <w:t xml:space="preserve"> </w:t>
      </w:r>
      <w:r>
        <w:t>dyscyplinarne</w:t>
      </w:r>
      <w:r>
        <w:rPr>
          <w:spacing w:val="-6"/>
        </w:rPr>
        <w:t xml:space="preserve"> </w:t>
      </w:r>
      <w:r>
        <w:t>wobec</w:t>
      </w:r>
      <w:r>
        <w:rPr>
          <w:spacing w:val="-5"/>
        </w:rPr>
        <w:t xml:space="preserve"> </w:t>
      </w:r>
      <w:r>
        <w:rPr>
          <w:spacing w:val="-2"/>
        </w:rPr>
        <w:t>sprawcy.</w:t>
      </w:r>
    </w:p>
    <w:p w14:paraId="19F04D9D" w14:textId="77777777" w:rsidR="0012292A" w:rsidRDefault="0012292A">
      <w:pPr>
        <w:pStyle w:val="Tekstpodstawowy"/>
        <w:spacing w:before="65"/>
        <w:rPr>
          <w:b/>
        </w:rPr>
      </w:pPr>
    </w:p>
    <w:p w14:paraId="32DE4306" w14:textId="7DDFD98E" w:rsidR="0012292A" w:rsidRDefault="00000000">
      <w:pPr>
        <w:pStyle w:val="Akapitzlist"/>
        <w:numPr>
          <w:ilvl w:val="2"/>
          <w:numId w:val="12"/>
        </w:numPr>
        <w:tabs>
          <w:tab w:val="left" w:pos="983"/>
          <w:tab w:val="left" w:pos="985"/>
        </w:tabs>
        <w:spacing w:before="1" w:line="278" w:lineRule="auto"/>
        <w:ind w:left="985" w:right="771"/>
        <w:jc w:val="both"/>
      </w:pPr>
      <w:r>
        <w:t>Wobec</w:t>
      </w:r>
      <w:r>
        <w:rPr>
          <w:spacing w:val="-3"/>
        </w:rPr>
        <w:t xml:space="preserve"> </w:t>
      </w:r>
      <w:r>
        <w:t>sprawcy cyberprzemocy</w:t>
      </w:r>
      <w:r>
        <w:rPr>
          <w:spacing w:val="-2"/>
        </w:rPr>
        <w:t xml:space="preserve"> </w:t>
      </w:r>
      <w:r>
        <w:t>placówka stosuje</w:t>
      </w:r>
      <w:r>
        <w:rPr>
          <w:spacing w:val="-1"/>
        </w:rPr>
        <w:t xml:space="preserve"> </w:t>
      </w:r>
      <w:r>
        <w:t>standardowe kary jak wobec sprawców każdej przemocy, zawarte w Regulaminie placówki.</w:t>
      </w:r>
    </w:p>
    <w:p w14:paraId="13BDFF7F" w14:textId="617F5ADE" w:rsidR="0012292A" w:rsidRDefault="00000000">
      <w:pPr>
        <w:pStyle w:val="Akapitzlist"/>
        <w:numPr>
          <w:ilvl w:val="2"/>
          <w:numId w:val="12"/>
        </w:numPr>
        <w:tabs>
          <w:tab w:val="left" w:pos="983"/>
          <w:tab w:val="left" w:pos="985"/>
        </w:tabs>
        <w:spacing w:line="276" w:lineRule="auto"/>
        <w:ind w:left="985" w:right="764"/>
        <w:jc w:val="both"/>
      </w:pPr>
      <w:r>
        <w:t>Celem</w:t>
      </w:r>
      <w:r>
        <w:rPr>
          <w:spacing w:val="-5"/>
        </w:rPr>
        <w:t xml:space="preserve"> </w:t>
      </w:r>
      <w:r>
        <w:t>sankcji</w:t>
      </w:r>
      <w:r>
        <w:rPr>
          <w:spacing w:val="-4"/>
        </w:rPr>
        <w:t xml:space="preserve"> </w:t>
      </w:r>
      <w:r>
        <w:t>powinno</w:t>
      </w:r>
      <w:r>
        <w:rPr>
          <w:spacing w:val="-2"/>
        </w:rPr>
        <w:t xml:space="preserve"> </w:t>
      </w:r>
      <w:r>
        <w:t>być</w:t>
      </w:r>
      <w:r>
        <w:rPr>
          <w:spacing w:val="-3"/>
        </w:rPr>
        <w:t xml:space="preserve"> </w:t>
      </w:r>
      <w:r>
        <w:t>zatrzymanie</w:t>
      </w:r>
      <w:r>
        <w:rPr>
          <w:spacing w:val="-2"/>
        </w:rPr>
        <w:t xml:space="preserve"> </w:t>
      </w:r>
      <w:r>
        <w:t>przemocy,</w:t>
      </w:r>
      <w:r>
        <w:rPr>
          <w:spacing w:val="-2"/>
        </w:rPr>
        <w:t xml:space="preserve"> </w:t>
      </w:r>
      <w:r>
        <w:t>zapewnienie</w:t>
      </w:r>
      <w:r>
        <w:rPr>
          <w:spacing w:val="-1"/>
        </w:rPr>
        <w:t xml:space="preserve"> </w:t>
      </w:r>
      <w:r>
        <w:t>poczucia</w:t>
      </w:r>
      <w:r>
        <w:rPr>
          <w:spacing w:val="-2"/>
        </w:rPr>
        <w:t xml:space="preserve"> </w:t>
      </w:r>
      <w:r>
        <w:t>bezpieczeństwa</w:t>
      </w:r>
      <w:r>
        <w:rPr>
          <w:spacing w:val="-1"/>
        </w:rPr>
        <w:t xml:space="preserve"> </w:t>
      </w:r>
      <w:r>
        <w:t>poszkodowanemu</w:t>
      </w:r>
      <w:r>
        <w:rPr>
          <w:spacing w:val="-5"/>
        </w:rPr>
        <w:t xml:space="preserve"> </w:t>
      </w:r>
      <w:r>
        <w:t>wychowankowi,</w:t>
      </w:r>
      <w:r>
        <w:rPr>
          <w:spacing w:val="-1"/>
        </w:rPr>
        <w:t xml:space="preserve"> </w:t>
      </w:r>
      <w:r>
        <w:t>wzbudzenie</w:t>
      </w:r>
      <w:r>
        <w:rPr>
          <w:spacing w:val="-1"/>
        </w:rPr>
        <w:t xml:space="preserve"> </w:t>
      </w:r>
      <w:r>
        <w:t>w</w:t>
      </w:r>
      <w:r>
        <w:rPr>
          <w:spacing w:val="-3"/>
        </w:rPr>
        <w:t xml:space="preserve"> </w:t>
      </w:r>
      <w:r>
        <w:t>sprawcy</w:t>
      </w:r>
      <w:r>
        <w:rPr>
          <w:spacing w:val="-2"/>
        </w:rPr>
        <w:t xml:space="preserve"> </w:t>
      </w:r>
      <w:r>
        <w:t>refleksji</w:t>
      </w:r>
      <w:r>
        <w:rPr>
          <w:spacing w:val="-3"/>
        </w:rPr>
        <w:t xml:space="preserve"> </w:t>
      </w:r>
      <w:r>
        <w:t>na</w:t>
      </w:r>
      <w:r>
        <w:rPr>
          <w:spacing w:val="-1"/>
        </w:rPr>
        <w:t xml:space="preserve"> </w:t>
      </w:r>
      <w:r>
        <w:t>temat</w:t>
      </w:r>
      <w:r>
        <w:rPr>
          <w:spacing w:val="-1"/>
        </w:rPr>
        <w:t xml:space="preserve"> </w:t>
      </w:r>
      <w:r>
        <w:t>sw</w:t>
      </w:r>
      <w:r w:rsidR="00F05651">
        <w:t>o</w:t>
      </w:r>
      <w:r>
        <w:t>jego zachowania, pokazanie całej społeczności , że cyberprzemoc nie będzie tolero</w:t>
      </w:r>
      <w:r>
        <w:rPr>
          <w:spacing w:val="-2"/>
        </w:rPr>
        <w:t>wana.</w:t>
      </w:r>
    </w:p>
    <w:p w14:paraId="7AFF5518" w14:textId="77777777" w:rsidR="0012292A" w:rsidRDefault="00000000">
      <w:pPr>
        <w:pStyle w:val="Akapitzlist"/>
        <w:numPr>
          <w:ilvl w:val="2"/>
          <w:numId w:val="12"/>
        </w:numPr>
        <w:tabs>
          <w:tab w:val="left" w:pos="984"/>
        </w:tabs>
        <w:ind w:left="984" w:hanging="359"/>
        <w:jc w:val="both"/>
      </w:pPr>
      <w:r>
        <w:t>Podejmując</w:t>
      </w:r>
      <w:r>
        <w:rPr>
          <w:spacing w:val="-3"/>
        </w:rPr>
        <w:t xml:space="preserve"> </w:t>
      </w:r>
      <w:r>
        <w:t>decyzję</w:t>
      </w:r>
      <w:r>
        <w:rPr>
          <w:spacing w:val="-5"/>
        </w:rPr>
        <w:t xml:space="preserve"> </w:t>
      </w:r>
      <w:r>
        <w:t>o</w:t>
      </w:r>
      <w:r>
        <w:rPr>
          <w:spacing w:val="-6"/>
        </w:rPr>
        <w:t xml:space="preserve"> </w:t>
      </w:r>
      <w:r>
        <w:t>karze</w:t>
      </w:r>
      <w:r>
        <w:rPr>
          <w:spacing w:val="-5"/>
        </w:rPr>
        <w:t xml:space="preserve"> </w:t>
      </w:r>
      <w:r>
        <w:t>należy</w:t>
      </w:r>
      <w:r>
        <w:rPr>
          <w:spacing w:val="-7"/>
        </w:rPr>
        <w:t xml:space="preserve"> </w:t>
      </w:r>
      <w:r>
        <w:t>brać</w:t>
      </w:r>
      <w:r>
        <w:rPr>
          <w:spacing w:val="-7"/>
        </w:rPr>
        <w:t xml:space="preserve"> </w:t>
      </w:r>
      <w:r>
        <w:t>pod</w:t>
      </w:r>
      <w:r>
        <w:rPr>
          <w:spacing w:val="-5"/>
        </w:rPr>
        <w:t xml:space="preserve"> </w:t>
      </w:r>
      <w:r>
        <w:rPr>
          <w:spacing w:val="-2"/>
        </w:rPr>
        <w:t>uwagę:</w:t>
      </w:r>
    </w:p>
    <w:p w14:paraId="30706F22" w14:textId="77777777" w:rsidR="0012292A" w:rsidRDefault="00000000">
      <w:pPr>
        <w:pStyle w:val="Akapitzlist"/>
        <w:numPr>
          <w:ilvl w:val="3"/>
          <w:numId w:val="12"/>
        </w:numPr>
        <w:tabs>
          <w:tab w:val="left" w:pos="1282"/>
        </w:tabs>
        <w:spacing w:before="32"/>
        <w:ind w:left="1282" w:hanging="359"/>
      </w:pPr>
      <w:r>
        <w:t>rozmiar</w:t>
      </w:r>
      <w:r>
        <w:rPr>
          <w:spacing w:val="-4"/>
        </w:rPr>
        <w:t xml:space="preserve"> </w:t>
      </w:r>
      <w:r>
        <w:t>i</w:t>
      </w:r>
      <w:r>
        <w:rPr>
          <w:spacing w:val="-2"/>
        </w:rPr>
        <w:t xml:space="preserve"> </w:t>
      </w:r>
      <w:r>
        <w:t>rangę</w:t>
      </w:r>
      <w:r>
        <w:rPr>
          <w:spacing w:val="-4"/>
        </w:rPr>
        <w:t xml:space="preserve"> </w:t>
      </w:r>
      <w:r>
        <w:rPr>
          <w:spacing w:val="-2"/>
        </w:rPr>
        <w:t>szkody,</w:t>
      </w:r>
    </w:p>
    <w:p w14:paraId="6464371A" w14:textId="77777777" w:rsidR="0012292A" w:rsidRDefault="00000000">
      <w:pPr>
        <w:pStyle w:val="Akapitzlist"/>
        <w:numPr>
          <w:ilvl w:val="3"/>
          <w:numId w:val="12"/>
        </w:numPr>
        <w:tabs>
          <w:tab w:val="left" w:pos="1282"/>
        </w:tabs>
        <w:spacing w:before="40"/>
        <w:ind w:left="1282" w:hanging="359"/>
      </w:pPr>
      <w:r>
        <w:t>czas</w:t>
      </w:r>
      <w:r>
        <w:rPr>
          <w:spacing w:val="-4"/>
        </w:rPr>
        <w:t xml:space="preserve"> </w:t>
      </w:r>
      <w:r>
        <w:t>trwania</w:t>
      </w:r>
      <w:r>
        <w:rPr>
          <w:spacing w:val="-6"/>
        </w:rPr>
        <w:t xml:space="preserve"> </w:t>
      </w:r>
      <w:r>
        <w:rPr>
          <w:spacing w:val="-2"/>
        </w:rPr>
        <w:t>prześladowania,</w:t>
      </w:r>
    </w:p>
    <w:p w14:paraId="73A2D2C8" w14:textId="77777777" w:rsidR="0012292A" w:rsidRDefault="00000000">
      <w:pPr>
        <w:pStyle w:val="Akapitzlist"/>
        <w:numPr>
          <w:ilvl w:val="3"/>
          <w:numId w:val="12"/>
        </w:numPr>
        <w:tabs>
          <w:tab w:val="left" w:pos="1282"/>
        </w:tabs>
        <w:spacing w:before="35"/>
        <w:ind w:left="1282" w:hanging="359"/>
      </w:pPr>
      <w:r>
        <w:t>świadomość</w:t>
      </w:r>
      <w:r>
        <w:rPr>
          <w:spacing w:val="-16"/>
        </w:rPr>
        <w:t xml:space="preserve"> </w:t>
      </w:r>
      <w:r>
        <w:t>popełnionego</w:t>
      </w:r>
      <w:r>
        <w:rPr>
          <w:spacing w:val="-7"/>
        </w:rPr>
        <w:t xml:space="preserve"> </w:t>
      </w:r>
      <w:r>
        <w:rPr>
          <w:spacing w:val="-2"/>
        </w:rPr>
        <w:t>czynu,</w:t>
      </w:r>
    </w:p>
    <w:p w14:paraId="487D49E7" w14:textId="77777777" w:rsidR="0012292A" w:rsidRDefault="00000000">
      <w:pPr>
        <w:pStyle w:val="Akapitzlist"/>
        <w:numPr>
          <w:ilvl w:val="3"/>
          <w:numId w:val="12"/>
        </w:numPr>
        <w:tabs>
          <w:tab w:val="left" w:pos="1282"/>
        </w:tabs>
        <w:spacing w:before="40"/>
        <w:ind w:left="1282" w:hanging="359"/>
      </w:pPr>
      <w:r>
        <w:t>motywację</w:t>
      </w:r>
      <w:r>
        <w:rPr>
          <w:spacing w:val="-8"/>
        </w:rPr>
        <w:t xml:space="preserve"> </w:t>
      </w:r>
      <w:r>
        <w:rPr>
          <w:spacing w:val="-2"/>
        </w:rPr>
        <w:t>sprawcy,</w:t>
      </w:r>
    </w:p>
    <w:p w14:paraId="0988F784" w14:textId="77777777" w:rsidR="0012292A" w:rsidRDefault="00000000">
      <w:pPr>
        <w:pStyle w:val="Akapitzlist"/>
        <w:numPr>
          <w:ilvl w:val="3"/>
          <w:numId w:val="12"/>
        </w:numPr>
        <w:tabs>
          <w:tab w:val="left" w:pos="1282"/>
        </w:tabs>
        <w:spacing w:before="40"/>
        <w:ind w:left="1282" w:hanging="359"/>
      </w:pPr>
      <w:r>
        <w:t>rodzaj</w:t>
      </w:r>
      <w:r>
        <w:rPr>
          <w:spacing w:val="-13"/>
        </w:rPr>
        <w:t xml:space="preserve"> </w:t>
      </w:r>
      <w:r>
        <w:t>rozpowszechnionego</w:t>
      </w:r>
      <w:r>
        <w:rPr>
          <w:spacing w:val="-10"/>
        </w:rPr>
        <w:t xml:space="preserve"> </w:t>
      </w:r>
      <w:r>
        <w:rPr>
          <w:spacing w:val="-2"/>
        </w:rPr>
        <w:t>materiału.</w:t>
      </w:r>
    </w:p>
    <w:p w14:paraId="668C3933" w14:textId="77777777" w:rsidR="0012292A" w:rsidRDefault="0012292A">
      <w:pPr>
        <w:pStyle w:val="Tekstpodstawowy"/>
        <w:spacing w:before="50"/>
      </w:pPr>
    </w:p>
    <w:p w14:paraId="2C7B46D9" w14:textId="77777777" w:rsidR="0012292A" w:rsidRDefault="00000000">
      <w:pPr>
        <w:pStyle w:val="Nagwek5"/>
        <w:numPr>
          <w:ilvl w:val="1"/>
          <w:numId w:val="12"/>
        </w:numPr>
        <w:tabs>
          <w:tab w:val="left" w:pos="624"/>
        </w:tabs>
        <w:spacing w:before="1"/>
        <w:ind w:left="624" w:hanging="359"/>
        <w:jc w:val="both"/>
      </w:pPr>
      <w:r>
        <w:t>Działania</w:t>
      </w:r>
      <w:r>
        <w:rPr>
          <w:spacing w:val="-5"/>
        </w:rPr>
        <w:t xml:space="preserve"> </w:t>
      </w:r>
      <w:r>
        <w:t>wobec</w:t>
      </w:r>
      <w:r>
        <w:rPr>
          <w:spacing w:val="-5"/>
        </w:rPr>
        <w:t xml:space="preserve"> </w:t>
      </w:r>
      <w:r>
        <w:t>ofiary</w:t>
      </w:r>
      <w:r>
        <w:rPr>
          <w:spacing w:val="-8"/>
        </w:rPr>
        <w:t xml:space="preserve"> </w:t>
      </w:r>
      <w:r>
        <w:rPr>
          <w:spacing w:val="-2"/>
        </w:rPr>
        <w:t>cyberprzemocy.</w:t>
      </w:r>
    </w:p>
    <w:p w14:paraId="1059CD33" w14:textId="77777777" w:rsidR="0012292A" w:rsidRDefault="00000000">
      <w:pPr>
        <w:pStyle w:val="Akapitzlist"/>
        <w:numPr>
          <w:ilvl w:val="2"/>
          <w:numId w:val="12"/>
        </w:numPr>
        <w:tabs>
          <w:tab w:val="left" w:pos="983"/>
          <w:tab w:val="left" w:pos="985"/>
        </w:tabs>
        <w:spacing w:before="44" w:line="273" w:lineRule="auto"/>
        <w:ind w:left="985" w:right="764"/>
        <w:jc w:val="both"/>
      </w:pPr>
      <w:r>
        <w:t xml:space="preserve">Ofiara cyberprzemocy otrzymuje w placówce pomoc </w:t>
      </w:r>
      <w:proofErr w:type="spellStart"/>
      <w:r>
        <w:t>psychologiczno</w:t>
      </w:r>
      <w:proofErr w:type="spellEnd"/>
      <w:r>
        <w:t xml:space="preserve"> - pedagogiczną udzielaną przez pedagoga lub wychowawcę.</w:t>
      </w:r>
    </w:p>
    <w:p w14:paraId="6021D340" w14:textId="77777777" w:rsidR="0012292A" w:rsidRDefault="00000000">
      <w:pPr>
        <w:pStyle w:val="Akapitzlist"/>
        <w:numPr>
          <w:ilvl w:val="2"/>
          <w:numId w:val="12"/>
        </w:numPr>
        <w:tabs>
          <w:tab w:val="left" w:pos="983"/>
          <w:tab w:val="left" w:pos="985"/>
        </w:tabs>
        <w:spacing w:before="5" w:line="276" w:lineRule="auto"/>
        <w:ind w:left="985" w:right="763"/>
        <w:jc w:val="both"/>
      </w:pPr>
      <w:r>
        <w:t>Podczas</w:t>
      </w:r>
      <w:r>
        <w:rPr>
          <w:spacing w:val="-2"/>
        </w:rPr>
        <w:t xml:space="preserve"> </w:t>
      </w:r>
      <w:r>
        <w:t>rozmowy</w:t>
      </w:r>
      <w:r>
        <w:rPr>
          <w:spacing w:val="-2"/>
        </w:rPr>
        <w:t xml:space="preserve"> </w:t>
      </w:r>
      <w:r>
        <w:t>z wychowankiem, który</w:t>
      </w:r>
      <w:r>
        <w:rPr>
          <w:spacing w:val="-2"/>
        </w:rPr>
        <w:t xml:space="preserve"> </w:t>
      </w:r>
      <w:r>
        <w:t>jest ofiarą cyberprzemocy, należy zapewnić go</w:t>
      </w:r>
      <w:r>
        <w:rPr>
          <w:spacing w:val="-6"/>
        </w:rPr>
        <w:t xml:space="preserve"> </w:t>
      </w:r>
      <w:r>
        <w:t>o</w:t>
      </w:r>
      <w:r>
        <w:rPr>
          <w:spacing w:val="-2"/>
        </w:rPr>
        <w:t xml:space="preserve"> </w:t>
      </w:r>
      <w:r>
        <w:t>tym,</w:t>
      </w:r>
      <w:r>
        <w:rPr>
          <w:spacing w:val="-2"/>
        </w:rPr>
        <w:t xml:space="preserve"> </w:t>
      </w:r>
      <w:r>
        <w:t>że</w:t>
      </w:r>
      <w:r>
        <w:rPr>
          <w:spacing w:val="-2"/>
        </w:rPr>
        <w:t xml:space="preserve"> </w:t>
      </w:r>
      <w:r>
        <w:t>postąpił</w:t>
      </w:r>
      <w:r>
        <w:rPr>
          <w:spacing w:val="-4"/>
        </w:rPr>
        <w:t xml:space="preserve"> </w:t>
      </w:r>
      <w:r>
        <w:t>właściwie</w:t>
      </w:r>
      <w:r>
        <w:rPr>
          <w:spacing w:val="-2"/>
        </w:rPr>
        <w:t xml:space="preserve"> </w:t>
      </w:r>
      <w:r>
        <w:t>zgłaszając</w:t>
      </w:r>
      <w:r>
        <w:rPr>
          <w:spacing w:val="-3"/>
        </w:rPr>
        <w:t xml:space="preserve"> </w:t>
      </w:r>
      <w:r>
        <w:t>wydarzenie.</w:t>
      </w:r>
      <w:r>
        <w:rPr>
          <w:spacing w:val="-2"/>
        </w:rPr>
        <w:t xml:space="preserve"> </w:t>
      </w:r>
      <w:r>
        <w:t>Powinno</w:t>
      </w:r>
      <w:r>
        <w:rPr>
          <w:spacing w:val="-2"/>
        </w:rPr>
        <w:t xml:space="preserve"> </w:t>
      </w:r>
      <w:r>
        <w:t>mu</w:t>
      </w:r>
      <w:r>
        <w:rPr>
          <w:spacing w:val="-2"/>
        </w:rPr>
        <w:t xml:space="preserve"> </w:t>
      </w:r>
      <w:r>
        <w:t>się</w:t>
      </w:r>
      <w:r>
        <w:rPr>
          <w:spacing w:val="-2"/>
        </w:rPr>
        <w:t xml:space="preserve"> </w:t>
      </w:r>
      <w:r>
        <w:t>powiedzieć,</w:t>
      </w:r>
      <w:r>
        <w:rPr>
          <w:spacing w:val="-7"/>
        </w:rPr>
        <w:t xml:space="preserve"> </w:t>
      </w:r>
      <w:r>
        <w:t>że rozumie</w:t>
      </w:r>
      <w:r>
        <w:rPr>
          <w:spacing w:val="-10"/>
        </w:rPr>
        <w:t xml:space="preserve"> </w:t>
      </w:r>
      <w:r>
        <w:t>się,</w:t>
      </w:r>
      <w:r>
        <w:rPr>
          <w:spacing w:val="-11"/>
        </w:rPr>
        <w:t xml:space="preserve"> </w:t>
      </w:r>
      <w:r>
        <w:t>w</w:t>
      </w:r>
      <w:r>
        <w:rPr>
          <w:spacing w:val="-13"/>
        </w:rPr>
        <w:t xml:space="preserve"> </w:t>
      </w:r>
      <w:r>
        <w:t>jak</w:t>
      </w:r>
      <w:r>
        <w:rPr>
          <w:spacing w:val="-12"/>
        </w:rPr>
        <w:t xml:space="preserve"> </w:t>
      </w:r>
      <w:r>
        <w:t>trudnej</w:t>
      </w:r>
      <w:r>
        <w:rPr>
          <w:spacing w:val="-13"/>
        </w:rPr>
        <w:t xml:space="preserve"> </w:t>
      </w:r>
      <w:r>
        <w:t>jest</w:t>
      </w:r>
      <w:r>
        <w:rPr>
          <w:spacing w:val="-11"/>
        </w:rPr>
        <w:t xml:space="preserve"> </w:t>
      </w:r>
      <w:r>
        <w:t>sytuacji</w:t>
      </w:r>
      <w:r>
        <w:rPr>
          <w:spacing w:val="-13"/>
        </w:rPr>
        <w:t xml:space="preserve"> </w:t>
      </w:r>
      <w:r>
        <w:t>i</w:t>
      </w:r>
      <w:r>
        <w:rPr>
          <w:spacing w:val="-13"/>
        </w:rPr>
        <w:t xml:space="preserve"> </w:t>
      </w:r>
      <w:r>
        <w:t>zapewnić</w:t>
      </w:r>
      <w:r>
        <w:rPr>
          <w:spacing w:val="-12"/>
        </w:rPr>
        <w:t xml:space="preserve"> </w:t>
      </w:r>
      <w:r>
        <w:t>go,</w:t>
      </w:r>
      <w:r>
        <w:rPr>
          <w:spacing w:val="-11"/>
        </w:rPr>
        <w:t xml:space="preserve"> </w:t>
      </w:r>
      <w:r>
        <w:t>że</w:t>
      </w:r>
      <w:r>
        <w:rPr>
          <w:spacing w:val="-10"/>
        </w:rPr>
        <w:t xml:space="preserve"> </w:t>
      </w:r>
      <w:r>
        <w:t>nikt</w:t>
      </w:r>
      <w:r>
        <w:rPr>
          <w:spacing w:val="-11"/>
        </w:rPr>
        <w:t xml:space="preserve"> </w:t>
      </w:r>
      <w:r>
        <w:t>nie</w:t>
      </w:r>
      <w:r>
        <w:rPr>
          <w:spacing w:val="-10"/>
        </w:rPr>
        <w:t xml:space="preserve"> </w:t>
      </w:r>
      <w:r>
        <w:t>ma</w:t>
      </w:r>
      <w:r>
        <w:rPr>
          <w:spacing w:val="-15"/>
        </w:rPr>
        <w:t xml:space="preserve"> </w:t>
      </w:r>
      <w:r>
        <w:t>prawa</w:t>
      </w:r>
      <w:r>
        <w:rPr>
          <w:spacing w:val="-10"/>
        </w:rPr>
        <w:t xml:space="preserve"> </w:t>
      </w:r>
      <w:r>
        <w:t>tak</w:t>
      </w:r>
      <w:r>
        <w:rPr>
          <w:spacing w:val="-12"/>
        </w:rPr>
        <w:t xml:space="preserve"> </w:t>
      </w:r>
      <w:r>
        <w:t>się</w:t>
      </w:r>
      <w:r>
        <w:rPr>
          <w:spacing w:val="-10"/>
        </w:rPr>
        <w:t xml:space="preserve"> </w:t>
      </w:r>
      <w:r>
        <w:t>wobec niego zachowywać.</w:t>
      </w:r>
      <w:r>
        <w:rPr>
          <w:spacing w:val="-10"/>
        </w:rPr>
        <w:t xml:space="preserve"> </w:t>
      </w:r>
      <w:r>
        <w:t>Ważne jest stanowcze zapewnienie, że</w:t>
      </w:r>
      <w:r>
        <w:rPr>
          <w:spacing w:val="-4"/>
        </w:rPr>
        <w:t xml:space="preserve"> </w:t>
      </w:r>
      <w:r>
        <w:t>placówka nigdy</w:t>
      </w:r>
      <w:r>
        <w:rPr>
          <w:spacing w:val="-1"/>
        </w:rPr>
        <w:t xml:space="preserve"> </w:t>
      </w:r>
      <w:r>
        <w:t>nie</w:t>
      </w:r>
      <w:r>
        <w:rPr>
          <w:spacing w:val="-4"/>
        </w:rPr>
        <w:t xml:space="preserve"> </w:t>
      </w:r>
      <w:r>
        <w:t>będzie tolerowała aktów przemocy.</w:t>
      </w:r>
    </w:p>
    <w:p w14:paraId="0CB22129" w14:textId="72F4C081" w:rsidR="0012292A" w:rsidRDefault="00000000">
      <w:pPr>
        <w:pStyle w:val="Akapitzlist"/>
        <w:numPr>
          <w:ilvl w:val="2"/>
          <w:numId w:val="12"/>
        </w:numPr>
        <w:tabs>
          <w:tab w:val="left" w:pos="983"/>
          <w:tab w:val="left" w:pos="985"/>
        </w:tabs>
        <w:spacing w:line="276" w:lineRule="auto"/>
        <w:ind w:left="985" w:right="771"/>
        <w:jc w:val="both"/>
      </w:pPr>
      <w:r>
        <w:t>Dziecko-ofiara</w:t>
      </w:r>
      <w:r>
        <w:rPr>
          <w:spacing w:val="-5"/>
        </w:rPr>
        <w:t xml:space="preserve"> </w:t>
      </w:r>
      <w:r>
        <w:t>powinno</w:t>
      </w:r>
      <w:r>
        <w:rPr>
          <w:spacing w:val="-5"/>
        </w:rPr>
        <w:t xml:space="preserve"> </w:t>
      </w:r>
      <w:r>
        <w:t>otrzymać</w:t>
      </w:r>
      <w:r>
        <w:rPr>
          <w:spacing w:val="-7"/>
        </w:rPr>
        <w:t xml:space="preserve"> </w:t>
      </w:r>
      <w:r>
        <w:t>poradę,</w:t>
      </w:r>
      <w:r>
        <w:rPr>
          <w:spacing w:val="-1"/>
        </w:rPr>
        <w:t xml:space="preserve"> </w:t>
      </w:r>
      <w:r>
        <w:t>jak</w:t>
      </w:r>
      <w:r>
        <w:rPr>
          <w:spacing w:val="-2"/>
        </w:rPr>
        <w:t xml:space="preserve"> </w:t>
      </w:r>
      <w:r>
        <w:t>ma</w:t>
      </w:r>
      <w:r>
        <w:rPr>
          <w:spacing w:val="-5"/>
        </w:rPr>
        <w:t xml:space="preserve"> </w:t>
      </w:r>
      <w:r>
        <w:t>się</w:t>
      </w:r>
      <w:r>
        <w:rPr>
          <w:spacing w:val="-1"/>
        </w:rPr>
        <w:t xml:space="preserve"> </w:t>
      </w:r>
      <w:r>
        <w:t>zachowywać,</w:t>
      </w:r>
      <w:r>
        <w:rPr>
          <w:spacing w:val="-6"/>
        </w:rPr>
        <w:t xml:space="preserve"> </w:t>
      </w:r>
      <w:r>
        <w:t>aby</w:t>
      </w:r>
      <w:r>
        <w:rPr>
          <w:spacing w:val="-2"/>
        </w:rPr>
        <w:t xml:space="preserve"> </w:t>
      </w:r>
      <w:r>
        <w:t>zapewnić</w:t>
      </w:r>
      <w:r>
        <w:rPr>
          <w:spacing w:val="-2"/>
        </w:rPr>
        <w:t xml:space="preserve"> </w:t>
      </w:r>
      <w:r>
        <w:t>sobie poczucie bezpieczeństwa: nie utrzymywać kontaktów ze sprawcą, nie kasować dowodów tj. e-maili, SMS-ów, MMS-ów, zdjęć, filmów. Ważna jest też zmiana danych kontaktowych</w:t>
      </w:r>
      <w:r>
        <w:rPr>
          <w:spacing w:val="-16"/>
        </w:rPr>
        <w:t xml:space="preserve"> </w:t>
      </w:r>
      <w:r>
        <w:t>np.</w:t>
      </w:r>
      <w:r>
        <w:rPr>
          <w:spacing w:val="-15"/>
        </w:rPr>
        <w:t xml:space="preserve"> </w:t>
      </w:r>
      <w:r>
        <w:t>na</w:t>
      </w:r>
      <w:r>
        <w:rPr>
          <w:spacing w:val="-15"/>
        </w:rPr>
        <w:t xml:space="preserve"> </w:t>
      </w:r>
      <w:r>
        <w:t>komunikatorze,</w:t>
      </w:r>
      <w:r>
        <w:rPr>
          <w:spacing w:val="-16"/>
        </w:rPr>
        <w:t xml:space="preserve"> </w:t>
      </w:r>
      <w:r>
        <w:t>zmiana</w:t>
      </w:r>
      <w:r>
        <w:rPr>
          <w:spacing w:val="-15"/>
        </w:rPr>
        <w:t xml:space="preserve"> </w:t>
      </w:r>
      <w:r>
        <w:t>adresu</w:t>
      </w:r>
      <w:r>
        <w:rPr>
          <w:spacing w:val="-15"/>
        </w:rPr>
        <w:t xml:space="preserve"> </w:t>
      </w:r>
      <w:r>
        <w:t>e-mail,</w:t>
      </w:r>
      <w:r>
        <w:rPr>
          <w:spacing w:val="-15"/>
        </w:rPr>
        <w:t xml:space="preserve"> </w:t>
      </w:r>
      <w:r>
        <w:t>a</w:t>
      </w:r>
      <w:r>
        <w:rPr>
          <w:spacing w:val="-16"/>
        </w:rPr>
        <w:t xml:space="preserve"> </w:t>
      </w:r>
      <w:r>
        <w:t>nawet</w:t>
      </w:r>
      <w:r>
        <w:rPr>
          <w:spacing w:val="-15"/>
        </w:rPr>
        <w:t xml:space="preserve"> </w:t>
      </w:r>
      <w:r>
        <w:t>w</w:t>
      </w:r>
      <w:r>
        <w:rPr>
          <w:spacing w:val="-15"/>
        </w:rPr>
        <w:t xml:space="preserve"> </w:t>
      </w:r>
      <w:r>
        <w:t>szczególnie</w:t>
      </w:r>
      <w:r>
        <w:rPr>
          <w:spacing w:val="-16"/>
        </w:rPr>
        <w:t xml:space="preserve"> </w:t>
      </w:r>
      <w:r>
        <w:t>trudnych sytuacjach numeru telefonu (oczywiście robią to rodzice).</w:t>
      </w:r>
    </w:p>
    <w:p w14:paraId="28AECC61" w14:textId="77777777" w:rsidR="0012292A" w:rsidRDefault="00000000">
      <w:pPr>
        <w:pStyle w:val="Akapitzlist"/>
        <w:numPr>
          <w:ilvl w:val="2"/>
          <w:numId w:val="12"/>
        </w:numPr>
        <w:tabs>
          <w:tab w:val="left" w:pos="983"/>
          <w:tab w:val="left" w:pos="985"/>
        </w:tabs>
        <w:spacing w:line="278" w:lineRule="auto"/>
        <w:ind w:left="985" w:right="770"/>
        <w:jc w:val="both"/>
      </w:pPr>
      <w:r>
        <w:t>Podczas rozmowy bardzo ważna jest obserwacja małoletniego i zwrócenie uwagi na jego pozawerbalne zachowanie (zażenowanie, smutek, poczucie winy).</w:t>
      </w:r>
    </w:p>
    <w:p w14:paraId="54E37EB4" w14:textId="764C4EE2" w:rsidR="0012292A" w:rsidRDefault="00000000">
      <w:pPr>
        <w:pStyle w:val="Akapitzlist"/>
        <w:numPr>
          <w:ilvl w:val="2"/>
          <w:numId w:val="12"/>
        </w:numPr>
        <w:tabs>
          <w:tab w:val="left" w:pos="983"/>
          <w:tab w:val="left" w:pos="985"/>
        </w:tabs>
        <w:spacing w:line="276" w:lineRule="auto"/>
        <w:ind w:left="985" w:right="766"/>
        <w:jc w:val="both"/>
      </w:pPr>
      <w:r>
        <w:t>Bardzo ważne jest monitorowanie sytuacji wychowanka w kierunku, czy nie są stosowan</w:t>
      </w:r>
      <w:r w:rsidR="0061599C">
        <w:t>e</w:t>
      </w:r>
      <w:r>
        <w:rPr>
          <w:spacing w:val="38"/>
        </w:rPr>
        <w:t xml:space="preserve"> </w:t>
      </w:r>
      <w:r>
        <w:t>wobec</w:t>
      </w:r>
      <w:r>
        <w:rPr>
          <w:spacing w:val="36"/>
        </w:rPr>
        <w:t xml:space="preserve"> </w:t>
      </w:r>
      <w:r>
        <w:t>niego</w:t>
      </w:r>
      <w:r>
        <w:rPr>
          <w:spacing w:val="38"/>
        </w:rPr>
        <w:t xml:space="preserve"> </w:t>
      </w:r>
      <w:r>
        <w:t>żadne</w:t>
      </w:r>
      <w:r>
        <w:rPr>
          <w:spacing w:val="38"/>
        </w:rPr>
        <w:t xml:space="preserve"> </w:t>
      </w:r>
      <w:r>
        <w:t>akty</w:t>
      </w:r>
      <w:r>
        <w:rPr>
          <w:spacing w:val="36"/>
        </w:rPr>
        <w:t xml:space="preserve"> </w:t>
      </w:r>
      <w:r>
        <w:t>odwetu.</w:t>
      </w:r>
      <w:r>
        <w:rPr>
          <w:spacing w:val="37"/>
        </w:rPr>
        <w:t xml:space="preserve"> </w:t>
      </w:r>
      <w:r>
        <w:t>Rodzice</w:t>
      </w:r>
      <w:r>
        <w:rPr>
          <w:spacing w:val="33"/>
        </w:rPr>
        <w:t xml:space="preserve"> </w:t>
      </w:r>
      <w:r>
        <w:t>dziecka</w:t>
      </w:r>
      <w:r>
        <w:rPr>
          <w:spacing w:val="38"/>
        </w:rPr>
        <w:t xml:space="preserve"> </w:t>
      </w:r>
      <w:r>
        <w:t>muszą</w:t>
      </w:r>
      <w:r>
        <w:rPr>
          <w:spacing w:val="38"/>
        </w:rPr>
        <w:t xml:space="preserve"> </w:t>
      </w:r>
      <w:r>
        <w:t>być</w:t>
      </w:r>
      <w:r>
        <w:rPr>
          <w:spacing w:val="32"/>
        </w:rPr>
        <w:t xml:space="preserve"> </w:t>
      </w:r>
      <w:r>
        <w:t>poinformowani o zdarzeniu i muszą dostać wsparcie i poradę za strony placówki (pedagog, wychowawca, dyrektor).</w:t>
      </w:r>
    </w:p>
    <w:p w14:paraId="36809496" w14:textId="77777777" w:rsidR="0012292A" w:rsidRDefault="0012292A">
      <w:pPr>
        <w:spacing w:line="276" w:lineRule="auto"/>
        <w:jc w:val="both"/>
        <w:sectPr w:rsidR="0012292A">
          <w:pgSz w:w="11910" w:h="16840"/>
          <w:pgMar w:top="1220" w:right="640" w:bottom="1000" w:left="1060" w:header="408" w:footer="804" w:gutter="0"/>
          <w:cols w:space="708"/>
        </w:sectPr>
      </w:pPr>
    </w:p>
    <w:p w14:paraId="7DD1061F" w14:textId="77777777" w:rsidR="0012292A" w:rsidRDefault="00000000">
      <w:pPr>
        <w:pStyle w:val="Nagwek5"/>
        <w:numPr>
          <w:ilvl w:val="1"/>
          <w:numId w:val="12"/>
        </w:numPr>
        <w:tabs>
          <w:tab w:val="left" w:pos="624"/>
        </w:tabs>
        <w:spacing w:before="183"/>
        <w:ind w:left="624" w:hanging="359"/>
        <w:jc w:val="both"/>
      </w:pPr>
      <w:r>
        <w:lastRenderedPageBreak/>
        <w:t>Ochrona</w:t>
      </w:r>
      <w:r>
        <w:rPr>
          <w:spacing w:val="-7"/>
        </w:rPr>
        <w:t xml:space="preserve"> </w:t>
      </w:r>
      <w:r>
        <w:t>świadków,</w:t>
      </w:r>
      <w:r>
        <w:rPr>
          <w:spacing w:val="-6"/>
        </w:rPr>
        <w:t xml:space="preserve"> </w:t>
      </w:r>
      <w:r>
        <w:t>którzy</w:t>
      </w:r>
      <w:r>
        <w:rPr>
          <w:spacing w:val="-9"/>
        </w:rPr>
        <w:t xml:space="preserve"> </w:t>
      </w:r>
      <w:r>
        <w:t>zgłaszają</w:t>
      </w:r>
      <w:r>
        <w:rPr>
          <w:spacing w:val="-6"/>
        </w:rPr>
        <w:t xml:space="preserve"> </w:t>
      </w:r>
      <w:r>
        <w:rPr>
          <w:spacing w:val="-2"/>
        </w:rPr>
        <w:t>zdarzenie</w:t>
      </w:r>
      <w:r>
        <w:rPr>
          <w:b w:val="0"/>
          <w:spacing w:val="-2"/>
        </w:rPr>
        <w:t>.</w:t>
      </w:r>
    </w:p>
    <w:p w14:paraId="56E4C5FA" w14:textId="0B853F71" w:rsidR="0012292A" w:rsidRDefault="00000000">
      <w:pPr>
        <w:pStyle w:val="Akapitzlist"/>
        <w:numPr>
          <w:ilvl w:val="2"/>
          <w:numId w:val="12"/>
        </w:numPr>
        <w:tabs>
          <w:tab w:val="left" w:pos="983"/>
          <w:tab w:val="left" w:pos="985"/>
        </w:tabs>
        <w:spacing w:before="44" w:line="276" w:lineRule="auto"/>
        <w:ind w:left="985" w:right="764"/>
        <w:jc w:val="both"/>
      </w:pPr>
      <w:r>
        <w:t>Ważne</w:t>
      </w:r>
      <w:r>
        <w:rPr>
          <w:spacing w:val="-16"/>
        </w:rPr>
        <w:t xml:space="preserve"> </w:t>
      </w:r>
      <w:r>
        <w:t>jest,</w:t>
      </w:r>
      <w:r>
        <w:rPr>
          <w:spacing w:val="-15"/>
        </w:rPr>
        <w:t xml:space="preserve"> </w:t>
      </w:r>
      <w:r>
        <w:t>by</w:t>
      </w:r>
      <w:r>
        <w:rPr>
          <w:spacing w:val="-15"/>
        </w:rPr>
        <w:t xml:space="preserve"> </w:t>
      </w:r>
      <w:r>
        <w:t>w</w:t>
      </w:r>
      <w:r>
        <w:rPr>
          <w:spacing w:val="-16"/>
        </w:rPr>
        <w:t xml:space="preserve"> </w:t>
      </w:r>
      <w:r>
        <w:t>wyniku</w:t>
      </w:r>
      <w:r>
        <w:rPr>
          <w:spacing w:val="-15"/>
        </w:rPr>
        <w:t xml:space="preserve"> </w:t>
      </w:r>
      <w:r>
        <w:t>interwencji</w:t>
      </w:r>
      <w:r>
        <w:rPr>
          <w:spacing w:val="-15"/>
        </w:rPr>
        <w:t xml:space="preserve"> </w:t>
      </w:r>
      <w:r>
        <w:t>nie</w:t>
      </w:r>
      <w:r>
        <w:rPr>
          <w:spacing w:val="-15"/>
        </w:rPr>
        <w:t xml:space="preserve"> </w:t>
      </w:r>
      <w:r>
        <w:t>narażać</w:t>
      </w:r>
      <w:r>
        <w:rPr>
          <w:spacing w:val="-16"/>
        </w:rPr>
        <w:t xml:space="preserve"> </w:t>
      </w:r>
      <w:r>
        <w:t>świadka</w:t>
      </w:r>
      <w:r>
        <w:rPr>
          <w:spacing w:val="-15"/>
        </w:rPr>
        <w:t xml:space="preserve"> </w:t>
      </w:r>
      <w:r>
        <w:t>na</w:t>
      </w:r>
      <w:r>
        <w:rPr>
          <w:spacing w:val="-15"/>
        </w:rPr>
        <w:t xml:space="preserve"> </w:t>
      </w:r>
      <w:r>
        <w:t>groźby</w:t>
      </w:r>
      <w:r>
        <w:rPr>
          <w:spacing w:val="-16"/>
        </w:rPr>
        <w:t xml:space="preserve"> </w:t>
      </w:r>
      <w:r>
        <w:t>i</w:t>
      </w:r>
      <w:r>
        <w:rPr>
          <w:spacing w:val="-15"/>
        </w:rPr>
        <w:t xml:space="preserve"> </w:t>
      </w:r>
      <w:r>
        <w:t>zdarzenia</w:t>
      </w:r>
      <w:r>
        <w:rPr>
          <w:spacing w:val="-15"/>
        </w:rPr>
        <w:t xml:space="preserve"> </w:t>
      </w:r>
      <w:r>
        <w:t>ze</w:t>
      </w:r>
      <w:r>
        <w:rPr>
          <w:spacing w:val="-15"/>
        </w:rPr>
        <w:t xml:space="preserve"> </w:t>
      </w:r>
      <w:r>
        <w:t>strony sprawcy. Całe postępowanie powinno być prowadzone w sposób bardzo dyskretny i poufny.</w:t>
      </w:r>
      <w:r>
        <w:rPr>
          <w:spacing w:val="-5"/>
        </w:rPr>
        <w:t xml:space="preserve"> </w:t>
      </w:r>
      <w:r>
        <w:t>Jeżeli</w:t>
      </w:r>
      <w:r>
        <w:rPr>
          <w:spacing w:val="-12"/>
        </w:rPr>
        <w:t xml:space="preserve"> </w:t>
      </w:r>
      <w:r>
        <w:t>tak</w:t>
      </w:r>
      <w:r>
        <w:rPr>
          <w:spacing w:val="-11"/>
        </w:rPr>
        <w:t xml:space="preserve"> </w:t>
      </w:r>
      <w:r>
        <w:t>nie</w:t>
      </w:r>
      <w:r>
        <w:rPr>
          <w:spacing w:val="-9"/>
        </w:rPr>
        <w:t xml:space="preserve"> </w:t>
      </w:r>
      <w:r>
        <w:t>będzie,</w:t>
      </w:r>
      <w:r>
        <w:rPr>
          <w:spacing w:val="-5"/>
        </w:rPr>
        <w:t xml:space="preserve"> </w:t>
      </w:r>
      <w:r>
        <w:t>to</w:t>
      </w:r>
      <w:r>
        <w:rPr>
          <w:spacing w:val="-9"/>
        </w:rPr>
        <w:t xml:space="preserve"> </w:t>
      </w:r>
      <w:r>
        <w:t>dziecko</w:t>
      </w:r>
      <w:r>
        <w:rPr>
          <w:spacing w:val="-4"/>
        </w:rPr>
        <w:t xml:space="preserve"> </w:t>
      </w:r>
      <w:r>
        <w:t>może</w:t>
      </w:r>
      <w:r>
        <w:rPr>
          <w:spacing w:val="-9"/>
        </w:rPr>
        <w:t xml:space="preserve"> </w:t>
      </w:r>
      <w:r>
        <w:t>bać</w:t>
      </w:r>
      <w:r>
        <w:rPr>
          <w:spacing w:val="-16"/>
        </w:rPr>
        <w:t xml:space="preserve"> </w:t>
      </w:r>
      <w:r>
        <w:t>się,</w:t>
      </w:r>
      <w:r>
        <w:rPr>
          <w:spacing w:val="-4"/>
        </w:rPr>
        <w:t xml:space="preserve"> </w:t>
      </w:r>
      <w:r>
        <w:t>że</w:t>
      </w:r>
      <w:r>
        <w:rPr>
          <w:spacing w:val="-4"/>
        </w:rPr>
        <w:t xml:space="preserve"> </w:t>
      </w:r>
      <w:r>
        <w:t>wobec</w:t>
      </w:r>
      <w:r>
        <w:rPr>
          <w:spacing w:val="-11"/>
        </w:rPr>
        <w:t xml:space="preserve"> </w:t>
      </w:r>
      <w:r>
        <w:t>niego</w:t>
      </w:r>
      <w:r>
        <w:rPr>
          <w:spacing w:val="-9"/>
        </w:rPr>
        <w:t xml:space="preserve"> </w:t>
      </w:r>
      <w:r>
        <w:t>też</w:t>
      </w:r>
      <w:r>
        <w:rPr>
          <w:spacing w:val="-6"/>
        </w:rPr>
        <w:t xml:space="preserve"> </w:t>
      </w:r>
      <w:r>
        <w:t>może</w:t>
      </w:r>
      <w:r>
        <w:rPr>
          <w:spacing w:val="-9"/>
        </w:rPr>
        <w:t xml:space="preserve"> </w:t>
      </w:r>
      <w:r>
        <w:t>wystąpić</w:t>
      </w:r>
      <w:r>
        <w:rPr>
          <w:spacing w:val="-8"/>
        </w:rPr>
        <w:t xml:space="preserve"> </w:t>
      </w:r>
      <w:r>
        <w:t>takie</w:t>
      </w:r>
      <w:r>
        <w:rPr>
          <w:spacing w:val="-11"/>
        </w:rPr>
        <w:t xml:space="preserve"> </w:t>
      </w:r>
      <w:r>
        <w:t>zdarzenie</w:t>
      </w:r>
      <w:r>
        <w:rPr>
          <w:spacing w:val="-11"/>
        </w:rPr>
        <w:t xml:space="preserve"> </w:t>
      </w:r>
      <w:r>
        <w:t>i</w:t>
      </w:r>
      <w:r>
        <w:rPr>
          <w:spacing w:val="-9"/>
        </w:rPr>
        <w:t xml:space="preserve"> </w:t>
      </w:r>
      <w:r>
        <w:t>zostanie</w:t>
      </w:r>
      <w:r>
        <w:rPr>
          <w:spacing w:val="-11"/>
        </w:rPr>
        <w:t xml:space="preserve"> </w:t>
      </w:r>
      <w:r>
        <w:t>nazwany</w:t>
      </w:r>
      <w:r>
        <w:rPr>
          <w:spacing w:val="-13"/>
        </w:rPr>
        <w:t xml:space="preserve"> </w:t>
      </w:r>
      <w:r>
        <w:t>„donosicielem”.</w:t>
      </w:r>
      <w:r>
        <w:rPr>
          <w:spacing w:val="-7"/>
        </w:rPr>
        <w:t xml:space="preserve"> </w:t>
      </w:r>
      <w:r>
        <w:t>Dlatego</w:t>
      </w:r>
      <w:r>
        <w:rPr>
          <w:spacing w:val="-3"/>
        </w:rPr>
        <w:t xml:space="preserve"> </w:t>
      </w:r>
      <w:r>
        <w:t>podczas</w:t>
      </w:r>
      <w:r>
        <w:rPr>
          <w:spacing w:val="-13"/>
        </w:rPr>
        <w:t xml:space="preserve"> </w:t>
      </w:r>
      <w:r>
        <w:t>takiej</w:t>
      </w:r>
      <w:r>
        <w:rPr>
          <w:spacing w:val="-9"/>
        </w:rPr>
        <w:t xml:space="preserve"> </w:t>
      </w:r>
      <w:r>
        <w:t>rozmowy pedagog,</w:t>
      </w:r>
      <w:r>
        <w:rPr>
          <w:spacing w:val="-16"/>
        </w:rPr>
        <w:t xml:space="preserve"> </w:t>
      </w:r>
      <w:r>
        <w:t>wychowawca,</w:t>
      </w:r>
      <w:r>
        <w:rPr>
          <w:spacing w:val="-15"/>
        </w:rPr>
        <w:t xml:space="preserve"> </w:t>
      </w:r>
      <w:r>
        <w:t>dyrektor</w:t>
      </w:r>
      <w:r>
        <w:rPr>
          <w:spacing w:val="-15"/>
        </w:rPr>
        <w:t xml:space="preserve"> </w:t>
      </w:r>
      <w:r>
        <w:t>powinien</w:t>
      </w:r>
      <w:r>
        <w:rPr>
          <w:spacing w:val="-16"/>
        </w:rPr>
        <w:t xml:space="preserve"> </w:t>
      </w:r>
      <w:r>
        <w:t>wzbudzić</w:t>
      </w:r>
      <w:r>
        <w:rPr>
          <w:spacing w:val="-15"/>
        </w:rPr>
        <w:t xml:space="preserve"> </w:t>
      </w:r>
      <w:r>
        <w:t>swoim</w:t>
      </w:r>
      <w:r>
        <w:rPr>
          <w:spacing w:val="-15"/>
        </w:rPr>
        <w:t xml:space="preserve"> </w:t>
      </w:r>
      <w:r>
        <w:t>zachowaniem</w:t>
      </w:r>
      <w:r>
        <w:rPr>
          <w:spacing w:val="-15"/>
        </w:rPr>
        <w:t xml:space="preserve"> </w:t>
      </w:r>
      <w:r>
        <w:t>zaufanie</w:t>
      </w:r>
      <w:r>
        <w:rPr>
          <w:spacing w:val="-16"/>
        </w:rPr>
        <w:t xml:space="preserve"> </w:t>
      </w:r>
      <w:r>
        <w:t>oraz poczucie bezpieczeństwa, wykazać zrozumienie i empatię. Należy powiedzieć wychowankow</w:t>
      </w:r>
      <w:r w:rsidR="0061599C">
        <w:t xml:space="preserve">i, </w:t>
      </w:r>
      <w:r>
        <w:t xml:space="preserve"> że postąpił właściwie, że wymagało to od niego odwagi. Należy zapewnić</w:t>
      </w:r>
      <w:r>
        <w:rPr>
          <w:spacing w:val="-2"/>
        </w:rPr>
        <w:t xml:space="preserve"> </w:t>
      </w:r>
      <w:r>
        <w:t>go o dyskrecji i nie ujawniać jego danych osobowych (chyba, że jest to na prośbę policji).</w:t>
      </w:r>
    </w:p>
    <w:p w14:paraId="218BE542" w14:textId="77777777" w:rsidR="0012292A" w:rsidRDefault="0012292A">
      <w:pPr>
        <w:pStyle w:val="Tekstpodstawowy"/>
        <w:spacing w:before="32"/>
      </w:pPr>
    </w:p>
    <w:p w14:paraId="0EE6DBDD" w14:textId="77777777" w:rsidR="0012292A" w:rsidRDefault="00000000">
      <w:pPr>
        <w:pStyle w:val="Nagwek5"/>
        <w:numPr>
          <w:ilvl w:val="1"/>
          <w:numId w:val="12"/>
        </w:numPr>
        <w:tabs>
          <w:tab w:val="left" w:pos="624"/>
        </w:tabs>
        <w:ind w:left="624" w:hanging="359"/>
        <w:jc w:val="both"/>
      </w:pPr>
      <w:r>
        <w:t>Sporządzenie</w:t>
      </w:r>
      <w:r>
        <w:rPr>
          <w:spacing w:val="-6"/>
        </w:rPr>
        <w:t xml:space="preserve"> </w:t>
      </w:r>
      <w:r>
        <w:t>dokumentacji</w:t>
      </w:r>
      <w:r>
        <w:rPr>
          <w:spacing w:val="-9"/>
        </w:rPr>
        <w:t xml:space="preserve"> </w:t>
      </w:r>
      <w:r>
        <w:t>z</w:t>
      </w:r>
      <w:r>
        <w:rPr>
          <w:spacing w:val="-6"/>
        </w:rPr>
        <w:t xml:space="preserve"> </w:t>
      </w:r>
      <w:r>
        <w:rPr>
          <w:spacing w:val="-2"/>
        </w:rPr>
        <w:t>zajścia</w:t>
      </w:r>
    </w:p>
    <w:p w14:paraId="498D5A51" w14:textId="77777777" w:rsidR="0012292A" w:rsidRDefault="0012292A">
      <w:pPr>
        <w:pStyle w:val="Tekstpodstawowy"/>
        <w:spacing w:before="65"/>
        <w:rPr>
          <w:b/>
        </w:rPr>
      </w:pPr>
    </w:p>
    <w:p w14:paraId="4ECEB5A2" w14:textId="77777777" w:rsidR="0012292A" w:rsidRDefault="00000000">
      <w:pPr>
        <w:pStyle w:val="Akapitzlist"/>
        <w:numPr>
          <w:ilvl w:val="2"/>
          <w:numId w:val="12"/>
        </w:numPr>
        <w:tabs>
          <w:tab w:val="left" w:pos="983"/>
          <w:tab w:val="left" w:pos="985"/>
        </w:tabs>
        <w:spacing w:line="276" w:lineRule="auto"/>
        <w:ind w:left="985" w:right="764"/>
        <w:jc w:val="both"/>
      </w:pPr>
      <w:r>
        <w:t>Pedagog</w:t>
      </w:r>
      <w:r>
        <w:rPr>
          <w:spacing w:val="40"/>
        </w:rPr>
        <w:t xml:space="preserve"> </w:t>
      </w:r>
      <w:r>
        <w:t>zobowiązany jest do sporządzenia notatki służbowej z rozmów ze sprawcą, poszkodowanym, ich rodzicami oraz świadkami zdarzenia. Jeżeli rozmowa była np. w obecności</w:t>
      </w:r>
      <w:r>
        <w:rPr>
          <w:spacing w:val="-9"/>
        </w:rPr>
        <w:t xml:space="preserve"> </w:t>
      </w:r>
      <w:r>
        <w:t>innego</w:t>
      </w:r>
      <w:r>
        <w:rPr>
          <w:spacing w:val="-6"/>
        </w:rPr>
        <w:t xml:space="preserve"> </w:t>
      </w:r>
      <w:r>
        <w:t>wychowawcy</w:t>
      </w:r>
      <w:r>
        <w:rPr>
          <w:spacing w:val="-9"/>
        </w:rPr>
        <w:t xml:space="preserve"> </w:t>
      </w:r>
      <w:r>
        <w:t>powinien</w:t>
      </w:r>
      <w:r>
        <w:rPr>
          <w:spacing w:val="-11"/>
        </w:rPr>
        <w:t xml:space="preserve"> </w:t>
      </w:r>
      <w:r>
        <w:t>on</w:t>
      </w:r>
      <w:r>
        <w:rPr>
          <w:spacing w:val="-6"/>
        </w:rPr>
        <w:t xml:space="preserve"> </w:t>
      </w:r>
      <w:r>
        <w:t>również</w:t>
      </w:r>
      <w:r>
        <w:rPr>
          <w:spacing w:val="-8"/>
        </w:rPr>
        <w:t xml:space="preserve"> </w:t>
      </w:r>
      <w:r>
        <w:t>ją</w:t>
      </w:r>
      <w:r>
        <w:rPr>
          <w:spacing w:val="-11"/>
        </w:rPr>
        <w:t xml:space="preserve"> </w:t>
      </w:r>
      <w:r>
        <w:t>podpisać.</w:t>
      </w:r>
      <w:r>
        <w:rPr>
          <w:spacing w:val="-7"/>
        </w:rPr>
        <w:t xml:space="preserve"> </w:t>
      </w:r>
      <w:r>
        <w:t>Jeżeli</w:t>
      </w:r>
      <w:r>
        <w:rPr>
          <w:spacing w:val="-14"/>
        </w:rPr>
        <w:t xml:space="preserve"> </w:t>
      </w:r>
      <w:r>
        <w:t>zabezpieczono jakieś dowody, powinny być załączone do dokumentacji.</w:t>
      </w:r>
    </w:p>
    <w:p w14:paraId="6B1AEA61" w14:textId="77777777" w:rsidR="0012292A" w:rsidRDefault="0012292A">
      <w:pPr>
        <w:pStyle w:val="Tekstpodstawowy"/>
        <w:spacing w:before="14"/>
      </w:pPr>
    </w:p>
    <w:p w14:paraId="029E85FA" w14:textId="77777777" w:rsidR="0012292A" w:rsidRDefault="00000000">
      <w:pPr>
        <w:pStyle w:val="Nagwek5"/>
        <w:numPr>
          <w:ilvl w:val="1"/>
          <w:numId w:val="12"/>
        </w:numPr>
        <w:tabs>
          <w:tab w:val="left" w:pos="624"/>
        </w:tabs>
        <w:spacing w:before="1"/>
        <w:ind w:left="624" w:hanging="359"/>
        <w:jc w:val="both"/>
      </w:pPr>
      <w:r>
        <w:t>Powiadomienie</w:t>
      </w:r>
      <w:r>
        <w:rPr>
          <w:spacing w:val="-5"/>
        </w:rPr>
        <w:t xml:space="preserve"> </w:t>
      </w:r>
      <w:r>
        <w:t>sądu</w:t>
      </w:r>
      <w:r>
        <w:rPr>
          <w:spacing w:val="-6"/>
        </w:rPr>
        <w:t xml:space="preserve"> </w:t>
      </w:r>
      <w:r>
        <w:t>rodzinnego</w:t>
      </w:r>
      <w:r>
        <w:rPr>
          <w:spacing w:val="-7"/>
        </w:rPr>
        <w:t xml:space="preserve"> </w:t>
      </w:r>
      <w:r>
        <w:t>i</w:t>
      </w:r>
      <w:r>
        <w:rPr>
          <w:spacing w:val="-8"/>
        </w:rPr>
        <w:t xml:space="preserve"> </w:t>
      </w:r>
      <w:r>
        <w:rPr>
          <w:spacing w:val="-2"/>
        </w:rPr>
        <w:t>policji</w:t>
      </w:r>
    </w:p>
    <w:p w14:paraId="16866951" w14:textId="77777777" w:rsidR="0012292A" w:rsidRDefault="0012292A">
      <w:pPr>
        <w:pStyle w:val="Tekstpodstawowy"/>
        <w:spacing w:before="79"/>
        <w:rPr>
          <w:b/>
        </w:rPr>
      </w:pPr>
    </w:p>
    <w:p w14:paraId="3D830352" w14:textId="1C82F942" w:rsidR="0012292A" w:rsidRDefault="00000000">
      <w:pPr>
        <w:pStyle w:val="Akapitzlist"/>
        <w:numPr>
          <w:ilvl w:val="2"/>
          <w:numId w:val="12"/>
        </w:numPr>
        <w:tabs>
          <w:tab w:val="left" w:pos="935"/>
          <w:tab w:val="left" w:pos="937"/>
        </w:tabs>
        <w:spacing w:line="276" w:lineRule="auto"/>
        <w:ind w:right="764"/>
        <w:jc w:val="both"/>
      </w:pPr>
      <w:r>
        <w:t>W przypadku, gdy rodzice odmawiają współpracy z placówką lub nie stawiają się do placówki, a wychowanek - sprawca nie zaniechał</w:t>
      </w:r>
      <w:r>
        <w:rPr>
          <w:spacing w:val="-3"/>
        </w:rPr>
        <w:t xml:space="preserve"> </w:t>
      </w:r>
      <w:r>
        <w:t>dotychczasowego postępowania, konieczne jest zawiadomienie o sprawie sądu rodzinnego, w szczególności, kiedy pojawiają się informacje o innych przejawach demoralizacji wychowanka. Podobnie postępuje</w:t>
      </w:r>
      <w:r>
        <w:rPr>
          <w:spacing w:val="-5"/>
        </w:rPr>
        <w:t xml:space="preserve"> </w:t>
      </w:r>
      <w:r>
        <w:t>się,</w:t>
      </w:r>
      <w:r>
        <w:rPr>
          <w:spacing w:val="-11"/>
        </w:rPr>
        <w:t xml:space="preserve"> </w:t>
      </w:r>
      <w:r>
        <w:t>gdy</w:t>
      </w:r>
      <w:r>
        <w:rPr>
          <w:spacing w:val="-12"/>
        </w:rPr>
        <w:t xml:space="preserve"> </w:t>
      </w:r>
      <w:r>
        <w:t>placówka</w:t>
      </w:r>
      <w:r>
        <w:rPr>
          <w:spacing w:val="-1"/>
        </w:rPr>
        <w:t xml:space="preserve"> </w:t>
      </w:r>
      <w:r>
        <w:t>wykorzysta</w:t>
      </w:r>
      <w:r>
        <w:rPr>
          <w:spacing w:val="-5"/>
        </w:rPr>
        <w:t xml:space="preserve"> </w:t>
      </w:r>
      <w:r>
        <w:t>wszystkie</w:t>
      </w:r>
      <w:r>
        <w:rPr>
          <w:spacing w:val="-5"/>
        </w:rPr>
        <w:t xml:space="preserve"> </w:t>
      </w:r>
      <w:r>
        <w:t>dostępne</w:t>
      </w:r>
      <w:r>
        <w:rPr>
          <w:spacing w:val="-5"/>
        </w:rPr>
        <w:t xml:space="preserve"> </w:t>
      </w:r>
      <w:r>
        <w:t>środki,</w:t>
      </w:r>
      <w:r>
        <w:rPr>
          <w:spacing w:val="-11"/>
        </w:rPr>
        <w:t xml:space="preserve"> </w:t>
      </w:r>
      <w:r>
        <w:t>a</w:t>
      </w:r>
      <w:r>
        <w:rPr>
          <w:spacing w:val="-5"/>
        </w:rPr>
        <w:t xml:space="preserve"> </w:t>
      </w:r>
      <w:r>
        <w:t>wychowanek</w:t>
      </w:r>
      <w:r>
        <w:rPr>
          <w:spacing w:val="-7"/>
        </w:rPr>
        <w:t xml:space="preserve"> </w:t>
      </w:r>
      <w:r>
        <w:t>nie</w:t>
      </w:r>
      <w:r>
        <w:rPr>
          <w:spacing w:val="-5"/>
        </w:rPr>
        <w:t xml:space="preserve"> </w:t>
      </w:r>
      <w:r>
        <w:t>wykazuje poprawy zachowania.</w:t>
      </w:r>
    </w:p>
    <w:p w14:paraId="662348CA" w14:textId="77777777" w:rsidR="0012292A" w:rsidRDefault="00000000">
      <w:pPr>
        <w:pStyle w:val="Akapitzlist"/>
        <w:numPr>
          <w:ilvl w:val="2"/>
          <w:numId w:val="12"/>
        </w:numPr>
        <w:tabs>
          <w:tab w:val="left" w:pos="935"/>
          <w:tab w:val="left" w:pos="937"/>
        </w:tabs>
        <w:spacing w:before="2" w:line="278" w:lineRule="auto"/>
        <w:ind w:right="767"/>
        <w:jc w:val="both"/>
      </w:pPr>
      <w:r>
        <w:t>W wypadku bardzo</w:t>
      </w:r>
      <w:r>
        <w:rPr>
          <w:spacing w:val="-4"/>
        </w:rPr>
        <w:t xml:space="preserve"> </w:t>
      </w:r>
      <w:r>
        <w:t>drastycznych aktów</w:t>
      </w:r>
      <w:r>
        <w:rPr>
          <w:spacing w:val="-2"/>
        </w:rPr>
        <w:t xml:space="preserve"> </w:t>
      </w:r>
      <w:r>
        <w:t>agresji</w:t>
      </w:r>
      <w:r>
        <w:rPr>
          <w:spacing w:val="-2"/>
        </w:rPr>
        <w:t xml:space="preserve"> </w:t>
      </w:r>
      <w:r>
        <w:t>z</w:t>
      </w:r>
      <w:r>
        <w:rPr>
          <w:spacing w:val="-6"/>
        </w:rPr>
        <w:t xml:space="preserve"> </w:t>
      </w:r>
      <w:r>
        <w:t>naruszeniem</w:t>
      </w:r>
      <w:r>
        <w:rPr>
          <w:spacing w:val="-1"/>
        </w:rPr>
        <w:t xml:space="preserve"> </w:t>
      </w:r>
      <w:r>
        <w:t>prawa dyrektor</w:t>
      </w:r>
      <w:r>
        <w:rPr>
          <w:spacing w:val="-3"/>
        </w:rPr>
        <w:t xml:space="preserve"> </w:t>
      </w:r>
      <w:r>
        <w:t>placówki zgłasza ten fakt policji, która prowadzi dalsze działania.</w:t>
      </w:r>
    </w:p>
    <w:p w14:paraId="72AC4BB7" w14:textId="77777777" w:rsidR="0012292A" w:rsidRDefault="0012292A">
      <w:pPr>
        <w:spacing w:line="278" w:lineRule="auto"/>
        <w:jc w:val="both"/>
        <w:sectPr w:rsidR="0012292A">
          <w:pgSz w:w="11910" w:h="16840"/>
          <w:pgMar w:top="1220" w:right="640" w:bottom="1000" w:left="1060" w:header="408" w:footer="804" w:gutter="0"/>
          <w:cols w:space="708"/>
        </w:sectPr>
      </w:pPr>
    </w:p>
    <w:p w14:paraId="56E19F9E" w14:textId="77777777" w:rsidR="0012292A" w:rsidRDefault="0012292A">
      <w:pPr>
        <w:pStyle w:val="Tekstpodstawowy"/>
        <w:spacing w:before="8"/>
        <w:rPr>
          <w:sz w:val="16"/>
        </w:rPr>
      </w:pPr>
    </w:p>
    <w:p w14:paraId="28B55F38" w14:textId="77777777" w:rsidR="0012292A" w:rsidRDefault="00000000">
      <w:pPr>
        <w:pStyle w:val="Tekstpodstawowy"/>
        <w:ind w:left="188"/>
        <w:rPr>
          <w:sz w:val="20"/>
        </w:rPr>
      </w:pPr>
      <w:r>
        <w:rPr>
          <w:noProof/>
          <w:sz w:val="20"/>
        </w:rPr>
        <mc:AlternateContent>
          <mc:Choice Requires="wps">
            <w:drawing>
              <wp:inline distT="0" distB="0" distL="0" distR="0" wp14:anchorId="15F50530" wp14:editId="73D4B1A4">
                <wp:extent cx="5891530" cy="60706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0F1CA712" w14:textId="4E485C68"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w:t>
                            </w:r>
                            <w:r w:rsidR="00F05651">
                              <w:rPr>
                                <w:b/>
                                <w:color w:val="000000"/>
                                <w:sz w:val="24"/>
                              </w:rPr>
                              <w:t xml:space="preserve">Janowie Podlaskim </w:t>
                            </w:r>
                            <w:r w:rsidR="0061599C">
                              <w:rPr>
                                <w:b/>
                                <w:color w:val="000000"/>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wps:txbx>
                      <wps:bodyPr wrap="square" lIns="0" tIns="0" rIns="0" bIns="0" rtlCol="0">
                        <a:noAutofit/>
                      </wps:bodyPr>
                    </wps:wsp>
                  </a:graphicData>
                </a:graphic>
              </wp:inline>
            </w:drawing>
          </mc:Choice>
          <mc:Fallback>
            <w:pict>
              <v:shape w14:anchorId="15F50530" id="Textbox 27" o:spid="_x0000_s1033"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gUuA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zL&#10;1FJpOmmgPbD+kUeglvR7p9BI4b8O7HGal1OAp6A5BRj9HeSpSmQG+LiLYF0mfcE9OsjNy8SOg5am&#10;4+U+V11+h/UfAA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BaEigUuAEAAFYDAAAOAAAAAAAAAAAAAAAAAC4CAABkcnMvZTJvRG9j&#10;LnhtbFBLAQItABQABgAIAAAAIQBBc0FM2QAAAAQBAAAPAAAAAAAAAAAAAAAAABIEAABkcnMvZG93&#10;bnJldi54bWxQSwUGAAAAAAQABADzAAAAGAUAAAAA&#10;" fillcolor="#fff5e7" stroked="f">
                <v:textbox inset="0,0,0,0">
                  <w:txbxContent>
                    <w:p w14:paraId="0F1CA712" w14:textId="4E485C68"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w:t>
                      </w:r>
                      <w:r w:rsidR="00F05651">
                        <w:rPr>
                          <w:b/>
                          <w:color w:val="000000"/>
                          <w:sz w:val="24"/>
                        </w:rPr>
                        <w:t xml:space="preserve">Janowie Podlaskim </w:t>
                      </w:r>
                      <w:r w:rsidR="0061599C">
                        <w:rPr>
                          <w:b/>
                          <w:color w:val="000000"/>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v:textbox>
                <w10:anchorlock/>
              </v:shape>
            </w:pict>
          </mc:Fallback>
        </mc:AlternateContent>
      </w:r>
    </w:p>
    <w:p w14:paraId="5112B39F" w14:textId="77777777" w:rsidR="0012292A" w:rsidRDefault="0012292A">
      <w:pPr>
        <w:pStyle w:val="Tekstpodstawowy"/>
        <w:spacing w:before="11"/>
      </w:pPr>
    </w:p>
    <w:p w14:paraId="5581B127" w14:textId="77777777" w:rsidR="0012292A" w:rsidRDefault="00000000">
      <w:pPr>
        <w:pStyle w:val="Nagwek5"/>
      </w:pPr>
      <w:r>
        <w:t>Podstawy</w:t>
      </w:r>
      <w:r>
        <w:rPr>
          <w:spacing w:val="-12"/>
        </w:rPr>
        <w:t xml:space="preserve"> </w:t>
      </w:r>
      <w:r>
        <w:t>prawne</w:t>
      </w:r>
      <w:r>
        <w:rPr>
          <w:spacing w:val="-9"/>
        </w:rPr>
        <w:t xml:space="preserve"> </w:t>
      </w:r>
      <w:r>
        <w:t>uruchomienia</w:t>
      </w:r>
      <w:r>
        <w:rPr>
          <w:spacing w:val="-5"/>
        </w:rPr>
        <w:t xml:space="preserve"> </w:t>
      </w:r>
      <w:r>
        <w:rPr>
          <w:spacing w:val="-2"/>
        </w:rPr>
        <w:t>procedury</w:t>
      </w:r>
    </w:p>
    <w:p w14:paraId="6B760F90" w14:textId="77777777" w:rsidR="0012292A" w:rsidRDefault="00000000">
      <w:pPr>
        <w:pStyle w:val="Tekstpodstawowy"/>
        <w:spacing w:before="184"/>
        <w:ind w:left="217"/>
      </w:pPr>
      <w:r>
        <w:t>Kodeks</w:t>
      </w:r>
      <w:r>
        <w:rPr>
          <w:spacing w:val="-7"/>
        </w:rPr>
        <w:t xml:space="preserve"> </w:t>
      </w:r>
      <w:r>
        <w:t>karny,</w:t>
      </w:r>
      <w:r>
        <w:rPr>
          <w:spacing w:val="-6"/>
        </w:rPr>
        <w:t xml:space="preserve"> </w:t>
      </w:r>
      <w:r>
        <w:t>art.</w:t>
      </w:r>
      <w:r>
        <w:rPr>
          <w:spacing w:val="-5"/>
        </w:rPr>
        <w:t xml:space="preserve"> </w:t>
      </w:r>
      <w:r>
        <w:t>200</w:t>
      </w:r>
      <w:r>
        <w:rPr>
          <w:spacing w:val="-5"/>
        </w:rPr>
        <w:t xml:space="preserve"> </w:t>
      </w:r>
      <w:r>
        <w:t>§</w:t>
      </w:r>
      <w:r>
        <w:rPr>
          <w:spacing w:val="3"/>
        </w:rPr>
        <w:t xml:space="preserve"> </w:t>
      </w:r>
      <w:r>
        <w:t>1–5</w:t>
      </w:r>
      <w:r>
        <w:rPr>
          <w:spacing w:val="-5"/>
        </w:rPr>
        <w:t xml:space="preserve"> </w:t>
      </w:r>
      <w:r>
        <w:t>kk,</w:t>
      </w:r>
      <w:r>
        <w:rPr>
          <w:spacing w:val="-6"/>
        </w:rPr>
        <w:t xml:space="preserve"> </w:t>
      </w:r>
      <w:r>
        <w:t>art.</w:t>
      </w:r>
      <w:r>
        <w:rPr>
          <w:spacing w:val="-5"/>
        </w:rPr>
        <w:t xml:space="preserve"> </w:t>
      </w:r>
      <w:r>
        <w:t>200a</w:t>
      </w:r>
      <w:r>
        <w:rPr>
          <w:spacing w:val="-1"/>
        </w:rPr>
        <w:t xml:space="preserve"> </w:t>
      </w:r>
      <w:r>
        <w:t>kk,</w:t>
      </w:r>
      <w:r>
        <w:rPr>
          <w:spacing w:val="-6"/>
        </w:rPr>
        <w:t xml:space="preserve"> </w:t>
      </w:r>
      <w:r>
        <w:t>art.</w:t>
      </w:r>
      <w:r>
        <w:rPr>
          <w:spacing w:val="-10"/>
        </w:rPr>
        <w:t xml:space="preserve"> </w:t>
      </w:r>
      <w:r>
        <w:t>200b</w:t>
      </w:r>
      <w:r>
        <w:rPr>
          <w:spacing w:val="-1"/>
        </w:rPr>
        <w:t xml:space="preserve"> </w:t>
      </w:r>
      <w:r>
        <w:t>kk,</w:t>
      </w:r>
      <w:r>
        <w:rPr>
          <w:spacing w:val="-6"/>
        </w:rPr>
        <w:t xml:space="preserve"> </w:t>
      </w:r>
      <w:r>
        <w:t>art.</w:t>
      </w:r>
      <w:r>
        <w:rPr>
          <w:spacing w:val="-5"/>
        </w:rPr>
        <w:t xml:space="preserve"> 202</w:t>
      </w:r>
    </w:p>
    <w:p w14:paraId="2B4004D2" w14:textId="33BB2CF4" w:rsidR="0012292A" w:rsidRDefault="00000000">
      <w:pPr>
        <w:pStyle w:val="Tekstpodstawowy"/>
        <w:spacing w:before="183" w:line="410" w:lineRule="auto"/>
        <w:ind w:left="217" w:right="6735"/>
      </w:pPr>
      <w:r>
        <w:t>§ 1-4b, art. 256 kk, art. 257. Statut</w:t>
      </w:r>
      <w:r>
        <w:rPr>
          <w:spacing w:val="-16"/>
        </w:rPr>
        <w:t xml:space="preserve"> </w:t>
      </w:r>
      <w:r w:rsidR="0061599C">
        <w:t xml:space="preserve">placówki, regulamin placówki </w:t>
      </w:r>
      <w:r>
        <w:t>.</w:t>
      </w:r>
    </w:p>
    <w:p w14:paraId="5205A95B" w14:textId="77777777" w:rsidR="0012292A" w:rsidRDefault="00000000">
      <w:pPr>
        <w:pStyle w:val="Nagwek5"/>
        <w:spacing w:line="247" w:lineRule="exact"/>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3E3EE352" w14:textId="7F72BBBE" w:rsidR="0012292A" w:rsidRDefault="00000000">
      <w:pPr>
        <w:pStyle w:val="Tekstpodstawowy"/>
        <w:spacing w:before="179" w:line="261" w:lineRule="auto"/>
        <w:ind w:left="217" w:right="765"/>
        <w:jc w:val="both"/>
      </w:pPr>
      <w:r>
        <w:t>Zagrożenie łatwym dostępem do treści szkodliwych, niedozwolonych, nielegalnych i niebezpiecznych dla zdrowia (pornografia, treści</w:t>
      </w:r>
      <w:r>
        <w:rPr>
          <w:spacing w:val="-2"/>
        </w:rPr>
        <w:t xml:space="preserve"> </w:t>
      </w:r>
      <w:r>
        <w:t>obrazujące przemoc, promujące działania szkodliwe dla</w:t>
      </w:r>
      <w:r>
        <w:rPr>
          <w:spacing w:val="40"/>
        </w:rPr>
        <w:t xml:space="preserve"> </w:t>
      </w:r>
      <w:r>
        <w:t>zdrowia</w:t>
      </w:r>
      <w:r>
        <w:rPr>
          <w:spacing w:val="4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 prawem, nawołujące do samookaleczeń i samobójstw, korzystania z narkotyków; niebezpieczeństwo werbunku dzieci i młodzieży do organizacji nielegalnych i terrorystycznych).</w:t>
      </w:r>
    </w:p>
    <w:p w14:paraId="0DA3A3C6" w14:textId="77777777" w:rsidR="0012292A" w:rsidRDefault="00000000">
      <w:pPr>
        <w:pStyle w:val="Nagwek5"/>
        <w:spacing w:before="149"/>
      </w:pPr>
      <w:r>
        <w:rPr>
          <w:spacing w:val="-2"/>
        </w:rPr>
        <w:t>Telefony/kontakty</w:t>
      </w:r>
      <w:r>
        <w:rPr>
          <w:spacing w:val="1"/>
        </w:rPr>
        <w:t xml:space="preserve"> </w:t>
      </w:r>
      <w:r>
        <w:rPr>
          <w:spacing w:val="-2"/>
        </w:rPr>
        <w:t>alarmowe</w:t>
      </w:r>
      <w:r>
        <w:rPr>
          <w:spacing w:val="6"/>
        </w:rPr>
        <w:t xml:space="preserve"> </w:t>
      </w:r>
      <w:r>
        <w:rPr>
          <w:spacing w:val="-2"/>
        </w:rPr>
        <w:t>krajowe</w:t>
      </w:r>
    </w:p>
    <w:p w14:paraId="59CE9462" w14:textId="77777777" w:rsidR="0012292A" w:rsidRDefault="00000000">
      <w:pPr>
        <w:pStyle w:val="Tekstpodstawowy"/>
        <w:spacing w:before="184"/>
        <w:ind w:left="217"/>
      </w:pPr>
      <w:r>
        <w:t>Zgłaszanie</w:t>
      </w:r>
      <w:r>
        <w:rPr>
          <w:spacing w:val="-15"/>
        </w:rPr>
        <w:t xml:space="preserve"> </w:t>
      </w:r>
      <w:r>
        <w:t>nielegalnych</w:t>
      </w:r>
      <w:r>
        <w:rPr>
          <w:spacing w:val="-10"/>
        </w:rPr>
        <w:t xml:space="preserve"> </w:t>
      </w:r>
      <w:r>
        <w:t>treści:</w:t>
      </w:r>
      <w:r>
        <w:rPr>
          <w:spacing w:val="-11"/>
        </w:rPr>
        <w:t xml:space="preserve"> </w:t>
      </w:r>
      <w:hyperlink r:id="rId15">
        <w:r>
          <w:t>www.dyzurnet.pl,</w:t>
        </w:r>
      </w:hyperlink>
      <w:r>
        <w:rPr>
          <w:spacing w:val="-15"/>
        </w:rPr>
        <w:t xml:space="preserve"> </w:t>
      </w:r>
      <w:r>
        <w:t>numer</w:t>
      </w:r>
      <w:r>
        <w:rPr>
          <w:spacing w:val="-13"/>
        </w:rPr>
        <w:t xml:space="preserve"> </w:t>
      </w:r>
      <w:r>
        <w:t>alarmowy</w:t>
      </w:r>
      <w:r>
        <w:rPr>
          <w:spacing w:val="-15"/>
        </w:rPr>
        <w:t xml:space="preserve"> </w:t>
      </w:r>
      <w:r>
        <w:t>112,</w:t>
      </w:r>
      <w:r>
        <w:rPr>
          <w:spacing w:val="-15"/>
        </w:rPr>
        <w:t xml:space="preserve"> </w:t>
      </w:r>
      <w:r>
        <w:t>policja</w:t>
      </w:r>
      <w:r>
        <w:rPr>
          <w:spacing w:val="-10"/>
        </w:rPr>
        <w:t xml:space="preserve"> </w:t>
      </w:r>
      <w:r>
        <w:rPr>
          <w:spacing w:val="-5"/>
        </w:rPr>
        <w:t>997</w:t>
      </w:r>
    </w:p>
    <w:p w14:paraId="651F48F1" w14:textId="77777777" w:rsidR="0012292A" w:rsidRDefault="00000000">
      <w:pPr>
        <w:pStyle w:val="Nagwek5"/>
        <w:spacing w:before="174"/>
      </w:pPr>
      <w:r>
        <w:t>Sposób</w:t>
      </w:r>
      <w:r>
        <w:rPr>
          <w:spacing w:val="-10"/>
        </w:rPr>
        <w:t xml:space="preserve"> </w:t>
      </w:r>
      <w:r>
        <w:t>postępowania</w:t>
      </w:r>
      <w:r>
        <w:rPr>
          <w:spacing w:val="-5"/>
        </w:rPr>
        <w:t xml:space="preserve"> </w:t>
      </w:r>
      <w:r>
        <w:t>w</w:t>
      </w:r>
      <w:r>
        <w:rPr>
          <w:spacing w:val="-10"/>
        </w:rPr>
        <w:t xml:space="preserve"> </w:t>
      </w:r>
      <w:r>
        <w:t>przypadku</w:t>
      </w:r>
      <w:r>
        <w:rPr>
          <w:spacing w:val="-8"/>
        </w:rPr>
        <w:t xml:space="preserve"> </w:t>
      </w:r>
      <w:r>
        <w:t>wystąpienia</w:t>
      </w:r>
      <w:r>
        <w:rPr>
          <w:spacing w:val="-5"/>
        </w:rPr>
        <w:t xml:space="preserve"> </w:t>
      </w:r>
      <w:r>
        <w:rPr>
          <w:spacing w:val="-2"/>
        </w:rPr>
        <w:t>zagrożenia</w:t>
      </w:r>
    </w:p>
    <w:p w14:paraId="7C3E417B" w14:textId="77777777" w:rsidR="0012292A" w:rsidRDefault="00000000">
      <w:pPr>
        <w:pStyle w:val="Tekstpodstawowy"/>
        <w:spacing w:before="188"/>
        <w:ind w:left="217"/>
      </w:pPr>
      <w:r>
        <w:t>Opis</w:t>
      </w:r>
      <w:r>
        <w:rPr>
          <w:spacing w:val="-14"/>
        </w:rPr>
        <w:t xml:space="preserve"> </w:t>
      </w:r>
      <w:r>
        <w:t>okoliczności,</w:t>
      </w:r>
      <w:r>
        <w:rPr>
          <w:spacing w:val="-12"/>
        </w:rPr>
        <w:t xml:space="preserve"> </w:t>
      </w:r>
      <w:r>
        <w:t>analiza,</w:t>
      </w:r>
      <w:r>
        <w:rPr>
          <w:spacing w:val="-8"/>
        </w:rPr>
        <w:t xml:space="preserve"> </w:t>
      </w:r>
      <w:r>
        <w:t>zabezpieczenie</w:t>
      </w:r>
      <w:r>
        <w:rPr>
          <w:spacing w:val="-11"/>
        </w:rPr>
        <w:t xml:space="preserve"> </w:t>
      </w:r>
      <w:r>
        <w:rPr>
          <w:spacing w:val="-2"/>
        </w:rPr>
        <w:t>dowodów</w:t>
      </w:r>
    </w:p>
    <w:p w14:paraId="7B62F627" w14:textId="6A4635FE" w:rsidR="0012292A" w:rsidRDefault="00000000">
      <w:pPr>
        <w:pStyle w:val="Tekstpodstawowy"/>
        <w:spacing w:before="175" w:line="259" w:lineRule="auto"/>
        <w:ind w:left="217" w:right="763"/>
        <w:jc w:val="both"/>
      </w:pPr>
      <w:r>
        <w:t>Reakcja</w:t>
      </w:r>
      <w:r>
        <w:rPr>
          <w:spacing w:val="-9"/>
        </w:rPr>
        <w:t xml:space="preserve"> </w:t>
      </w:r>
      <w:r>
        <w:t>placówki</w:t>
      </w:r>
      <w:r>
        <w:rPr>
          <w:spacing w:val="-4"/>
        </w:rPr>
        <w:t xml:space="preserve"> </w:t>
      </w:r>
      <w:r>
        <w:t>w</w:t>
      </w:r>
      <w:r>
        <w:rPr>
          <w:spacing w:val="-7"/>
        </w:rPr>
        <w:t xml:space="preserve"> </w:t>
      </w:r>
      <w:r>
        <w:t>przypadku</w:t>
      </w:r>
      <w:r>
        <w:rPr>
          <w:spacing w:val="-9"/>
        </w:rPr>
        <w:t xml:space="preserve"> </w:t>
      </w:r>
      <w:r>
        <w:t>pozyskania</w:t>
      </w:r>
      <w:r>
        <w:rPr>
          <w:spacing w:val="-4"/>
        </w:rPr>
        <w:t xml:space="preserve"> </w:t>
      </w:r>
      <w:r>
        <w:t>wiedzy</w:t>
      </w:r>
      <w:r>
        <w:rPr>
          <w:spacing w:val="-11"/>
        </w:rPr>
        <w:t xml:space="preserve"> </w:t>
      </w:r>
      <w:r>
        <w:t>o</w:t>
      </w:r>
      <w:r>
        <w:rPr>
          <w:spacing w:val="-4"/>
        </w:rPr>
        <w:t xml:space="preserve"> </w:t>
      </w:r>
      <w:r>
        <w:t>wystąpieniu</w:t>
      </w:r>
      <w:r>
        <w:rPr>
          <w:spacing w:val="-4"/>
        </w:rPr>
        <w:t xml:space="preserve"> </w:t>
      </w:r>
      <w:r>
        <w:t>zagrożenia</w:t>
      </w:r>
      <w:r>
        <w:rPr>
          <w:spacing w:val="-9"/>
        </w:rPr>
        <w:t xml:space="preserve"> </w:t>
      </w:r>
      <w:r>
        <w:t>będzie</w:t>
      </w:r>
      <w:r>
        <w:rPr>
          <w:spacing w:val="-4"/>
        </w:rPr>
        <w:t xml:space="preserve"> </w:t>
      </w:r>
      <w:r>
        <w:t>zależna</w:t>
      </w:r>
      <w:r>
        <w:rPr>
          <w:spacing w:val="-9"/>
        </w:rPr>
        <w:t xml:space="preserve"> </w:t>
      </w:r>
      <w:r>
        <w:t>od tego, czy: (1) treści te można bezpośrednio powiązać z wychowankami placówki, czy też (2) treści nielegalne lub szkodliwe nie mają związku z</w:t>
      </w:r>
      <w:r>
        <w:rPr>
          <w:spacing w:val="-2"/>
        </w:rPr>
        <w:t xml:space="preserve"> </w:t>
      </w:r>
      <w:r>
        <w:t>wychowankami danej placówki, lecz wymagają kontaktu placówki</w:t>
      </w:r>
      <w:r>
        <w:rPr>
          <w:spacing w:val="40"/>
        </w:rPr>
        <w:t xml:space="preserve"> </w:t>
      </w:r>
      <w:r>
        <w:t>z odpowiednimi służbami.</w:t>
      </w:r>
    </w:p>
    <w:p w14:paraId="1E8A3AB8" w14:textId="77777777" w:rsidR="0012292A" w:rsidRDefault="00000000">
      <w:pPr>
        <w:pStyle w:val="Nagwek5"/>
        <w:spacing w:before="160"/>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42553DFE" w14:textId="61E8EBC3" w:rsidR="0012292A" w:rsidRDefault="00000000" w:rsidP="00262AE6">
      <w:pPr>
        <w:pStyle w:val="Tekstpodstawowy"/>
        <w:spacing w:before="179" w:line="259" w:lineRule="auto"/>
        <w:ind w:left="217" w:right="760"/>
        <w:jc w:val="both"/>
      </w:pPr>
      <w:r>
        <w:t>W pierwszej kolejności należy zabezpieczyć dowody w formie elektronicznej (pliki z treściami niedozwolonymi,</w:t>
      </w:r>
      <w:r>
        <w:rPr>
          <w:spacing w:val="-9"/>
        </w:rPr>
        <w:t xml:space="preserve"> </w:t>
      </w:r>
      <w:r>
        <w:t>zapisy</w:t>
      </w:r>
      <w:r>
        <w:rPr>
          <w:spacing w:val="-10"/>
        </w:rPr>
        <w:t xml:space="preserve"> </w:t>
      </w:r>
      <w:r>
        <w:t>rozmów</w:t>
      </w:r>
      <w:r>
        <w:rPr>
          <w:spacing w:val="-11"/>
        </w:rPr>
        <w:t xml:space="preserve"> </w:t>
      </w:r>
      <w:r>
        <w:t>w</w:t>
      </w:r>
      <w:r>
        <w:rPr>
          <w:spacing w:val="-11"/>
        </w:rPr>
        <w:t xml:space="preserve"> </w:t>
      </w:r>
      <w:r>
        <w:t>komunikatorach,</w:t>
      </w:r>
      <w:r>
        <w:rPr>
          <w:spacing w:val="-9"/>
        </w:rPr>
        <w:t xml:space="preserve"> </w:t>
      </w:r>
      <w:r>
        <w:t>e-maile,</w:t>
      </w:r>
      <w:r>
        <w:rPr>
          <w:spacing w:val="-9"/>
        </w:rPr>
        <w:t xml:space="preserve"> </w:t>
      </w:r>
      <w:r>
        <w:t>zrzuty</w:t>
      </w:r>
      <w:r>
        <w:rPr>
          <w:spacing w:val="-15"/>
        </w:rPr>
        <w:t xml:space="preserve"> </w:t>
      </w:r>
      <w:r>
        <w:t>ekranu),</w:t>
      </w:r>
      <w:r>
        <w:rPr>
          <w:spacing w:val="-9"/>
        </w:rPr>
        <w:t xml:space="preserve"> </w:t>
      </w:r>
      <w:r>
        <w:t>znalezione</w:t>
      </w:r>
      <w:r>
        <w:rPr>
          <w:spacing w:val="-8"/>
        </w:rPr>
        <w:t xml:space="preserve"> </w:t>
      </w:r>
      <w:r>
        <w:t>w</w:t>
      </w:r>
      <w:r>
        <w:rPr>
          <w:spacing w:val="-11"/>
        </w:rPr>
        <w:t xml:space="preserve"> </w:t>
      </w:r>
      <w:r w:rsidR="0061599C">
        <w:t xml:space="preserve">Internecie </w:t>
      </w:r>
      <w:r>
        <w:rPr>
          <w:spacing w:val="-5"/>
        </w:rPr>
        <w:t xml:space="preserve"> </w:t>
      </w:r>
      <w:r>
        <w:t>lub</w:t>
      </w:r>
      <w:r>
        <w:rPr>
          <w:spacing w:val="-1"/>
        </w:rPr>
        <w:t xml:space="preserve"> </w:t>
      </w:r>
      <w:r>
        <w:t>w</w:t>
      </w:r>
      <w:r>
        <w:rPr>
          <w:spacing w:val="-8"/>
        </w:rPr>
        <w:t xml:space="preserve"> </w:t>
      </w:r>
      <w:r>
        <w:t>komputerze wychowanka.</w:t>
      </w:r>
      <w:r>
        <w:rPr>
          <w:spacing w:val="-6"/>
        </w:rPr>
        <w:t xml:space="preserve"> </w:t>
      </w:r>
      <w:r>
        <w:t>Zabezpieczenie</w:t>
      </w:r>
      <w:r>
        <w:rPr>
          <w:spacing w:val="-5"/>
        </w:rPr>
        <w:t xml:space="preserve"> </w:t>
      </w:r>
      <w:r>
        <w:t>dowodów</w:t>
      </w:r>
      <w:r>
        <w:rPr>
          <w:spacing w:val="-8"/>
        </w:rPr>
        <w:t xml:space="preserve"> </w:t>
      </w:r>
      <w:r>
        <w:t>jest</w:t>
      </w:r>
      <w:r>
        <w:rPr>
          <w:spacing w:val="-6"/>
        </w:rPr>
        <w:t xml:space="preserve"> </w:t>
      </w:r>
      <w:r>
        <w:t>zadaniem wychowawców, w czynnościach tych</w:t>
      </w:r>
      <w:r>
        <w:rPr>
          <w:spacing w:val="-1"/>
        </w:rPr>
        <w:t xml:space="preserve"> </w:t>
      </w:r>
      <w:r>
        <w:t>może</w:t>
      </w:r>
      <w:r>
        <w:rPr>
          <w:spacing w:val="-1"/>
        </w:rPr>
        <w:t xml:space="preserve"> </w:t>
      </w:r>
      <w:r>
        <w:t>wspomagać</w:t>
      </w:r>
      <w:r>
        <w:rPr>
          <w:spacing w:val="-3"/>
        </w:rPr>
        <w:t xml:space="preserve"> </w:t>
      </w:r>
      <w:r>
        <w:t>ich</w:t>
      </w:r>
      <w:r>
        <w:rPr>
          <w:spacing w:val="-1"/>
        </w:rPr>
        <w:t xml:space="preserve"> </w:t>
      </w:r>
      <w:r>
        <w:t>przedstawiciel placówki</w:t>
      </w:r>
      <w:r>
        <w:rPr>
          <w:spacing w:val="-2"/>
        </w:rPr>
        <w:t xml:space="preserve"> </w:t>
      </w:r>
      <w:r>
        <w:t>posiadający</w:t>
      </w:r>
      <w:r>
        <w:rPr>
          <w:spacing w:val="-3"/>
        </w:rPr>
        <w:t xml:space="preserve"> </w:t>
      </w:r>
      <w:r>
        <w:t>odpowiednie kompetencje techniczne.</w:t>
      </w:r>
    </w:p>
    <w:p w14:paraId="5B38191B" w14:textId="64FBF50B" w:rsidR="0012292A" w:rsidRDefault="00000000">
      <w:pPr>
        <w:pStyle w:val="Tekstpodstawowy"/>
        <w:spacing w:before="151" w:line="259" w:lineRule="auto"/>
        <w:ind w:left="217" w:right="768"/>
        <w:jc w:val="both"/>
      </w:pPr>
      <w:r>
        <w:t>W pierwszym</w:t>
      </w:r>
      <w:r>
        <w:rPr>
          <w:spacing w:val="-2"/>
        </w:rPr>
        <w:t xml:space="preserve"> </w:t>
      </w:r>
      <w:r>
        <w:t>przypadku (1) rozwiązanie leży</w:t>
      </w:r>
      <w:r>
        <w:rPr>
          <w:spacing w:val="-1"/>
        </w:rPr>
        <w:t xml:space="preserve"> </w:t>
      </w:r>
      <w:r>
        <w:t>po stronie placówki, zaś</w:t>
      </w:r>
      <w:r>
        <w:rPr>
          <w:spacing w:val="-1"/>
        </w:rPr>
        <w:t xml:space="preserve"> </w:t>
      </w:r>
      <w:r>
        <w:t>w drugim</w:t>
      </w:r>
      <w:r>
        <w:rPr>
          <w:spacing w:val="-2"/>
        </w:rPr>
        <w:t xml:space="preserve"> </w:t>
      </w:r>
      <w:r>
        <w:t xml:space="preserve">należy rozważyć zgłoszenie incydentu policji oraz poinformować o nim serwis </w:t>
      </w:r>
      <w:proofErr w:type="spellStart"/>
      <w:r>
        <w:t>Dyżurnet</w:t>
      </w:r>
      <w:proofErr w:type="spellEnd"/>
      <w:r>
        <w:t xml:space="preserve"> (dyzurnet.pl).</w:t>
      </w:r>
    </w:p>
    <w:p w14:paraId="122806DD" w14:textId="77777777" w:rsidR="0012292A" w:rsidRDefault="00000000">
      <w:pPr>
        <w:pStyle w:val="Nagwek5"/>
        <w:spacing w:before="159"/>
      </w:pPr>
      <w:r>
        <w:rPr>
          <w:spacing w:val="-2"/>
        </w:rPr>
        <w:t>Identyfikacja</w:t>
      </w:r>
      <w:r>
        <w:rPr>
          <w:spacing w:val="24"/>
        </w:rPr>
        <w:t xml:space="preserve"> </w:t>
      </w:r>
      <w:r>
        <w:rPr>
          <w:spacing w:val="-2"/>
        </w:rPr>
        <w:t>sprawcy(-</w:t>
      </w:r>
      <w:r>
        <w:rPr>
          <w:spacing w:val="-5"/>
        </w:rPr>
        <w:t>ów)</w:t>
      </w:r>
    </w:p>
    <w:p w14:paraId="249C0EE6" w14:textId="7ECE2498" w:rsidR="0012292A" w:rsidRDefault="00000000">
      <w:pPr>
        <w:pStyle w:val="Tekstpodstawowy"/>
        <w:spacing w:before="179" w:line="259" w:lineRule="auto"/>
        <w:ind w:left="217" w:right="763"/>
        <w:jc w:val="both"/>
      </w:pPr>
      <w:r>
        <w:t>W</w:t>
      </w:r>
      <w:r>
        <w:rPr>
          <w:spacing w:val="-1"/>
        </w:rPr>
        <w:t xml:space="preserve"> </w:t>
      </w:r>
      <w:r>
        <w:t>identyfikacji</w:t>
      </w:r>
      <w:r>
        <w:rPr>
          <w:spacing w:val="-8"/>
        </w:rPr>
        <w:t xml:space="preserve"> </w:t>
      </w:r>
      <w:r>
        <w:t>sprawców</w:t>
      </w:r>
      <w:r>
        <w:rPr>
          <w:spacing w:val="-8"/>
        </w:rPr>
        <w:t xml:space="preserve"> </w:t>
      </w:r>
      <w:r>
        <w:t>kluczową</w:t>
      </w:r>
      <w:r>
        <w:rPr>
          <w:spacing w:val="-6"/>
        </w:rPr>
        <w:t xml:space="preserve"> </w:t>
      </w:r>
      <w:r>
        <w:t>rolę</w:t>
      </w:r>
      <w:r>
        <w:rPr>
          <w:spacing w:val="-10"/>
        </w:rPr>
        <w:t xml:space="preserve"> </w:t>
      </w:r>
      <w:r>
        <w:t>odgrywają</w:t>
      </w:r>
      <w:r>
        <w:rPr>
          <w:spacing w:val="-10"/>
        </w:rPr>
        <w:t xml:space="preserve"> </w:t>
      </w:r>
      <w:r>
        <w:t>zgromadzone</w:t>
      </w:r>
      <w:r>
        <w:rPr>
          <w:spacing w:val="-6"/>
        </w:rPr>
        <w:t xml:space="preserve"> </w:t>
      </w:r>
      <w:r>
        <w:t>dowody.</w:t>
      </w:r>
      <w:r>
        <w:rPr>
          <w:spacing w:val="-11"/>
        </w:rPr>
        <w:t xml:space="preserve"> </w:t>
      </w:r>
      <w:r>
        <w:t>W</w:t>
      </w:r>
      <w:r>
        <w:rPr>
          <w:spacing w:val="-6"/>
        </w:rPr>
        <w:t xml:space="preserve"> </w:t>
      </w:r>
      <w:r>
        <w:t>procesie</w:t>
      </w:r>
      <w:r>
        <w:rPr>
          <w:spacing w:val="-6"/>
        </w:rPr>
        <w:t xml:space="preserve"> </w:t>
      </w:r>
      <w:r>
        <w:t>udostępniania</w:t>
      </w:r>
      <w:r>
        <w:rPr>
          <w:spacing w:val="-4"/>
        </w:rPr>
        <w:t xml:space="preserve"> </w:t>
      </w:r>
      <w:r>
        <w:t>nielegalnych</w:t>
      </w:r>
      <w:r>
        <w:rPr>
          <w:spacing w:val="-4"/>
        </w:rPr>
        <w:t xml:space="preserve"> </w:t>
      </w:r>
      <w:r>
        <w:t>i</w:t>
      </w:r>
      <w:r>
        <w:rPr>
          <w:spacing w:val="-7"/>
        </w:rPr>
        <w:t xml:space="preserve"> </w:t>
      </w:r>
      <w:r>
        <w:t>szkodliwych</w:t>
      </w:r>
      <w:r>
        <w:rPr>
          <w:spacing w:val="-4"/>
        </w:rPr>
        <w:t xml:space="preserve"> </w:t>
      </w:r>
      <w:r>
        <w:t>treści</w:t>
      </w:r>
      <w:r>
        <w:rPr>
          <w:spacing w:val="-7"/>
        </w:rPr>
        <w:t xml:space="preserve"> </w:t>
      </w:r>
      <w:r>
        <w:t>małoletnim</w:t>
      </w:r>
      <w:r>
        <w:rPr>
          <w:spacing w:val="-12"/>
        </w:rPr>
        <w:t xml:space="preserve"> </w:t>
      </w:r>
      <w:r>
        <w:t>biorą</w:t>
      </w:r>
      <w:r>
        <w:rPr>
          <w:spacing w:val="-4"/>
        </w:rPr>
        <w:t xml:space="preserve"> </w:t>
      </w:r>
      <w:r>
        <w:t>udział</w:t>
      </w:r>
      <w:r>
        <w:rPr>
          <w:spacing w:val="-12"/>
        </w:rPr>
        <w:t xml:space="preserve"> </w:t>
      </w:r>
      <w:r>
        <w:t>na</w:t>
      </w:r>
      <w:r>
        <w:rPr>
          <w:spacing w:val="-9"/>
        </w:rPr>
        <w:t xml:space="preserve"> </w:t>
      </w:r>
      <w:r>
        <w:t>ogół:</w:t>
      </w:r>
      <w:r>
        <w:rPr>
          <w:spacing w:val="-5"/>
        </w:rPr>
        <w:t xml:space="preserve"> </w:t>
      </w:r>
      <w:r>
        <w:t>twórca</w:t>
      </w:r>
      <w:r>
        <w:rPr>
          <w:spacing w:val="-4"/>
        </w:rPr>
        <w:t xml:space="preserve"> </w:t>
      </w:r>
      <w:r>
        <w:t>treści –</w:t>
      </w:r>
      <w:r>
        <w:rPr>
          <w:spacing w:val="-9"/>
        </w:rPr>
        <w:t xml:space="preserve"> </w:t>
      </w:r>
      <w:r>
        <w:t>np.</w:t>
      </w:r>
      <w:r>
        <w:rPr>
          <w:spacing w:val="-4"/>
        </w:rPr>
        <w:t xml:space="preserve"> </w:t>
      </w:r>
      <w:r>
        <w:t>pornograficznyc</w:t>
      </w:r>
      <w:r w:rsidR="00262AE6">
        <w:t>h</w:t>
      </w:r>
      <w:r>
        <w:t xml:space="preserve"> oraz osoby, które udostępniły je małoletniemu. Często są nimi rówieśnicy –wy</w:t>
      </w:r>
      <w:r>
        <w:rPr>
          <w:spacing w:val="-2"/>
        </w:rPr>
        <w:t>chowankowi tej samej placówki,</w:t>
      </w:r>
      <w:r>
        <w:rPr>
          <w:spacing w:val="-5"/>
        </w:rPr>
        <w:t xml:space="preserve"> </w:t>
      </w:r>
      <w:r>
        <w:rPr>
          <w:spacing w:val="-2"/>
        </w:rPr>
        <w:t>uczniowie</w:t>
      </w:r>
      <w:r>
        <w:rPr>
          <w:spacing w:val="-5"/>
        </w:rPr>
        <w:t xml:space="preserve"> </w:t>
      </w:r>
      <w:r>
        <w:rPr>
          <w:spacing w:val="-2"/>
        </w:rPr>
        <w:t>ze</w:t>
      </w:r>
      <w:r>
        <w:rPr>
          <w:spacing w:val="-5"/>
        </w:rPr>
        <w:t xml:space="preserve"> </w:t>
      </w:r>
      <w:r>
        <w:rPr>
          <w:spacing w:val="-2"/>
        </w:rPr>
        <w:t>szkoły.</w:t>
      </w:r>
      <w:r>
        <w:rPr>
          <w:spacing w:val="-5"/>
        </w:rPr>
        <w:t xml:space="preserve"> </w:t>
      </w:r>
      <w:r>
        <w:rPr>
          <w:spacing w:val="-2"/>
        </w:rPr>
        <w:t>Konieczne jest</w:t>
      </w:r>
      <w:r>
        <w:rPr>
          <w:spacing w:val="-5"/>
        </w:rPr>
        <w:t xml:space="preserve"> </w:t>
      </w:r>
      <w:r>
        <w:rPr>
          <w:spacing w:val="-2"/>
        </w:rPr>
        <w:t xml:space="preserve">poinformowanie wszystkich </w:t>
      </w:r>
      <w:r>
        <w:t>rodziców/prawnych opiekunów dzieci uczestniczących w zdarzeniu o sytuacji i roli ich dzieci.</w:t>
      </w:r>
    </w:p>
    <w:p w14:paraId="11F45364" w14:textId="77777777" w:rsidR="0012292A" w:rsidRDefault="0012292A">
      <w:pPr>
        <w:spacing w:line="259" w:lineRule="auto"/>
        <w:jc w:val="both"/>
        <w:sectPr w:rsidR="0012292A">
          <w:pgSz w:w="11910" w:h="16840"/>
          <w:pgMar w:top="1220" w:right="640" w:bottom="1000" w:left="1060" w:header="408" w:footer="804" w:gutter="0"/>
          <w:cols w:space="708"/>
        </w:sectPr>
      </w:pPr>
    </w:p>
    <w:p w14:paraId="652FE1E4" w14:textId="77777777" w:rsidR="0012292A" w:rsidRDefault="00000000">
      <w:pPr>
        <w:pStyle w:val="Nagwek5"/>
        <w:spacing w:before="187"/>
      </w:pPr>
      <w:r>
        <w:lastRenderedPageBreak/>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78F9DB5D" w14:textId="64DD9B7E" w:rsidR="0012292A" w:rsidRDefault="00000000">
      <w:pPr>
        <w:pStyle w:val="Tekstpodstawowy"/>
        <w:spacing w:before="179" w:line="261" w:lineRule="auto"/>
        <w:ind w:left="217" w:right="765"/>
        <w:jc w:val="both"/>
      </w:pPr>
      <w:r>
        <w:t>W przypadku</w:t>
      </w:r>
      <w:r>
        <w:rPr>
          <w:spacing w:val="-5"/>
        </w:rPr>
        <w:t xml:space="preserve"> </w:t>
      </w:r>
      <w:r>
        <w:t>udostępniania</w:t>
      </w:r>
      <w:r>
        <w:rPr>
          <w:spacing w:val="-1"/>
        </w:rPr>
        <w:t xml:space="preserve"> </w:t>
      </w:r>
      <w:r>
        <w:t>przez</w:t>
      </w:r>
      <w:r>
        <w:rPr>
          <w:spacing w:val="-2"/>
        </w:rPr>
        <w:t xml:space="preserve"> </w:t>
      </w:r>
      <w:r>
        <w:t>wychowanka treści</w:t>
      </w:r>
      <w:r>
        <w:rPr>
          <w:spacing w:val="-3"/>
        </w:rPr>
        <w:t xml:space="preserve"> </w:t>
      </w:r>
      <w:r>
        <w:t>opisanych</w:t>
      </w:r>
      <w:r>
        <w:rPr>
          <w:spacing w:val="-1"/>
        </w:rPr>
        <w:t xml:space="preserve"> </w:t>
      </w:r>
      <w:r>
        <w:t>wcześniej</w:t>
      </w:r>
      <w:r>
        <w:rPr>
          <w:spacing w:val="-3"/>
        </w:rPr>
        <w:t xml:space="preserve"> </w:t>
      </w:r>
      <w:r>
        <w:t>jako</w:t>
      </w:r>
      <w:r>
        <w:rPr>
          <w:spacing w:val="-1"/>
        </w:rPr>
        <w:t xml:space="preserve"> </w:t>
      </w:r>
      <w:r>
        <w:t>szkodliwe</w:t>
      </w:r>
      <w:r>
        <w:rPr>
          <w:spacing w:val="-5"/>
        </w:rPr>
        <w:t xml:space="preserve"> </w:t>
      </w:r>
      <w:r>
        <w:t>nie- legalne</w:t>
      </w:r>
      <w:r>
        <w:rPr>
          <w:spacing w:val="-4"/>
        </w:rPr>
        <w:t xml:space="preserve"> </w:t>
      </w:r>
      <w:r>
        <w:t>i</w:t>
      </w:r>
      <w:r>
        <w:rPr>
          <w:spacing w:val="-7"/>
        </w:rPr>
        <w:t xml:space="preserve"> </w:t>
      </w:r>
      <w:r>
        <w:t>niebezpieczne</w:t>
      </w:r>
      <w:r>
        <w:rPr>
          <w:spacing w:val="-4"/>
        </w:rPr>
        <w:t xml:space="preserve"> </w:t>
      </w:r>
      <w:r>
        <w:t>dla</w:t>
      </w:r>
      <w:r>
        <w:rPr>
          <w:spacing w:val="-4"/>
        </w:rPr>
        <w:t xml:space="preserve"> </w:t>
      </w:r>
      <w:r>
        <w:t>zdrowia</w:t>
      </w:r>
      <w:r>
        <w:rPr>
          <w:spacing w:val="-4"/>
        </w:rPr>
        <w:t xml:space="preserve"> </w:t>
      </w:r>
      <w:r>
        <w:t>należy</w:t>
      </w:r>
      <w:r>
        <w:rPr>
          <w:spacing w:val="-11"/>
        </w:rPr>
        <w:t xml:space="preserve"> </w:t>
      </w:r>
      <w:r>
        <w:t>przeprowadzić</w:t>
      </w:r>
      <w:r>
        <w:rPr>
          <w:spacing w:val="-1"/>
        </w:rPr>
        <w:t xml:space="preserve"> </w:t>
      </w:r>
      <w:r>
        <w:t>z</w:t>
      </w:r>
      <w:r>
        <w:rPr>
          <w:spacing w:val="-11"/>
        </w:rPr>
        <w:t xml:space="preserve"> </w:t>
      </w:r>
      <w:r>
        <w:t>nim</w:t>
      </w:r>
      <w:r>
        <w:rPr>
          <w:spacing w:val="-3"/>
        </w:rPr>
        <w:t xml:space="preserve"> </w:t>
      </w:r>
      <w:r>
        <w:t>rozmowę</w:t>
      </w:r>
      <w:r>
        <w:rPr>
          <w:spacing w:val="-4"/>
        </w:rPr>
        <w:t xml:space="preserve"> </w:t>
      </w:r>
      <w:r>
        <w:t>na</w:t>
      </w:r>
      <w:r>
        <w:rPr>
          <w:spacing w:val="-4"/>
        </w:rPr>
        <w:t xml:space="preserve"> </w:t>
      </w:r>
      <w:r>
        <w:t>temat</w:t>
      </w:r>
      <w:r>
        <w:rPr>
          <w:spacing w:val="-5"/>
        </w:rPr>
        <w:t xml:space="preserve"> </w:t>
      </w:r>
      <w:r>
        <w:t>jego</w:t>
      </w:r>
      <w:r>
        <w:rPr>
          <w:spacing w:val="-4"/>
        </w:rPr>
        <w:t xml:space="preserve"> </w:t>
      </w:r>
      <w:r>
        <w:t>postępowania i w jej trakcie uzmysłowić mu szkodliwość prowadzonych przez niego działań.</w:t>
      </w:r>
    </w:p>
    <w:p w14:paraId="24618270" w14:textId="77777777" w:rsidR="0012292A" w:rsidRDefault="00000000">
      <w:pPr>
        <w:pStyle w:val="Tekstpodstawowy"/>
        <w:spacing w:before="153" w:line="261" w:lineRule="auto"/>
        <w:ind w:left="217" w:right="767"/>
        <w:jc w:val="both"/>
      </w:pPr>
      <w:r>
        <w:t>Działania</w:t>
      </w:r>
      <w:r>
        <w:rPr>
          <w:spacing w:val="-11"/>
        </w:rPr>
        <w:t xml:space="preserve"> </w:t>
      </w:r>
      <w:r>
        <w:t>placówki</w:t>
      </w:r>
      <w:r>
        <w:rPr>
          <w:spacing w:val="-10"/>
        </w:rPr>
        <w:t xml:space="preserve"> </w:t>
      </w:r>
      <w:r>
        <w:t>powinny</w:t>
      </w:r>
      <w:r>
        <w:rPr>
          <w:spacing w:val="-11"/>
        </w:rPr>
        <w:t xml:space="preserve"> </w:t>
      </w:r>
      <w:r>
        <w:t>koncentrują</w:t>
      </w:r>
      <w:r>
        <w:rPr>
          <w:spacing w:val="-6"/>
        </w:rPr>
        <w:t xml:space="preserve"> </w:t>
      </w:r>
      <w:r>
        <w:t>c</w:t>
      </w:r>
      <w:r>
        <w:rPr>
          <w:spacing w:val="-9"/>
        </w:rPr>
        <w:t xml:space="preserve"> </w:t>
      </w:r>
      <w:r>
        <w:t>się</w:t>
      </w:r>
      <w:r>
        <w:rPr>
          <w:spacing w:val="-10"/>
        </w:rPr>
        <w:t xml:space="preserve"> </w:t>
      </w:r>
      <w:r>
        <w:t>na</w:t>
      </w:r>
      <w:r>
        <w:rPr>
          <w:spacing w:val="-10"/>
        </w:rPr>
        <w:t xml:space="preserve"> </w:t>
      </w:r>
      <w:r>
        <w:t>aktywnościach</w:t>
      </w:r>
      <w:r>
        <w:rPr>
          <w:spacing w:val="-10"/>
        </w:rPr>
        <w:t xml:space="preserve"> </w:t>
      </w:r>
      <w:r>
        <w:t>wychowawczych.</w:t>
      </w:r>
      <w:r>
        <w:rPr>
          <w:spacing w:val="-16"/>
        </w:rPr>
        <w:t xml:space="preserve"> </w:t>
      </w:r>
      <w:r>
        <w:t>W</w:t>
      </w:r>
      <w:r>
        <w:rPr>
          <w:spacing w:val="-5"/>
        </w:rPr>
        <w:t xml:space="preserve"> </w:t>
      </w:r>
      <w:r>
        <w:t>przypadku upowszechniania</w:t>
      </w:r>
      <w:r>
        <w:rPr>
          <w:spacing w:val="-5"/>
        </w:rPr>
        <w:t xml:space="preserve"> </w:t>
      </w:r>
      <w:r>
        <w:t>przez</w:t>
      </w:r>
      <w:r>
        <w:rPr>
          <w:spacing w:val="-7"/>
        </w:rPr>
        <w:t xml:space="preserve"> </w:t>
      </w:r>
      <w:r>
        <w:t>sprawców</w:t>
      </w:r>
      <w:r>
        <w:rPr>
          <w:spacing w:val="-3"/>
        </w:rPr>
        <w:t xml:space="preserve"> </w:t>
      </w:r>
      <w:r>
        <w:t>treści</w:t>
      </w:r>
      <w:r>
        <w:rPr>
          <w:spacing w:val="-3"/>
        </w:rPr>
        <w:t xml:space="preserve"> </w:t>
      </w:r>
      <w:r>
        <w:t>nielegalnych</w:t>
      </w:r>
      <w:r>
        <w:rPr>
          <w:spacing w:val="-1"/>
        </w:rPr>
        <w:t xml:space="preserve"> </w:t>
      </w:r>
      <w:r>
        <w:t>(np.</w:t>
      </w:r>
      <w:r>
        <w:rPr>
          <w:spacing w:val="-1"/>
        </w:rPr>
        <w:t xml:space="preserve"> </w:t>
      </w:r>
      <w:r>
        <w:t>pornografii</w:t>
      </w:r>
      <w:r>
        <w:rPr>
          <w:spacing w:val="-3"/>
        </w:rPr>
        <w:t xml:space="preserve"> </w:t>
      </w:r>
      <w:r>
        <w:t>dziecięcej)</w:t>
      </w:r>
      <w:r>
        <w:rPr>
          <w:spacing w:val="-4"/>
        </w:rPr>
        <w:t xml:space="preserve"> </w:t>
      </w:r>
      <w:r>
        <w:t>należy</w:t>
      </w:r>
      <w:r>
        <w:rPr>
          <w:spacing w:val="-2"/>
        </w:rPr>
        <w:t xml:space="preserve"> </w:t>
      </w:r>
      <w:r>
        <w:t>złożyć zawiadomienie o zdarzeniu na policji.</w:t>
      </w:r>
    </w:p>
    <w:p w14:paraId="4BD5BBB5" w14:textId="77777777" w:rsidR="0012292A" w:rsidRDefault="00000000">
      <w:pPr>
        <w:pStyle w:val="Nagwek5"/>
        <w:spacing w:before="152"/>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618EF15C" w14:textId="77777777" w:rsidR="0012292A" w:rsidRDefault="00000000">
      <w:pPr>
        <w:pStyle w:val="Tekstpodstawowy"/>
        <w:spacing w:before="184" w:line="259" w:lineRule="auto"/>
        <w:ind w:left="217" w:right="767"/>
        <w:jc w:val="both"/>
      </w:pPr>
      <w:r>
        <w:t>Dzieci – ofiary i świadków zdarzenia – począwszy od pierwszego etapu interwencji otacza się opieką psychologiczno-pedagogiczną.</w:t>
      </w:r>
    </w:p>
    <w:p w14:paraId="43CE31C2" w14:textId="1F6A88BC" w:rsidR="0012292A" w:rsidRDefault="00000000">
      <w:pPr>
        <w:pStyle w:val="Tekstpodstawowy"/>
        <w:spacing w:before="159" w:line="259" w:lineRule="auto"/>
        <w:ind w:left="217" w:right="775"/>
        <w:jc w:val="both"/>
      </w:pPr>
      <w:r>
        <w:t>Rozmowa z wychowankiem przeprowadza się z uwzględnieniem jego komfortu</w:t>
      </w:r>
      <w:r>
        <w:rPr>
          <w:spacing w:val="-1"/>
        </w:rPr>
        <w:t xml:space="preserve"> </w:t>
      </w:r>
      <w:r>
        <w:t>psychicznego, z</w:t>
      </w:r>
      <w:r>
        <w:rPr>
          <w:spacing w:val="78"/>
          <w:w w:val="150"/>
        </w:rPr>
        <w:t xml:space="preserve"> </w:t>
      </w:r>
      <w:r>
        <w:t>poszanowaniem</w:t>
      </w:r>
      <w:r>
        <w:rPr>
          <w:spacing w:val="71"/>
          <w:w w:val="150"/>
        </w:rPr>
        <w:t xml:space="preserve"> </w:t>
      </w:r>
      <w:r>
        <w:t>poufności</w:t>
      </w:r>
      <w:r>
        <w:rPr>
          <w:spacing w:val="72"/>
          <w:w w:val="150"/>
        </w:rPr>
        <w:t xml:space="preserve"> </w:t>
      </w:r>
      <w:r>
        <w:t>i</w:t>
      </w:r>
      <w:r>
        <w:rPr>
          <w:spacing w:val="72"/>
          <w:w w:val="150"/>
        </w:rPr>
        <w:t xml:space="preserve"> </w:t>
      </w:r>
      <w:r>
        <w:t>podmiotowości</w:t>
      </w:r>
      <w:r>
        <w:rPr>
          <w:spacing w:val="72"/>
          <w:w w:val="150"/>
        </w:rPr>
        <w:t xml:space="preserve"> </w:t>
      </w:r>
      <w:r>
        <w:t>ucznia</w:t>
      </w:r>
      <w:r>
        <w:rPr>
          <w:spacing w:val="75"/>
          <w:w w:val="150"/>
        </w:rPr>
        <w:t xml:space="preserve"> </w:t>
      </w:r>
      <w:r>
        <w:t>ze</w:t>
      </w:r>
      <w:r>
        <w:rPr>
          <w:spacing w:val="80"/>
          <w:w w:val="150"/>
        </w:rPr>
        <w:t xml:space="preserve"> </w:t>
      </w:r>
      <w:r>
        <w:t>względu</w:t>
      </w:r>
      <w:r>
        <w:rPr>
          <w:spacing w:val="75"/>
          <w:w w:val="150"/>
        </w:rPr>
        <w:t xml:space="preserve"> </w:t>
      </w:r>
      <w:r>
        <w:t>na</w:t>
      </w:r>
      <w:r>
        <w:rPr>
          <w:spacing w:val="70"/>
          <w:w w:val="150"/>
        </w:rPr>
        <w:t xml:space="preserve"> </w:t>
      </w:r>
      <w:r>
        <w:t>fakt,</w:t>
      </w:r>
      <w:r>
        <w:rPr>
          <w:spacing w:val="74"/>
          <w:w w:val="150"/>
        </w:rPr>
        <w:t xml:space="preserve"> </w:t>
      </w:r>
      <w:r>
        <w:t>iż</w:t>
      </w:r>
      <w:r>
        <w:rPr>
          <w:spacing w:val="78"/>
          <w:w w:val="150"/>
        </w:rPr>
        <w:t xml:space="preserve"> </w:t>
      </w:r>
      <w:r>
        <w:t>kontakt z treściami nielegalnymi może mieć bardzo szkodliwy wpływ na jego psychikę. W trakcie rozmowy należy ustalić okoliczności uzyskania przez ofiarę dostępu do ww. treści.</w:t>
      </w:r>
    </w:p>
    <w:p w14:paraId="5857C96D" w14:textId="60996398" w:rsidR="0012292A" w:rsidRDefault="00000000">
      <w:pPr>
        <w:pStyle w:val="Tekstpodstawowy"/>
        <w:spacing w:before="156" w:line="261" w:lineRule="auto"/>
        <w:ind w:left="217" w:right="766"/>
        <w:jc w:val="both"/>
      </w:pPr>
      <w:r>
        <w:t>Należy</w:t>
      </w:r>
      <w:r>
        <w:rPr>
          <w:spacing w:val="-5"/>
        </w:rPr>
        <w:t xml:space="preserve"> </w:t>
      </w:r>
      <w:r>
        <w:t>koniecznie</w:t>
      </w:r>
      <w:r>
        <w:rPr>
          <w:spacing w:val="-8"/>
        </w:rPr>
        <w:t xml:space="preserve"> </w:t>
      </w:r>
      <w:r>
        <w:t>powiadomić</w:t>
      </w:r>
      <w:r>
        <w:rPr>
          <w:spacing w:val="-5"/>
        </w:rPr>
        <w:t xml:space="preserve"> </w:t>
      </w:r>
      <w:r>
        <w:t>rodziców</w:t>
      </w:r>
      <w:r>
        <w:rPr>
          <w:spacing w:val="-6"/>
        </w:rPr>
        <w:t xml:space="preserve"> </w:t>
      </w:r>
      <w:r>
        <w:t>lub</w:t>
      </w:r>
      <w:r>
        <w:rPr>
          <w:spacing w:val="-3"/>
        </w:rPr>
        <w:t xml:space="preserve"> </w:t>
      </w:r>
      <w:r>
        <w:t>opiekunów</w:t>
      </w:r>
      <w:r>
        <w:rPr>
          <w:spacing w:val="-6"/>
        </w:rPr>
        <w:t xml:space="preserve"> </w:t>
      </w:r>
      <w:r>
        <w:t>prawnych</w:t>
      </w:r>
      <w:r>
        <w:rPr>
          <w:spacing w:val="-8"/>
        </w:rPr>
        <w:t xml:space="preserve"> </w:t>
      </w:r>
      <w:r>
        <w:t>ofiary</w:t>
      </w:r>
      <w:r>
        <w:rPr>
          <w:spacing w:val="-5"/>
        </w:rPr>
        <w:t xml:space="preserve"> </w:t>
      </w:r>
      <w:r>
        <w:t>o</w:t>
      </w:r>
      <w:r>
        <w:rPr>
          <w:spacing w:val="-3"/>
        </w:rPr>
        <w:t xml:space="preserve"> </w:t>
      </w:r>
      <w:r>
        <w:t>zdarzeniu</w:t>
      </w:r>
      <w:r>
        <w:rPr>
          <w:spacing w:val="-3"/>
        </w:rPr>
        <w:t xml:space="preserve"> </w:t>
      </w:r>
      <w:r>
        <w:t>i</w:t>
      </w:r>
      <w:r>
        <w:rPr>
          <w:spacing w:val="-11"/>
        </w:rPr>
        <w:t xml:space="preserve"> </w:t>
      </w:r>
      <w:r>
        <w:t>uzgodnić z nimi podejmowane działania i formy wsparcia dziecka. Działania placówki w takich przypadkac</w:t>
      </w:r>
      <w:r w:rsidR="00262AE6">
        <w:t>h</w:t>
      </w:r>
      <w:r>
        <w:rPr>
          <w:spacing w:val="-1"/>
        </w:rPr>
        <w:t xml:space="preserve"> </w:t>
      </w:r>
      <w:r>
        <w:t>powinna cechować</w:t>
      </w:r>
      <w:r>
        <w:rPr>
          <w:spacing w:val="-2"/>
        </w:rPr>
        <w:t xml:space="preserve"> </w:t>
      </w:r>
      <w:r>
        <w:t>poufność</w:t>
      </w:r>
      <w:r>
        <w:rPr>
          <w:spacing w:val="-3"/>
        </w:rPr>
        <w:t xml:space="preserve"> </w:t>
      </w:r>
      <w:r>
        <w:t>i empatia w</w:t>
      </w:r>
      <w:r>
        <w:rPr>
          <w:spacing w:val="-3"/>
        </w:rPr>
        <w:t xml:space="preserve"> </w:t>
      </w:r>
      <w:r>
        <w:t>kontaktach ze wszystkimi uczestnikami zdarzenia oraz osobami udzielającymi wsparcia.</w:t>
      </w:r>
    </w:p>
    <w:p w14:paraId="3AD72E4B" w14:textId="77777777" w:rsidR="0012292A" w:rsidRDefault="00000000">
      <w:pPr>
        <w:pStyle w:val="Tekstpodstawowy"/>
        <w:spacing w:before="150" w:line="261" w:lineRule="auto"/>
        <w:ind w:left="217" w:right="767"/>
        <w:jc w:val="both"/>
      </w:pPr>
      <w:r>
        <w:t>W przypadku</w:t>
      </w:r>
      <w:r>
        <w:rPr>
          <w:spacing w:val="-1"/>
        </w:rPr>
        <w:t xml:space="preserve"> </w:t>
      </w:r>
      <w:r>
        <w:t>kontaktu</w:t>
      </w:r>
      <w:r>
        <w:rPr>
          <w:spacing w:val="40"/>
        </w:rPr>
        <w:t xml:space="preserve"> </w:t>
      </w:r>
      <w:r>
        <w:t>małoletniego z</w:t>
      </w:r>
      <w:r>
        <w:rPr>
          <w:spacing w:val="-2"/>
        </w:rPr>
        <w:t xml:space="preserve"> </w:t>
      </w:r>
      <w:r>
        <w:t>treściami</w:t>
      </w:r>
      <w:r>
        <w:rPr>
          <w:spacing w:val="-3"/>
        </w:rPr>
        <w:t xml:space="preserve"> </w:t>
      </w:r>
      <w:r>
        <w:t>szkodliwymi</w:t>
      </w:r>
      <w:r>
        <w:rPr>
          <w:spacing w:val="-3"/>
        </w:rPr>
        <w:t xml:space="preserve"> </w:t>
      </w:r>
      <w:r>
        <w:t>należy</w:t>
      </w:r>
      <w:r>
        <w:rPr>
          <w:spacing w:val="-2"/>
        </w:rPr>
        <w:t xml:space="preserve"> </w:t>
      </w:r>
      <w:r>
        <w:t>dokładnie</w:t>
      </w:r>
      <w:r>
        <w:rPr>
          <w:spacing w:val="-1"/>
        </w:rPr>
        <w:t xml:space="preserve"> </w:t>
      </w:r>
      <w:r>
        <w:t>zbadać</w:t>
      </w:r>
      <w:r>
        <w:rPr>
          <w:spacing w:val="-2"/>
        </w:rPr>
        <w:t xml:space="preserve"> </w:t>
      </w:r>
      <w:r>
        <w:t>sposób, w</w:t>
      </w:r>
      <w:r>
        <w:rPr>
          <w:spacing w:val="-2"/>
        </w:rPr>
        <w:t xml:space="preserve"> </w:t>
      </w:r>
      <w:r>
        <w:t>jaki</w:t>
      </w:r>
      <w:r>
        <w:rPr>
          <w:spacing w:val="-7"/>
        </w:rPr>
        <w:t xml:space="preserve"> </w:t>
      </w:r>
      <w:r>
        <w:t>do</w:t>
      </w:r>
      <w:r>
        <w:rPr>
          <w:spacing w:val="-4"/>
        </w:rPr>
        <w:t xml:space="preserve"> </w:t>
      </w:r>
      <w:r>
        <w:t>niego</w:t>
      </w:r>
      <w:r>
        <w:rPr>
          <w:spacing w:val="-4"/>
        </w:rPr>
        <w:t xml:space="preserve"> </w:t>
      </w:r>
      <w:r>
        <w:t>doszło.</w:t>
      </w:r>
      <w:r>
        <w:rPr>
          <w:spacing w:val="-5"/>
        </w:rPr>
        <w:t xml:space="preserve"> </w:t>
      </w:r>
      <w:r>
        <w:t>Poszukiwanie</w:t>
      </w:r>
      <w:r>
        <w:rPr>
          <w:spacing w:val="-4"/>
        </w:rPr>
        <w:t xml:space="preserve"> </w:t>
      </w:r>
      <w:r>
        <w:t>przez</w:t>
      </w:r>
      <w:r>
        <w:rPr>
          <w:spacing w:val="-6"/>
        </w:rPr>
        <w:t xml:space="preserve"> </w:t>
      </w:r>
      <w:r>
        <w:t>dziecko tego typu</w:t>
      </w:r>
      <w:r>
        <w:rPr>
          <w:spacing w:val="-4"/>
        </w:rPr>
        <w:t xml:space="preserve"> </w:t>
      </w:r>
      <w:r>
        <w:t>treści</w:t>
      </w:r>
      <w:r>
        <w:rPr>
          <w:spacing w:val="-2"/>
        </w:rPr>
        <w:t xml:space="preserve"> </w:t>
      </w:r>
      <w:r>
        <w:t>w</w:t>
      </w:r>
      <w:r>
        <w:rPr>
          <w:spacing w:val="-7"/>
        </w:rPr>
        <w:t xml:space="preserve"> </w:t>
      </w:r>
      <w:r>
        <w:t>sieci</w:t>
      </w:r>
      <w:r>
        <w:rPr>
          <w:spacing w:val="-7"/>
        </w:rPr>
        <w:t xml:space="preserve"> </w:t>
      </w:r>
      <w:r>
        <w:t>lub</w:t>
      </w:r>
      <w:r>
        <w:rPr>
          <w:spacing w:val="-4"/>
        </w:rPr>
        <w:t xml:space="preserve"> </w:t>
      </w:r>
      <w:r>
        <w:t>podsuwanie</w:t>
      </w:r>
      <w:r>
        <w:rPr>
          <w:spacing w:val="-4"/>
        </w:rPr>
        <w:t xml:space="preserve"> </w:t>
      </w:r>
      <w:r>
        <w:t>ich dziecku</w:t>
      </w:r>
      <w:r>
        <w:rPr>
          <w:spacing w:val="-9"/>
        </w:rPr>
        <w:t xml:space="preserve"> </w:t>
      </w:r>
      <w:r>
        <w:t>przez</w:t>
      </w:r>
      <w:r>
        <w:rPr>
          <w:spacing w:val="-11"/>
        </w:rPr>
        <w:t xml:space="preserve"> </w:t>
      </w:r>
      <w:r>
        <w:t>innych</w:t>
      </w:r>
      <w:r>
        <w:rPr>
          <w:spacing w:val="-9"/>
        </w:rPr>
        <w:t xml:space="preserve"> </w:t>
      </w:r>
      <w:r>
        <w:t>może</w:t>
      </w:r>
      <w:r>
        <w:rPr>
          <w:spacing w:val="-9"/>
        </w:rPr>
        <w:t xml:space="preserve"> </w:t>
      </w:r>
      <w:r>
        <w:t>być</w:t>
      </w:r>
      <w:r>
        <w:rPr>
          <w:spacing w:val="-11"/>
        </w:rPr>
        <w:t xml:space="preserve"> </w:t>
      </w:r>
      <w:r>
        <w:t>oznaką</w:t>
      </w:r>
      <w:r>
        <w:rPr>
          <w:spacing w:val="-9"/>
        </w:rPr>
        <w:t xml:space="preserve"> </w:t>
      </w:r>
      <w:r>
        <w:t>niepokojących</w:t>
      </w:r>
      <w:r>
        <w:rPr>
          <w:spacing w:val="-5"/>
        </w:rPr>
        <w:t xml:space="preserve"> </w:t>
      </w:r>
      <w:r>
        <w:t>incydentów</w:t>
      </w:r>
      <w:r>
        <w:rPr>
          <w:spacing w:val="-12"/>
        </w:rPr>
        <w:t xml:space="preserve"> </w:t>
      </w:r>
      <w:r>
        <w:t>ze</w:t>
      </w:r>
      <w:r>
        <w:rPr>
          <w:spacing w:val="-9"/>
        </w:rPr>
        <w:t xml:space="preserve"> </w:t>
      </w:r>
      <w:r>
        <w:t>świata</w:t>
      </w:r>
      <w:r>
        <w:rPr>
          <w:spacing w:val="-5"/>
        </w:rPr>
        <w:t xml:space="preserve"> </w:t>
      </w:r>
      <w:r>
        <w:t>rzeczywistego,</w:t>
      </w:r>
      <w:r>
        <w:rPr>
          <w:spacing w:val="-10"/>
        </w:rPr>
        <w:t xml:space="preserve"> </w:t>
      </w:r>
      <w:r>
        <w:t>np. kontaktów z osobami handlującymi narkotykami czy udziału w procesie rekrutacji do sekty lub innej niebezpiecznej grupy.</w:t>
      </w:r>
    </w:p>
    <w:p w14:paraId="6C17C8F6" w14:textId="77777777" w:rsidR="0012292A" w:rsidRDefault="00000000">
      <w:pPr>
        <w:pStyle w:val="Nagwek5"/>
        <w:spacing w:before="148"/>
      </w:pPr>
      <w:r>
        <w:t>Aktywności</w:t>
      </w:r>
      <w:r>
        <w:rPr>
          <w:spacing w:val="-10"/>
        </w:rPr>
        <w:t xml:space="preserve"> </w:t>
      </w:r>
      <w:r>
        <w:t>wobec</w:t>
      </w:r>
      <w:r>
        <w:rPr>
          <w:spacing w:val="-5"/>
        </w:rPr>
        <w:t xml:space="preserve"> </w:t>
      </w:r>
      <w:r>
        <w:rPr>
          <w:spacing w:val="-2"/>
        </w:rPr>
        <w:t>świadków</w:t>
      </w:r>
    </w:p>
    <w:p w14:paraId="67857DC6" w14:textId="77777777" w:rsidR="0012292A" w:rsidRDefault="00000000">
      <w:pPr>
        <w:pStyle w:val="Tekstpodstawowy"/>
        <w:spacing w:before="179" w:line="264" w:lineRule="auto"/>
        <w:ind w:left="217" w:right="766"/>
        <w:jc w:val="both"/>
      </w:pPr>
      <w:r>
        <w:t>W przypadku, gdy informacja na temat zdarzenia</w:t>
      </w:r>
      <w:r>
        <w:rPr>
          <w:spacing w:val="-2"/>
        </w:rPr>
        <w:t xml:space="preserve"> </w:t>
      </w:r>
      <w:r>
        <w:t>dotrze do środowiska rówieśniczego</w:t>
      </w:r>
      <w:r>
        <w:rPr>
          <w:spacing w:val="-2"/>
        </w:rPr>
        <w:t xml:space="preserve"> </w:t>
      </w:r>
      <w:r>
        <w:t xml:space="preserve">ofiary </w:t>
      </w:r>
      <w:r>
        <w:rPr>
          <w:strike/>
        </w:rPr>
        <w:t>–</w:t>
      </w:r>
      <w:r>
        <w:t xml:space="preserve"> – podejmowane są działania edukacyjne i wychowawcze.</w:t>
      </w:r>
    </w:p>
    <w:p w14:paraId="0737113D" w14:textId="77777777" w:rsidR="0012292A" w:rsidRDefault="00000000">
      <w:pPr>
        <w:pStyle w:val="Nagwek5"/>
        <w:spacing w:before="14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669D11BF" w14:textId="0FA5FA04" w:rsidR="0012292A" w:rsidRDefault="00000000">
      <w:pPr>
        <w:pStyle w:val="Tekstpodstawowy"/>
        <w:spacing w:before="184" w:line="259" w:lineRule="auto"/>
        <w:ind w:left="217" w:right="763"/>
        <w:jc w:val="both"/>
      </w:pPr>
      <w:r>
        <w:t>W przypadku naruszenia prawa, np. rozpowszechniania materiałów pornograficznych z udziałem nieletniego lub prób uwiedzenia małoletniego w wieku do 15 lat przez osobę dorosłą, placówka – w porozumieniu z opiekunami prawnymi – niezwłocznie powiadamia policję.</w:t>
      </w:r>
    </w:p>
    <w:p w14:paraId="32BEBC41" w14:textId="77777777" w:rsidR="0012292A" w:rsidRDefault="00000000">
      <w:pPr>
        <w:pStyle w:val="Nagwek5"/>
        <w:spacing w:before="160"/>
      </w:pPr>
      <w:r>
        <w:t>Współpraca</w:t>
      </w:r>
      <w:r>
        <w:rPr>
          <w:spacing w:val="-8"/>
        </w:rPr>
        <w:t xml:space="preserve"> </w:t>
      </w:r>
      <w:r>
        <w:t>ze</w:t>
      </w:r>
      <w:r>
        <w:rPr>
          <w:spacing w:val="-4"/>
        </w:rPr>
        <w:t xml:space="preserve"> </w:t>
      </w:r>
      <w:r>
        <w:t>służbami</w:t>
      </w:r>
      <w:r>
        <w:rPr>
          <w:spacing w:val="-8"/>
        </w:rPr>
        <w:t xml:space="preserve"> </w:t>
      </w:r>
      <w:r>
        <w:t>i</w:t>
      </w:r>
      <w:r>
        <w:rPr>
          <w:spacing w:val="-8"/>
        </w:rPr>
        <w:t xml:space="preserve"> </w:t>
      </w:r>
      <w:r>
        <w:t>placówkami</w:t>
      </w:r>
      <w:r>
        <w:rPr>
          <w:spacing w:val="-8"/>
        </w:rPr>
        <w:t xml:space="preserve"> </w:t>
      </w:r>
      <w:r>
        <w:rPr>
          <w:spacing w:val="-2"/>
        </w:rPr>
        <w:t>specjalistycznymi</w:t>
      </w:r>
    </w:p>
    <w:p w14:paraId="5A48EAB8" w14:textId="77777777" w:rsidR="0012292A" w:rsidRDefault="00000000">
      <w:pPr>
        <w:pStyle w:val="Tekstpodstawowy"/>
        <w:spacing w:before="179" w:line="259" w:lineRule="auto"/>
        <w:ind w:left="217" w:right="777"/>
        <w:jc w:val="both"/>
      </w:pPr>
      <w:r>
        <w:t>Kontakt z treściami szkodliwymi lub niebezpiecznymi może wywołać potrzebę skorzystania przez</w:t>
      </w:r>
      <w:r>
        <w:rPr>
          <w:spacing w:val="-12"/>
        </w:rPr>
        <w:t xml:space="preserve"> </w:t>
      </w:r>
      <w:r>
        <w:t>ofiarę</w:t>
      </w:r>
      <w:r>
        <w:rPr>
          <w:spacing w:val="-5"/>
        </w:rPr>
        <w:t xml:space="preserve"> </w:t>
      </w:r>
      <w:r>
        <w:t>ze</w:t>
      </w:r>
      <w:r>
        <w:rPr>
          <w:spacing w:val="-10"/>
        </w:rPr>
        <w:t xml:space="preserve"> </w:t>
      </w:r>
      <w:r>
        <w:t>specjalistycznej</w:t>
      </w:r>
      <w:r>
        <w:rPr>
          <w:spacing w:val="-13"/>
        </w:rPr>
        <w:t xml:space="preserve"> </w:t>
      </w:r>
      <w:r>
        <w:t>opieki</w:t>
      </w:r>
      <w:r>
        <w:rPr>
          <w:spacing w:val="-13"/>
        </w:rPr>
        <w:t xml:space="preserve"> </w:t>
      </w:r>
      <w:r>
        <w:t>psychologicznej.</w:t>
      </w:r>
      <w:r>
        <w:rPr>
          <w:spacing w:val="-11"/>
        </w:rPr>
        <w:t xml:space="preserve"> </w:t>
      </w:r>
      <w:r>
        <w:t>Decyzja</w:t>
      </w:r>
      <w:r>
        <w:rPr>
          <w:spacing w:val="-10"/>
        </w:rPr>
        <w:t xml:space="preserve"> </w:t>
      </w:r>
      <w:r>
        <w:t>o</w:t>
      </w:r>
      <w:r>
        <w:rPr>
          <w:spacing w:val="-10"/>
        </w:rPr>
        <w:t xml:space="preserve"> </w:t>
      </w:r>
      <w:r>
        <w:t>takim</w:t>
      </w:r>
      <w:r>
        <w:rPr>
          <w:spacing w:val="-9"/>
        </w:rPr>
        <w:t xml:space="preserve"> </w:t>
      </w:r>
      <w:r>
        <w:t>kontakcie</w:t>
      </w:r>
      <w:r>
        <w:rPr>
          <w:spacing w:val="-5"/>
        </w:rPr>
        <w:t xml:space="preserve"> </w:t>
      </w:r>
      <w:r>
        <w:t>i</w:t>
      </w:r>
      <w:r>
        <w:rPr>
          <w:spacing w:val="-13"/>
        </w:rPr>
        <w:t xml:space="preserve"> </w:t>
      </w:r>
      <w:r>
        <w:t>skierowaniu na terapię musi zostać podjęta w porozumieniu z opiekunami prawnymi dziecka.</w:t>
      </w:r>
    </w:p>
    <w:p w14:paraId="3A617E45" w14:textId="77777777" w:rsidR="0012292A" w:rsidRDefault="0012292A">
      <w:pPr>
        <w:spacing w:line="259" w:lineRule="auto"/>
        <w:jc w:val="both"/>
        <w:sectPr w:rsidR="0012292A">
          <w:pgSz w:w="11910" w:h="16840"/>
          <w:pgMar w:top="1220" w:right="640" w:bottom="1000" w:left="1060" w:header="408" w:footer="804" w:gutter="0"/>
          <w:cols w:space="708"/>
        </w:sectPr>
      </w:pPr>
    </w:p>
    <w:p w14:paraId="4935E659" w14:textId="77777777" w:rsidR="0012292A" w:rsidRDefault="0012292A">
      <w:pPr>
        <w:pStyle w:val="Tekstpodstawowy"/>
        <w:rPr>
          <w:sz w:val="20"/>
        </w:rPr>
      </w:pPr>
    </w:p>
    <w:p w14:paraId="33D2B089" w14:textId="77777777" w:rsidR="0012292A" w:rsidRDefault="0012292A">
      <w:pPr>
        <w:pStyle w:val="Tekstpodstawowy"/>
        <w:rPr>
          <w:sz w:val="20"/>
        </w:rPr>
      </w:pPr>
    </w:p>
    <w:p w14:paraId="34CB4732" w14:textId="77777777" w:rsidR="0012292A" w:rsidRDefault="0012292A">
      <w:pPr>
        <w:pStyle w:val="Tekstpodstawowy"/>
        <w:spacing w:before="83"/>
        <w:rPr>
          <w:sz w:val="20"/>
        </w:rPr>
      </w:pPr>
    </w:p>
    <w:p w14:paraId="75771151" w14:textId="77777777" w:rsidR="0012292A" w:rsidRDefault="00000000">
      <w:pPr>
        <w:pStyle w:val="Tekstpodstawowy"/>
        <w:ind w:left="188"/>
        <w:rPr>
          <w:sz w:val="20"/>
        </w:rPr>
      </w:pPr>
      <w:r>
        <w:rPr>
          <w:noProof/>
          <w:sz w:val="20"/>
        </w:rPr>
        <mc:AlternateContent>
          <mc:Choice Requires="wps">
            <w:drawing>
              <wp:inline distT="0" distB="0" distL="0" distR="0" wp14:anchorId="41AFCB0D" wp14:editId="100D8FE9">
                <wp:extent cx="5891530" cy="80835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808355"/>
                        </a:xfrm>
                        <a:prstGeom prst="rect">
                          <a:avLst/>
                        </a:prstGeom>
                        <a:solidFill>
                          <a:srgbClr val="FFF5E7"/>
                        </a:solidFill>
                      </wps:spPr>
                      <wps:txbx>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wps:txbx>
                      <wps:bodyPr wrap="square" lIns="0" tIns="0" rIns="0" bIns="0" rtlCol="0">
                        <a:noAutofit/>
                      </wps:bodyPr>
                    </wps:wsp>
                  </a:graphicData>
                </a:graphic>
              </wp:inline>
            </w:drawing>
          </mc:Choice>
          <mc:Fallback>
            <w:pict>
              <v:shape w14:anchorId="41AFCB0D" id="Textbox 28" o:spid="_x0000_s1034" type="#_x0000_t202" style="width:463.9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" fillcolor="#fff5e7" stroked="f">
                <v:textbox inset="0,0,0,0">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v:textbox>
                <w10:anchorlock/>
              </v:shape>
            </w:pict>
          </mc:Fallback>
        </mc:AlternateContent>
      </w:r>
    </w:p>
    <w:p w14:paraId="73E04D8E" w14:textId="77777777" w:rsidR="0012292A" w:rsidRDefault="0012292A">
      <w:pPr>
        <w:pStyle w:val="Tekstpodstawowy"/>
      </w:pPr>
    </w:p>
    <w:p w14:paraId="7F0C279C" w14:textId="77777777" w:rsidR="0012292A" w:rsidRDefault="0012292A">
      <w:pPr>
        <w:pStyle w:val="Tekstpodstawowy"/>
        <w:spacing w:before="52"/>
      </w:pPr>
    </w:p>
    <w:p w14:paraId="10588296" w14:textId="77777777" w:rsidR="0012292A" w:rsidRDefault="00000000">
      <w:pPr>
        <w:pStyle w:val="Nagwek5"/>
      </w:pPr>
      <w:r>
        <w:t>Podstawy</w:t>
      </w:r>
      <w:r>
        <w:rPr>
          <w:spacing w:val="-12"/>
        </w:rPr>
        <w:t xml:space="preserve"> </w:t>
      </w:r>
      <w:r>
        <w:t>prawne</w:t>
      </w:r>
      <w:r>
        <w:rPr>
          <w:spacing w:val="-9"/>
        </w:rPr>
        <w:t xml:space="preserve"> </w:t>
      </w:r>
      <w:r>
        <w:t>uruchomienia</w:t>
      </w:r>
      <w:r>
        <w:rPr>
          <w:spacing w:val="-8"/>
        </w:rPr>
        <w:t xml:space="preserve"> </w:t>
      </w:r>
      <w:r>
        <w:rPr>
          <w:spacing w:val="-2"/>
        </w:rPr>
        <w:t>procedury</w:t>
      </w:r>
    </w:p>
    <w:p w14:paraId="2E967229" w14:textId="77777777" w:rsidR="0012292A" w:rsidRDefault="00000000">
      <w:pPr>
        <w:pStyle w:val="Tekstpodstawowy"/>
        <w:spacing w:before="185"/>
        <w:ind w:left="217"/>
      </w:pPr>
      <w:r>
        <w:t>Kodeks</w:t>
      </w:r>
      <w:r>
        <w:rPr>
          <w:spacing w:val="-10"/>
        </w:rPr>
        <w:t xml:space="preserve"> </w:t>
      </w:r>
      <w:r>
        <w:t>karny,</w:t>
      </w:r>
      <w:r>
        <w:rPr>
          <w:spacing w:val="-9"/>
        </w:rPr>
        <w:t xml:space="preserve"> </w:t>
      </w:r>
      <w:r>
        <w:t>art.</w:t>
      </w:r>
      <w:r>
        <w:rPr>
          <w:spacing w:val="-9"/>
        </w:rPr>
        <w:t xml:space="preserve"> </w:t>
      </w:r>
      <w:r>
        <w:t>190a,</w:t>
      </w:r>
      <w:r>
        <w:rPr>
          <w:spacing w:val="-4"/>
        </w:rPr>
        <w:t xml:space="preserve"> </w:t>
      </w:r>
      <w:r>
        <w:t>RODO</w:t>
      </w:r>
      <w:r>
        <w:rPr>
          <w:spacing w:val="-8"/>
        </w:rPr>
        <w:t xml:space="preserve"> </w:t>
      </w:r>
      <w:r>
        <w:rPr>
          <w:spacing w:val="-5"/>
        </w:rPr>
        <w:t>30.</w:t>
      </w:r>
    </w:p>
    <w:p w14:paraId="5CA6552D"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741E87B8" w14:textId="77777777" w:rsidR="0012292A" w:rsidRDefault="00000000">
      <w:pPr>
        <w:pStyle w:val="Tekstpodstawowy"/>
        <w:spacing w:before="179" w:line="259" w:lineRule="auto"/>
        <w:ind w:left="217" w:right="769"/>
        <w:jc w:val="both"/>
      </w:pPr>
      <w:r>
        <w:t>Zagrożenie</w:t>
      </w:r>
      <w:r>
        <w:rPr>
          <w:spacing w:val="-4"/>
        </w:rPr>
        <w:t xml:space="preserve"> </w:t>
      </w:r>
      <w:r>
        <w:t>to</w:t>
      </w:r>
      <w:r>
        <w:rPr>
          <w:spacing w:val="-4"/>
        </w:rPr>
        <w:t xml:space="preserve"> </w:t>
      </w:r>
      <w:r>
        <w:t>polega</w:t>
      </w:r>
      <w:r>
        <w:rPr>
          <w:spacing w:val="-9"/>
        </w:rPr>
        <w:t xml:space="preserve"> </w:t>
      </w:r>
      <w:r>
        <w:t>na</w:t>
      </w:r>
      <w:r>
        <w:rPr>
          <w:spacing w:val="-9"/>
        </w:rPr>
        <w:t xml:space="preserve"> </w:t>
      </w:r>
      <w:r>
        <w:t>naruszeniu</w:t>
      </w:r>
      <w:r>
        <w:rPr>
          <w:spacing w:val="-9"/>
        </w:rPr>
        <w:t xml:space="preserve"> </w:t>
      </w:r>
      <w:r>
        <w:t>prywatności</w:t>
      </w:r>
      <w:r>
        <w:rPr>
          <w:spacing w:val="-12"/>
        </w:rPr>
        <w:t xml:space="preserve"> </w:t>
      </w:r>
      <w:r>
        <w:t>małoletniego</w:t>
      </w:r>
      <w:r>
        <w:rPr>
          <w:spacing w:val="-7"/>
        </w:rPr>
        <w:t xml:space="preserve"> </w:t>
      </w:r>
      <w:r>
        <w:t>poprzez</w:t>
      </w:r>
      <w:r>
        <w:rPr>
          <w:spacing w:val="-11"/>
        </w:rPr>
        <w:t xml:space="preserve"> </w:t>
      </w:r>
      <w:r>
        <w:t>nieodpowiednie</w:t>
      </w:r>
      <w:r>
        <w:rPr>
          <w:spacing w:val="-4"/>
        </w:rPr>
        <w:t xml:space="preserve"> </w:t>
      </w:r>
      <w:r>
        <w:t>lub</w:t>
      </w:r>
      <w:r>
        <w:rPr>
          <w:spacing w:val="-9"/>
        </w:rPr>
        <w:t xml:space="preserve"> </w:t>
      </w:r>
      <w:r>
        <w:t>nie- zgodne z</w:t>
      </w:r>
      <w:r>
        <w:rPr>
          <w:spacing w:val="-7"/>
        </w:rPr>
        <w:t xml:space="preserve"> </w:t>
      </w:r>
      <w:r>
        <w:t>prawem</w:t>
      </w:r>
      <w:r>
        <w:rPr>
          <w:spacing w:val="-4"/>
        </w:rPr>
        <w:t xml:space="preserve"> </w:t>
      </w:r>
      <w:r>
        <w:t>wykorzystanie</w:t>
      </w:r>
      <w:r>
        <w:rPr>
          <w:spacing w:val="-1"/>
        </w:rPr>
        <w:t xml:space="preserve"> </w:t>
      </w:r>
      <w:r>
        <w:t>danych</w:t>
      </w:r>
      <w:r>
        <w:rPr>
          <w:spacing w:val="-1"/>
        </w:rPr>
        <w:t xml:space="preserve"> </w:t>
      </w:r>
      <w:r>
        <w:t>osobowych lub</w:t>
      </w:r>
      <w:r>
        <w:rPr>
          <w:spacing w:val="-1"/>
        </w:rPr>
        <w:t xml:space="preserve"> </w:t>
      </w:r>
      <w:r>
        <w:t>wizerunku.</w:t>
      </w:r>
      <w:r>
        <w:rPr>
          <w:spacing w:val="-1"/>
        </w:rPr>
        <w:t xml:space="preserve"> </w:t>
      </w:r>
      <w:r>
        <w:t>Podszywanie</w:t>
      </w:r>
      <w:r>
        <w:rPr>
          <w:spacing w:val="-1"/>
        </w:rPr>
        <w:t xml:space="preserve"> </w:t>
      </w:r>
      <w:r>
        <w:t>się</w:t>
      </w:r>
      <w:r>
        <w:rPr>
          <w:spacing w:val="-1"/>
        </w:rPr>
        <w:t xml:space="preserve"> </w:t>
      </w:r>
      <w:r>
        <w:t>pod inną osobę, wykorzystywanie jej wizerunku lub danych osobowych w celu wyrządzenia jej szkody osobistej lub majątkowej jest w świetle polskiego prawa przestępstwem.</w:t>
      </w:r>
    </w:p>
    <w:p w14:paraId="52499F05" w14:textId="6447A9AD" w:rsidR="0012292A" w:rsidRDefault="00000000">
      <w:pPr>
        <w:pStyle w:val="Tekstpodstawowy"/>
        <w:spacing w:before="160" w:line="259" w:lineRule="auto"/>
        <w:ind w:left="217" w:right="765"/>
        <w:jc w:val="both"/>
      </w:pPr>
      <w:r>
        <w:t>Najczęstszymi formami wyłudzenia lub kradzieży danych jest przejęcie profilu na portalu społecznościowym w celu dyskredytacji lub naruszenia dobrego wizerunku ofiary (np. publikacja zdjęć intymnych bądź</w:t>
      </w:r>
      <w:r>
        <w:rPr>
          <w:spacing w:val="-1"/>
        </w:rPr>
        <w:t xml:space="preserve"> </w:t>
      </w:r>
      <w:r>
        <w:t>fotomontażu), szantażowania (w celu uzyskania korzyści</w:t>
      </w:r>
      <w:r>
        <w:rPr>
          <w:spacing w:val="-2"/>
        </w:rPr>
        <w:t xml:space="preserve"> </w:t>
      </w:r>
      <w:r>
        <w:t>finansowych w zamian za niepublikowanie zdjęć</w:t>
      </w:r>
      <w:r>
        <w:rPr>
          <w:spacing w:val="-1"/>
        </w:rPr>
        <w:t xml:space="preserve"> </w:t>
      </w:r>
      <w:r>
        <w:t>bądź treści</w:t>
      </w:r>
      <w:r>
        <w:rPr>
          <w:spacing w:val="-2"/>
        </w:rPr>
        <w:t xml:space="preserve"> </w:t>
      </w:r>
      <w:r>
        <w:t>naruszających reputację ofiary), dokonania zakupów i innych transakcji finansowych (np. w sklepach internetowych na koszt ofiary).</w:t>
      </w:r>
    </w:p>
    <w:p w14:paraId="6D666259" w14:textId="77777777" w:rsidR="0012292A" w:rsidRDefault="00000000">
      <w:pPr>
        <w:pStyle w:val="Tekstpodstawowy"/>
        <w:spacing w:before="161"/>
        <w:ind w:left="217"/>
      </w:pPr>
      <w:r>
        <w:t>Często</w:t>
      </w:r>
      <w:r>
        <w:rPr>
          <w:spacing w:val="-7"/>
        </w:rPr>
        <w:t xml:space="preserve"> </w:t>
      </w:r>
      <w:r>
        <w:t>naruszenie</w:t>
      </w:r>
      <w:r>
        <w:rPr>
          <w:spacing w:val="-6"/>
        </w:rPr>
        <w:t xml:space="preserve"> </w:t>
      </w:r>
      <w:r>
        <w:t>prywatności</w:t>
      </w:r>
      <w:r>
        <w:rPr>
          <w:spacing w:val="-5"/>
        </w:rPr>
        <w:t xml:space="preserve"> </w:t>
      </w:r>
      <w:r>
        <w:t>łączy</w:t>
      </w:r>
      <w:r>
        <w:rPr>
          <w:spacing w:val="-3"/>
        </w:rPr>
        <w:t xml:space="preserve"> </w:t>
      </w:r>
      <w:r>
        <w:t>się</w:t>
      </w:r>
      <w:r>
        <w:rPr>
          <w:spacing w:val="-7"/>
        </w:rPr>
        <w:t xml:space="preserve"> </w:t>
      </w:r>
      <w:r>
        <w:t>z</w:t>
      </w:r>
      <w:r>
        <w:rPr>
          <w:spacing w:val="-3"/>
        </w:rPr>
        <w:t xml:space="preserve"> </w:t>
      </w:r>
      <w:r>
        <w:rPr>
          <w:spacing w:val="-2"/>
        </w:rPr>
        <w:t>cyberprzemocą.</w:t>
      </w:r>
    </w:p>
    <w:p w14:paraId="0BD7E0E1" w14:textId="77777777" w:rsidR="0012292A" w:rsidRDefault="00000000">
      <w:pPr>
        <w:pStyle w:val="Nagwek5"/>
        <w:spacing w:before="89" w:line="706" w:lineRule="exact"/>
        <w:ind w:right="1506" w:firstLine="1488"/>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73DAC49E" w14:textId="762AFF47" w:rsidR="0012292A" w:rsidRDefault="00000000">
      <w:pPr>
        <w:pStyle w:val="Tekstpodstawowy"/>
        <w:spacing w:before="90" w:line="259" w:lineRule="auto"/>
        <w:ind w:left="217" w:right="767"/>
        <w:jc w:val="both"/>
      </w:pPr>
      <w:r>
        <w:t>Gdy</w:t>
      </w:r>
      <w:r>
        <w:rPr>
          <w:spacing w:val="-16"/>
        </w:rPr>
        <w:t xml:space="preserve"> </w:t>
      </w:r>
      <w:r>
        <w:t>sprawcą</w:t>
      </w:r>
      <w:r>
        <w:rPr>
          <w:spacing w:val="-11"/>
        </w:rPr>
        <w:t xml:space="preserve"> </w:t>
      </w:r>
      <w:r>
        <w:t>jest</w:t>
      </w:r>
      <w:r>
        <w:rPr>
          <w:spacing w:val="-12"/>
        </w:rPr>
        <w:t xml:space="preserve"> </w:t>
      </w:r>
      <w:r>
        <w:t>wychowanek</w:t>
      </w:r>
      <w:r>
        <w:rPr>
          <w:spacing w:val="-9"/>
        </w:rPr>
        <w:t xml:space="preserve"> </w:t>
      </w:r>
      <w:r>
        <w:t>–</w:t>
      </w:r>
      <w:r>
        <w:rPr>
          <w:spacing w:val="-16"/>
        </w:rPr>
        <w:t xml:space="preserve"> </w:t>
      </w:r>
      <w:r>
        <w:t>kolega</w:t>
      </w:r>
      <w:r>
        <w:rPr>
          <w:spacing w:val="-11"/>
        </w:rPr>
        <w:t xml:space="preserve"> </w:t>
      </w:r>
      <w:r>
        <w:t>ofiary</w:t>
      </w:r>
      <w:r>
        <w:rPr>
          <w:spacing w:val="-13"/>
        </w:rPr>
        <w:t xml:space="preserve"> </w:t>
      </w:r>
      <w:r>
        <w:t>z</w:t>
      </w:r>
      <w:r>
        <w:rPr>
          <w:spacing w:val="-16"/>
        </w:rPr>
        <w:t xml:space="preserve"> </w:t>
      </w:r>
      <w:r>
        <w:t>placówki</w:t>
      </w:r>
      <w:r>
        <w:rPr>
          <w:spacing w:val="-14"/>
        </w:rPr>
        <w:t xml:space="preserve"> </w:t>
      </w:r>
      <w:r>
        <w:t>–</w:t>
      </w:r>
      <w:r>
        <w:rPr>
          <w:spacing w:val="-11"/>
        </w:rPr>
        <w:t xml:space="preserve"> </w:t>
      </w:r>
      <w:r>
        <w:t>wychowankowie</w:t>
      </w:r>
      <w:r>
        <w:rPr>
          <w:spacing w:val="-10"/>
        </w:rPr>
        <w:t xml:space="preserve"> </w:t>
      </w:r>
      <w:r>
        <w:t>lub</w:t>
      </w:r>
      <w:r>
        <w:rPr>
          <w:spacing w:val="-11"/>
        </w:rPr>
        <w:t xml:space="preserve"> </w:t>
      </w:r>
      <w:r>
        <w:t>rodzice</w:t>
      </w:r>
      <w:r>
        <w:rPr>
          <w:spacing w:val="-11"/>
        </w:rPr>
        <w:t xml:space="preserve"> </w:t>
      </w:r>
      <w:r>
        <w:t>powinni skontaktować</w:t>
      </w:r>
      <w:r>
        <w:rPr>
          <w:spacing w:val="-11"/>
        </w:rPr>
        <w:t xml:space="preserve"> </w:t>
      </w:r>
      <w:r>
        <w:t>się</w:t>
      </w:r>
      <w:r>
        <w:rPr>
          <w:spacing w:val="-4"/>
        </w:rPr>
        <w:t xml:space="preserve"> </w:t>
      </w:r>
      <w:r>
        <w:t>z</w:t>
      </w:r>
      <w:r>
        <w:rPr>
          <w:spacing w:val="-11"/>
        </w:rPr>
        <w:t xml:space="preserve"> </w:t>
      </w:r>
      <w:r>
        <w:t>dyrektorem</w:t>
      </w:r>
      <w:r>
        <w:rPr>
          <w:spacing w:val="-12"/>
        </w:rPr>
        <w:t xml:space="preserve"> </w:t>
      </w:r>
      <w:r>
        <w:t>placówki,</w:t>
      </w:r>
      <w:r>
        <w:rPr>
          <w:spacing w:val="-5"/>
        </w:rPr>
        <w:t xml:space="preserve"> </w:t>
      </w:r>
      <w:r>
        <w:t>wychowawcą</w:t>
      </w:r>
      <w:r>
        <w:rPr>
          <w:spacing w:val="-4"/>
        </w:rPr>
        <w:t xml:space="preserve"> </w:t>
      </w:r>
      <w:r>
        <w:t>lub</w:t>
      </w:r>
      <w:r>
        <w:rPr>
          <w:spacing w:val="-9"/>
        </w:rPr>
        <w:t xml:space="preserve"> </w:t>
      </w:r>
      <w:r>
        <w:t>osobą</w:t>
      </w:r>
      <w:r>
        <w:rPr>
          <w:spacing w:val="-9"/>
        </w:rPr>
        <w:t xml:space="preserve"> </w:t>
      </w:r>
      <w:r>
        <w:t>odpowiedzialną</w:t>
      </w:r>
      <w:r>
        <w:rPr>
          <w:spacing w:val="-4"/>
        </w:rPr>
        <w:t xml:space="preserve"> </w:t>
      </w:r>
      <w:r>
        <w:t>za</w:t>
      </w:r>
      <w:r>
        <w:rPr>
          <w:spacing w:val="-4"/>
        </w:rPr>
        <w:t xml:space="preserve"> </w:t>
      </w:r>
      <w:r>
        <w:t>koordynację działań związanych z bezpieczeństwem cyfrowym na terenie placówki.</w:t>
      </w:r>
    </w:p>
    <w:p w14:paraId="2AB5DA09" w14:textId="39AA9149" w:rsidR="0012292A" w:rsidRDefault="00000000">
      <w:pPr>
        <w:pStyle w:val="Tekstpodstawowy"/>
        <w:spacing w:before="159" w:line="259" w:lineRule="auto"/>
        <w:ind w:left="217" w:right="765"/>
        <w:jc w:val="both"/>
      </w:pPr>
      <w:r>
        <w:t>W przypadku</w:t>
      </w:r>
      <w:r>
        <w:rPr>
          <w:spacing w:val="-5"/>
        </w:rPr>
        <w:t xml:space="preserve"> </w:t>
      </w:r>
      <w:r>
        <w:t>gdy</w:t>
      </w:r>
      <w:r>
        <w:rPr>
          <w:spacing w:val="-7"/>
        </w:rPr>
        <w:t xml:space="preserve"> </w:t>
      </w:r>
      <w:r>
        <w:t>do</w:t>
      </w:r>
      <w:r>
        <w:rPr>
          <w:spacing w:val="-9"/>
        </w:rPr>
        <w:t xml:space="preserve"> </w:t>
      </w:r>
      <w:r>
        <w:t>naruszenia</w:t>
      </w:r>
      <w:r>
        <w:rPr>
          <w:spacing w:val="-5"/>
        </w:rPr>
        <w:t xml:space="preserve"> </w:t>
      </w:r>
      <w:r>
        <w:t>prywatności</w:t>
      </w:r>
      <w:r>
        <w:rPr>
          <w:spacing w:val="-8"/>
        </w:rPr>
        <w:t xml:space="preserve"> </w:t>
      </w:r>
      <w:r>
        <w:t>poprzez</w:t>
      </w:r>
      <w:r>
        <w:rPr>
          <w:spacing w:val="-2"/>
        </w:rPr>
        <w:t xml:space="preserve"> </w:t>
      </w:r>
      <w:r>
        <w:t>kradzież,</w:t>
      </w:r>
      <w:r>
        <w:rPr>
          <w:spacing w:val="-6"/>
        </w:rPr>
        <w:t xml:space="preserve"> </w:t>
      </w:r>
      <w:r>
        <w:t>wyłudzenie</w:t>
      </w:r>
      <w:r>
        <w:rPr>
          <w:spacing w:val="-5"/>
        </w:rPr>
        <w:t xml:space="preserve"> </w:t>
      </w:r>
      <w:r>
        <w:t>danych</w:t>
      </w:r>
      <w:r>
        <w:rPr>
          <w:spacing w:val="-5"/>
        </w:rPr>
        <w:t xml:space="preserve"> </w:t>
      </w:r>
      <w:r>
        <w:t>osobowych wykorzystanie wizerunku</w:t>
      </w:r>
      <w:r>
        <w:rPr>
          <w:spacing w:val="40"/>
        </w:rPr>
        <w:t xml:space="preserve"> </w:t>
      </w:r>
      <w:r>
        <w:t>małoletniego dochodzi</w:t>
      </w:r>
      <w:r>
        <w:rPr>
          <w:spacing w:val="-3"/>
        </w:rPr>
        <w:t xml:space="preserve"> </w:t>
      </w:r>
      <w:r>
        <w:t>ze strony dorosłych</w:t>
      </w:r>
      <w:r>
        <w:rPr>
          <w:spacing w:val="-1"/>
        </w:rPr>
        <w:t xml:space="preserve"> </w:t>
      </w:r>
      <w:r>
        <w:t>osób trzecich, opiekunowie prawni powinni skontaktować się bezpośrednio z policją i powiadomić o tym placówkę (zgodnie z Kodeksem karnym ściganie następuje wówczas na wniosek pokrzywdzonego). Istotne dla ścigania sprawcy jest uzyskanie dowodów potwierdzających, że sprawca zmierzał do wyrządzenia ofierze szkody majątkowej lub osobistej.</w:t>
      </w:r>
    </w:p>
    <w:p w14:paraId="1D7A4FD5" w14:textId="77777777" w:rsidR="0012292A" w:rsidRDefault="00000000">
      <w:pPr>
        <w:pStyle w:val="Nagwek5"/>
        <w:spacing w:before="157"/>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78555992" w14:textId="77777777" w:rsidR="0012292A" w:rsidRDefault="00000000">
      <w:pPr>
        <w:pStyle w:val="Tekstpodstawowy"/>
        <w:spacing w:before="179" w:line="261" w:lineRule="auto"/>
        <w:ind w:left="217" w:right="767"/>
        <w:jc w:val="both"/>
      </w:pPr>
      <w:r>
        <w:t>W</w:t>
      </w:r>
      <w:r>
        <w:rPr>
          <w:spacing w:val="73"/>
        </w:rPr>
        <w:t xml:space="preserve"> </w:t>
      </w:r>
      <w:r>
        <w:t>pierwszej</w:t>
      </w:r>
      <w:r>
        <w:rPr>
          <w:spacing w:val="69"/>
        </w:rPr>
        <w:t xml:space="preserve"> </w:t>
      </w:r>
      <w:r>
        <w:t>kolejności</w:t>
      </w:r>
      <w:r>
        <w:rPr>
          <w:spacing w:val="65"/>
        </w:rPr>
        <w:t xml:space="preserve"> </w:t>
      </w:r>
      <w:r>
        <w:t>należy</w:t>
      </w:r>
      <w:r>
        <w:rPr>
          <w:spacing w:val="71"/>
        </w:rPr>
        <w:t xml:space="preserve"> </w:t>
      </w:r>
      <w:r>
        <w:t>zabezpieczyć</w:t>
      </w:r>
      <w:r>
        <w:rPr>
          <w:spacing w:val="66"/>
        </w:rPr>
        <w:t xml:space="preserve"> </w:t>
      </w:r>
      <w:r>
        <w:t>dowody</w:t>
      </w:r>
      <w:r>
        <w:rPr>
          <w:spacing w:val="71"/>
        </w:rPr>
        <w:t xml:space="preserve"> </w:t>
      </w:r>
      <w:r>
        <w:t>nieodpowiedniego</w:t>
      </w:r>
      <w:r>
        <w:rPr>
          <w:spacing w:val="72"/>
        </w:rPr>
        <w:t xml:space="preserve"> </w:t>
      </w:r>
      <w:r>
        <w:t>lub</w:t>
      </w:r>
      <w:r>
        <w:rPr>
          <w:spacing w:val="72"/>
        </w:rPr>
        <w:t xml:space="preserve"> </w:t>
      </w:r>
      <w:r>
        <w:t>niezgodnego z prawem</w:t>
      </w:r>
      <w:r>
        <w:rPr>
          <w:spacing w:val="-3"/>
        </w:rPr>
        <w:t xml:space="preserve"> </w:t>
      </w:r>
      <w:r>
        <w:t>działania – w</w:t>
      </w:r>
      <w:r>
        <w:rPr>
          <w:spacing w:val="-7"/>
        </w:rPr>
        <w:t xml:space="preserve"> </w:t>
      </w:r>
      <w:r>
        <w:t>formie elektronicznej (e-mail, zrzut ekranu oraz</w:t>
      </w:r>
      <w:r>
        <w:rPr>
          <w:spacing w:val="-1"/>
        </w:rPr>
        <w:t xml:space="preserve"> </w:t>
      </w:r>
      <w:r>
        <w:t>adres strony, na której udostępniony został wizerunek dziecka, konwersacja w komunikatorze, SMS).</w:t>
      </w:r>
    </w:p>
    <w:p w14:paraId="7D5A22E8" w14:textId="2B9E49EE" w:rsidR="0012292A" w:rsidRDefault="00000000">
      <w:pPr>
        <w:pStyle w:val="Tekstpodstawowy"/>
        <w:spacing w:before="152" w:line="261" w:lineRule="auto"/>
        <w:ind w:left="217" w:right="763"/>
        <w:jc w:val="both"/>
      </w:pPr>
      <w:r>
        <w:t>Równolegle</w:t>
      </w:r>
      <w:r>
        <w:rPr>
          <w:spacing w:val="-9"/>
        </w:rPr>
        <w:t xml:space="preserve"> </w:t>
      </w:r>
      <w:r>
        <w:t>należy</w:t>
      </w:r>
      <w:r>
        <w:rPr>
          <w:spacing w:val="-16"/>
        </w:rPr>
        <w:t xml:space="preserve"> </w:t>
      </w:r>
      <w:r>
        <w:t>dokonać</w:t>
      </w:r>
      <w:r>
        <w:rPr>
          <w:spacing w:val="-10"/>
        </w:rPr>
        <w:t xml:space="preserve"> </w:t>
      </w:r>
      <w:r>
        <w:t>zmian</w:t>
      </w:r>
      <w:r>
        <w:rPr>
          <w:spacing w:val="-9"/>
        </w:rPr>
        <w:t xml:space="preserve"> </w:t>
      </w:r>
      <w:r>
        <w:t>tych</w:t>
      </w:r>
      <w:r>
        <w:rPr>
          <w:spacing w:val="-14"/>
        </w:rPr>
        <w:t xml:space="preserve"> </w:t>
      </w:r>
      <w:r>
        <w:t>danych</w:t>
      </w:r>
      <w:r>
        <w:rPr>
          <w:spacing w:val="-9"/>
        </w:rPr>
        <w:t xml:space="preserve"> </w:t>
      </w:r>
      <w:r>
        <w:t>identyfikujących,</w:t>
      </w:r>
      <w:r>
        <w:rPr>
          <w:spacing w:val="-15"/>
        </w:rPr>
        <w:t xml:space="preserve"> </w:t>
      </w:r>
      <w:r>
        <w:t>które</w:t>
      </w:r>
      <w:r>
        <w:rPr>
          <w:spacing w:val="-9"/>
        </w:rPr>
        <w:t xml:space="preserve"> </w:t>
      </w:r>
      <w:r>
        <w:t>zależą</w:t>
      </w:r>
      <w:r>
        <w:rPr>
          <w:spacing w:val="-14"/>
        </w:rPr>
        <w:t xml:space="preserve"> </w:t>
      </w:r>
      <w:r>
        <w:t>od</w:t>
      </w:r>
      <w:r>
        <w:rPr>
          <w:spacing w:val="-14"/>
        </w:rPr>
        <w:t xml:space="preserve"> </w:t>
      </w:r>
      <w:r>
        <w:t>ofiary,</w:t>
      </w:r>
      <w:r>
        <w:rPr>
          <w:spacing w:val="-10"/>
        </w:rPr>
        <w:t xml:space="preserve"> </w:t>
      </w:r>
      <w:r>
        <w:t>tj.</w:t>
      </w:r>
      <w:r>
        <w:rPr>
          <w:spacing w:val="-15"/>
        </w:rPr>
        <w:t xml:space="preserve"> </w:t>
      </w:r>
      <w:r>
        <w:t>haseł i loginów lub kodów</w:t>
      </w:r>
      <w:r>
        <w:rPr>
          <w:spacing w:val="-1"/>
        </w:rPr>
        <w:t xml:space="preserve"> </w:t>
      </w:r>
      <w:r>
        <w:t>dostępu do platform i portali internetowych, tak aby uniemożliwić kontynuacj</w:t>
      </w:r>
      <w:r w:rsidR="00262AE6">
        <w:t xml:space="preserve">e </w:t>
      </w:r>
      <w:r>
        <w:rPr>
          <w:spacing w:val="-16"/>
        </w:rPr>
        <w:t xml:space="preserve"> </w:t>
      </w:r>
      <w:r>
        <w:t>procederu</w:t>
      </w:r>
      <w:r>
        <w:rPr>
          <w:spacing w:val="-15"/>
        </w:rPr>
        <w:t xml:space="preserve"> </w:t>
      </w:r>
      <w:r>
        <w:t>naruszania</w:t>
      </w:r>
      <w:r>
        <w:rPr>
          <w:spacing w:val="-15"/>
        </w:rPr>
        <w:t xml:space="preserve"> </w:t>
      </w:r>
      <w:r>
        <w:t>prywatności</w:t>
      </w:r>
      <w:r>
        <w:rPr>
          <w:spacing w:val="-16"/>
        </w:rPr>
        <w:t xml:space="preserve"> </w:t>
      </w:r>
      <w:r>
        <w:t>–</w:t>
      </w:r>
      <w:r>
        <w:rPr>
          <w:spacing w:val="-15"/>
        </w:rPr>
        <w:t xml:space="preserve"> </w:t>
      </w:r>
      <w:r>
        <w:t>w</w:t>
      </w:r>
      <w:r>
        <w:rPr>
          <w:spacing w:val="-15"/>
        </w:rPr>
        <w:t xml:space="preserve"> </w:t>
      </w:r>
      <w:r>
        <w:t>działaniu</w:t>
      </w:r>
      <w:r>
        <w:rPr>
          <w:spacing w:val="-15"/>
        </w:rPr>
        <w:t xml:space="preserve"> </w:t>
      </w:r>
      <w:r>
        <w:t>tym</w:t>
      </w:r>
      <w:r>
        <w:rPr>
          <w:spacing w:val="-16"/>
        </w:rPr>
        <w:t xml:space="preserve"> </w:t>
      </w:r>
      <w:r>
        <w:t>powinna</w:t>
      </w:r>
      <w:r>
        <w:rPr>
          <w:spacing w:val="-15"/>
        </w:rPr>
        <w:t xml:space="preserve"> </w:t>
      </w:r>
      <w:r>
        <w:t>wspierać</w:t>
      </w:r>
      <w:r>
        <w:rPr>
          <w:spacing w:val="-15"/>
        </w:rPr>
        <w:t xml:space="preserve"> </w:t>
      </w:r>
      <w:r>
        <w:t>wychowanka</w:t>
      </w:r>
      <w:r>
        <w:rPr>
          <w:spacing w:val="-13"/>
        </w:rPr>
        <w:t xml:space="preserve"> </w:t>
      </w:r>
      <w:r>
        <w:t xml:space="preserve">osoba </w:t>
      </w:r>
      <w:r>
        <w:rPr>
          <w:spacing w:val="-2"/>
        </w:rPr>
        <w:t>dorosła.</w:t>
      </w:r>
    </w:p>
    <w:p w14:paraId="05FA1BA4" w14:textId="77777777" w:rsidR="0012292A" w:rsidRDefault="0012292A">
      <w:pPr>
        <w:spacing w:line="261" w:lineRule="auto"/>
        <w:jc w:val="both"/>
        <w:sectPr w:rsidR="0012292A">
          <w:pgSz w:w="11910" w:h="16840"/>
          <w:pgMar w:top="1220" w:right="640" w:bottom="1000" w:left="1060" w:header="408" w:footer="804" w:gutter="0"/>
          <w:cols w:space="708"/>
        </w:sectPr>
      </w:pPr>
    </w:p>
    <w:p w14:paraId="670311B5" w14:textId="3FBFF1A0" w:rsidR="0012292A" w:rsidRDefault="00000000">
      <w:pPr>
        <w:pStyle w:val="Tekstpodstawowy"/>
        <w:spacing w:before="187" w:line="259" w:lineRule="auto"/>
        <w:ind w:left="217" w:right="764"/>
        <w:jc w:val="both"/>
      </w:pPr>
      <w:r>
        <w:lastRenderedPageBreak/>
        <w:t>Jeśli</w:t>
      </w:r>
      <w:r>
        <w:rPr>
          <w:spacing w:val="-7"/>
        </w:rPr>
        <w:t xml:space="preserve"> </w:t>
      </w:r>
      <w:r>
        <w:t>wykradzione</w:t>
      </w:r>
      <w:r>
        <w:rPr>
          <w:spacing w:val="-14"/>
        </w:rPr>
        <w:t xml:space="preserve"> </w:t>
      </w:r>
      <w:r>
        <w:t>dane</w:t>
      </w:r>
      <w:r>
        <w:rPr>
          <w:spacing w:val="-9"/>
        </w:rPr>
        <w:t xml:space="preserve"> </w:t>
      </w:r>
      <w:r>
        <w:t>zostały</w:t>
      </w:r>
      <w:r>
        <w:rPr>
          <w:spacing w:val="-11"/>
        </w:rPr>
        <w:t xml:space="preserve"> </w:t>
      </w:r>
      <w:r>
        <w:t>wykorzystane</w:t>
      </w:r>
      <w:r>
        <w:rPr>
          <w:spacing w:val="-9"/>
        </w:rPr>
        <w:t xml:space="preserve"> </w:t>
      </w:r>
      <w:r>
        <w:t>w</w:t>
      </w:r>
      <w:r>
        <w:rPr>
          <w:spacing w:val="-12"/>
        </w:rPr>
        <w:t xml:space="preserve"> </w:t>
      </w:r>
      <w:r>
        <w:t>celu</w:t>
      </w:r>
      <w:r>
        <w:rPr>
          <w:spacing w:val="-9"/>
        </w:rPr>
        <w:t xml:space="preserve"> </w:t>
      </w:r>
      <w:r>
        <w:t>naruszenia</w:t>
      </w:r>
      <w:r>
        <w:rPr>
          <w:spacing w:val="-9"/>
        </w:rPr>
        <w:t xml:space="preserve"> </w:t>
      </w:r>
      <w:r>
        <w:t>dobrego</w:t>
      </w:r>
      <w:r>
        <w:rPr>
          <w:spacing w:val="-9"/>
        </w:rPr>
        <w:t xml:space="preserve"> </w:t>
      </w:r>
      <w:r>
        <w:t>wizerunku</w:t>
      </w:r>
      <w:r>
        <w:rPr>
          <w:spacing w:val="-9"/>
        </w:rPr>
        <w:t xml:space="preserve"> </w:t>
      </w:r>
      <w:r>
        <w:t>ofiary</w:t>
      </w:r>
      <w:r>
        <w:rPr>
          <w:spacing w:val="-11"/>
        </w:rPr>
        <w:t xml:space="preserve"> </w:t>
      </w:r>
      <w:r>
        <w:t>bądź w innych celach niezgodnych z prawem, należy dążyć do wyjaśnienia tych działań i usunięcia ich</w:t>
      </w:r>
      <w:r>
        <w:rPr>
          <w:spacing w:val="37"/>
        </w:rPr>
        <w:t xml:space="preserve"> </w:t>
      </w:r>
      <w:r>
        <w:t>skutków,</w:t>
      </w:r>
      <w:r>
        <w:rPr>
          <w:spacing w:val="36"/>
        </w:rPr>
        <w:t xml:space="preserve"> </w:t>
      </w:r>
      <w:r>
        <w:t>także</w:t>
      </w:r>
      <w:r>
        <w:rPr>
          <w:spacing w:val="37"/>
        </w:rPr>
        <w:t xml:space="preserve"> </w:t>
      </w:r>
      <w:r>
        <w:t>tych</w:t>
      </w:r>
      <w:r>
        <w:rPr>
          <w:spacing w:val="37"/>
        </w:rPr>
        <w:t xml:space="preserve"> </w:t>
      </w:r>
      <w:r>
        <w:t>widocznych</w:t>
      </w:r>
      <w:r>
        <w:rPr>
          <w:spacing w:val="37"/>
        </w:rPr>
        <w:t xml:space="preserve"> </w:t>
      </w:r>
      <w:r>
        <w:t>w</w:t>
      </w:r>
      <w:r>
        <w:rPr>
          <w:spacing w:val="34"/>
        </w:rPr>
        <w:t xml:space="preserve"> </w:t>
      </w:r>
      <w:r>
        <w:t>Internecie.</w:t>
      </w:r>
      <w:r>
        <w:rPr>
          <w:spacing w:val="36"/>
        </w:rPr>
        <w:t xml:space="preserve"> </w:t>
      </w:r>
      <w:r>
        <w:t>Likwidacja</w:t>
      </w:r>
      <w:r>
        <w:rPr>
          <w:spacing w:val="37"/>
        </w:rPr>
        <w:t xml:space="preserve"> </w:t>
      </w:r>
      <w:r>
        <w:t>stron</w:t>
      </w:r>
      <w:r>
        <w:rPr>
          <w:spacing w:val="37"/>
        </w:rPr>
        <w:t xml:space="preserve"> </w:t>
      </w:r>
      <w:r>
        <w:t>internetowych</w:t>
      </w:r>
      <w:r>
        <w:rPr>
          <w:spacing w:val="37"/>
        </w:rPr>
        <w:t xml:space="preserve"> </w:t>
      </w:r>
      <w:r>
        <w:t>czy</w:t>
      </w:r>
      <w:r>
        <w:rPr>
          <w:spacing w:val="35"/>
        </w:rPr>
        <w:t xml:space="preserve"> </w:t>
      </w:r>
      <w:r>
        <w:t>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7BCB3041" w14:textId="77777777" w:rsidR="0012292A" w:rsidRDefault="00000000">
      <w:pPr>
        <w:pStyle w:val="Nagwek5"/>
        <w:spacing w:before="158"/>
      </w:pPr>
      <w:r>
        <w:rPr>
          <w:spacing w:val="-2"/>
        </w:rPr>
        <w:t>Identyfikacja</w:t>
      </w:r>
      <w:r>
        <w:rPr>
          <w:spacing w:val="24"/>
        </w:rPr>
        <w:t xml:space="preserve"> </w:t>
      </w:r>
      <w:r>
        <w:rPr>
          <w:spacing w:val="-2"/>
        </w:rPr>
        <w:t>sprawcy(-</w:t>
      </w:r>
      <w:r>
        <w:rPr>
          <w:spacing w:val="-5"/>
        </w:rPr>
        <w:t>ów)</w:t>
      </w:r>
    </w:p>
    <w:p w14:paraId="3D073635" w14:textId="77777777" w:rsidR="0012292A" w:rsidRDefault="00000000">
      <w:pPr>
        <w:pStyle w:val="Tekstpodstawowy"/>
        <w:spacing w:before="184" w:line="259" w:lineRule="auto"/>
        <w:ind w:left="217" w:right="776"/>
        <w:jc w:val="both"/>
      </w:pPr>
      <w:r>
        <w:t>W przypadku gdy dowody jasno wskazują na konkretnego sprawcę oraz potwierdzają, że sprawca</w:t>
      </w:r>
      <w:r>
        <w:rPr>
          <w:spacing w:val="27"/>
        </w:rPr>
        <w:t xml:space="preserve"> </w:t>
      </w:r>
      <w:r>
        <w:t>zmierzał</w:t>
      </w:r>
      <w:r>
        <w:rPr>
          <w:spacing w:val="24"/>
        </w:rPr>
        <w:t xml:space="preserve"> </w:t>
      </w:r>
      <w:r>
        <w:t>do</w:t>
      </w:r>
      <w:r>
        <w:rPr>
          <w:spacing w:val="32"/>
        </w:rPr>
        <w:t xml:space="preserve"> </w:t>
      </w:r>
      <w:r>
        <w:t>wyrządzenia</w:t>
      </w:r>
      <w:r>
        <w:rPr>
          <w:spacing w:val="27"/>
        </w:rPr>
        <w:t xml:space="preserve"> </w:t>
      </w:r>
      <w:r>
        <w:t>ofierze</w:t>
      </w:r>
      <w:r>
        <w:rPr>
          <w:spacing w:val="27"/>
        </w:rPr>
        <w:t xml:space="preserve"> </w:t>
      </w:r>
      <w:r>
        <w:t>szkody</w:t>
      </w:r>
      <w:r>
        <w:rPr>
          <w:spacing w:val="30"/>
        </w:rPr>
        <w:t xml:space="preserve"> </w:t>
      </w:r>
      <w:r>
        <w:t>majątkowej</w:t>
      </w:r>
      <w:r>
        <w:rPr>
          <w:spacing w:val="29"/>
        </w:rPr>
        <w:t xml:space="preserve"> </w:t>
      </w:r>
      <w:r>
        <w:t>lub</w:t>
      </w:r>
      <w:r>
        <w:rPr>
          <w:spacing w:val="27"/>
        </w:rPr>
        <w:t xml:space="preserve"> </w:t>
      </w:r>
      <w:r>
        <w:t>osobistej,</w:t>
      </w:r>
      <w:r>
        <w:rPr>
          <w:spacing w:val="31"/>
        </w:rPr>
        <w:t xml:space="preserve"> </w:t>
      </w:r>
      <w:r>
        <w:t>zabezpiecza</w:t>
      </w:r>
      <w:r>
        <w:rPr>
          <w:spacing w:val="27"/>
        </w:rPr>
        <w:t xml:space="preserve"> </w:t>
      </w:r>
      <w:r>
        <w:t>się i przekazuje policji. W przypadku, gdy trudno to ustalić, identyfikacji dokonać powinna policja.</w:t>
      </w:r>
    </w:p>
    <w:p w14:paraId="58B76E30" w14:textId="77777777" w:rsidR="0012292A" w:rsidRDefault="00000000">
      <w:pPr>
        <w:pStyle w:val="Tekstpodstawowy"/>
        <w:spacing w:before="160" w:line="259" w:lineRule="auto"/>
        <w:ind w:left="217" w:right="764"/>
        <w:jc w:val="both"/>
      </w:pPr>
      <w:r>
        <w:t>W</w:t>
      </w:r>
      <w:r>
        <w:rPr>
          <w:spacing w:val="-5"/>
        </w:rPr>
        <w:t xml:space="preserve"> </w:t>
      </w:r>
      <w:r>
        <w:t>przypadku</w:t>
      </w:r>
      <w:r>
        <w:rPr>
          <w:spacing w:val="-5"/>
        </w:rPr>
        <w:t xml:space="preserve"> </w:t>
      </w:r>
      <w:r>
        <w:t>znanego</w:t>
      </w:r>
      <w:r>
        <w:rPr>
          <w:spacing w:val="-10"/>
        </w:rPr>
        <w:t xml:space="preserve"> </w:t>
      </w:r>
      <w:r>
        <w:t>sprawcy,</w:t>
      </w:r>
      <w:r>
        <w:rPr>
          <w:spacing w:val="-11"/>
        </w:rPr>
        <w:t xml:space="preserve"> </w:t>
      </w:r>
      <w:r>
        <w:t>który</w:t>
      </w:r>
      <w:r>
        <w:rPr>
          <w:spacing w:val="-12"/>
        </w:rPr>
        <w:t xml:space="preserve"> </w:t>
      </w:r>
      <w:r>
        <w:t>jednak</w:t>
      </w:r>
      <w:r>
        <w:rPr>
          <w:spacing w:val="-12"/>
        </w:rPr>
        <w:t xml:space="preserve"> </w:t>
      </w:r>
      <w:r>
        <w:t>nie</w:t>
      </w:r>
      <w:r>
        <w:rPr>
          <w:spacing w:val="-10"/>
        </w:rPr>
        <w:t xml:space="preserve"> </w:t>
      </w:r>
      <w:r>
        <w:t>działał</w:t>
      </w:r>
      <w:r>
        <w:rPr>
          <w:spacing w:val="-8"/>
        </w:rPr>
        <w:t xml:space="preserve"> </w:t>
      </w:r>
      <w:r>
        <w:t>z</w:t>
      </w:r>
      <w:r>
        <w:rPr>
          <w:spacing w:val="-12"/>
        </w:rPr>
        <w:t xml:space="preserve"> </w:t>
      </w:r>
      <w:r>
        <w:t>powyższych</w:t>
      </w:r>
      <w:r>
        <w:rPr>
          <w:spacing w:val="-10"/>
        </w:rPr>
        <w:t xml:space="preserve"> </w:t>
      </w:r>
      <w:r>
        <w:t>pobudek,</w:t>
      </w:r>
      <w:r>
        <w:rPr>
          <w:spacing w:val="-11"/>
        </w:rPr>
        <w:t xml:space="preserve"> </w:t>
      </w:r>
      <w:r>
        <w:t>placówka</w:t>
      </w:r>
      <w:r>
        <w:rPr>
          <w:spacing w:val="-9"/>
        </w:rPr>
        <w:t xml:space="preserve"> </w:t>
      </w:r>
      <w:r>
        <w:t>dąży do</w:t>
      </w:r>
      <w:r>
        <w:rPr>
          <w:spacing w:val="40"/>
        </w:rPr>
        <w:t xml:space="preserve"> </w:t>
      </w:r>
      <w:r>
        <w:t>rozwiązania</w:t>
      </w:r>
      <w:r>
        <w:rPr>
          <w:spacing w:val="40"/>
        </w:rPr>
        <w:t xml:space="preserve"> </w:t>
      </w:r>
      <w:r>
        <w:t>problemu</w:t>
      </w:r>
      <w:r>
        <w:rPr>
          <w:spacing w:val="40"/>
        </w:rPr>
        <w:t xml:space="preserve"> </w:t>
      </w:r>
      <w:r>
        <w:t>w</w:t>
      </w:r>
      <w:r>
        <w:rPr>
          <w:spacing w:val="40"/>
        </w:rPr>
        <w:t xml:space="preserve"> </w:t>
      </w:r>
      <w:r>
        <w:t>ramach</w:t>
      </w:r>
      <w:r>
        <w:rPr>
          <w:spacing w:val="40"/>
        </w:rPr>
        <w:t xml:space="preserve"> </w:t>
      </w:r>
      <w:r>
        <w:t>działań</w:t>
      </w:r>
      <w:r>
        <w:rPr>
          <w:spacing w:val="40"/>
        </w:rPr>
        <w:t xml:space="preserve"> </w:t>
      </w:r>
      <w:r>
        <w:t>wychowawczo-profilaktycznych</w:t>
      </w:r>
      <w:r>
        <w:rPr>
          <w:spacing w:val="40"/>
        </w:rPr>
        <w:t xml:space="preserve"> </w:t>
      </w:r>
      <w:r>
        <w:t>uzgodnionych</w:t>
      </w:r>
      <w:r>
        <w:rPr>
          <w:spacing w:val="80"/>
        </w:rPr>
        <w:t xml:space="preserve"> </w:t>
      </w:r>
      <w:r>
        <w:t>z rodzicami.</w:t>
      </w:r>
    </w:p>
    <w:p w14:paraId="100B069A" w14:textId="77777777" w:rsidR="0012292A" w:rsidRDefault="00000000">
      <w:pPr>
        <w:pStyle w:val="Nagwek5"/>
        <w:spacing w:before="160"/>
      </w:pPr>
      <w:r>
        <w:t>Działania</w:t>
      </w:r>
      <w:r>
        <w:rPr>
          <w:spacing w:val="-6"/>
        </w:rPr>
        <w:t xml:space="preserve"> </w:t>
      </w:r>
      <w:r>
        <w:t>wobec</w:t>
      </w:r>
      <w:r>
        <w:rPr>
          <w:spacing w:val="-5"/>
        </w:rPr>
        <w:t xml:space="preserve"> </w:t>
      </w:r>
      <w:r>
        <w:t>sprawców</w:t>
      </w:r>
      <w:r>
        <w:rPr>
          <w:spacing w:val="-10"/>
        </w:rPr>
        <w:t xml:space="preserve"> </w:t>
      </w:r>
      <w:r>
        <w:t>zdarzenia</w:t>
      </w:r>
      <w:r>
        <w:rPr>
          <w:spacing w:val="-6"/>
        </w:rPr>
        <w:t xml:space="preserve"> </w:t>
      </w:r>
      <w:r>
        <w:t>z</w:t>
      </w:r>
      <w:r>
        <w:rPr>
          <w:spacing w:val="-10"/>
        </w:rPr>
        <w:t xml:space="preserve"> </w:t>
      </w:r>
      <w:r>
        <w:t>placówki/spoza</w:t>
      </w:r>
      <w:r>
        <w:rPr>
          <w:spacing w:val="-5"/>
        </w:rPr>
        <w:t xml:space="preserve"> </w:t>
      </w:r>
      <w:r>
        <w:rPr>
          <w:spacing w:val="-2"/>
        </w:rPr>
        <w:t>szkoły</w:t>
      </w:r>
    </w:p>
    <w:p w14:paraId="1208E949" w14:textId="7F83010A" w:rsidR="0012292A" w:rsidRDefault="00000000">
      <w:pPr>
        <w:pStyle w:val="Tekstpodstawowy"/>
        <w:spacing w:before="179" w:line="259" w:lineRule="auto"/>
        <w:ind w:left="217" w:right="763"/>
        <w:jc w:val="both"/>
      </w:pPr>
      <w:r>
        <w:t>Gdy sprawcą incydentu jest wychowanek placówki, należy wobec niego – w porozumieniu z prawnymi</w:t>
      </w:r>
      <w:r>
        <w:rPr>
          <w:spacing w:val="-7"/>
        </w:rPr>
        <w:t xml:space="preserve"> </w:t>
      </w:r>
      <w:r>
        <w:t>opiekunami –</w:t>
      </w:r>
      <w:r>
        <w:rPr>
          <w:spacing w:val="-4"/>
        </w:rPr>
        <w:t xml:space="preserve"> </w:t>
      </w:r>
      <w:r>
        <w:t>podjąć</w:t>
      </w:r>
      <w:r>
        <w:rPr>
          <w:spacing w:val="-6"/>
        </w:rPr>
        <w:t xml:space="preserve"> </w:t>
      </w:r>
      <w:r>
        <w:t>działania wychowawcze,</w:t>
      </w:r>
      <w:r>
        <w:rPr>
          <w:spacing w:val="-5"/>
        </w:rPr>
        <w:t xml:space="preserve"> </w:t>
      </w:r>
      <w:r>
        <w:t>zmierzające</w:t>
      </w:r>
      <w:r>
        <w:rPr>
          <w:spacing w:val="-4"/>
        </w:rPr>
        <w:t xml:space="preserve"> </w:t>
      </w:r>
      <w:r>
        <w:t>do uświadomienia</w:t>
      </w:r>
      <w:r>
        <w:rPr>
          <w:spacing w:val="-4"/>
        </w:rPr>
        <w:t xml:space="preserve"> </w:t>
      </w:r>
      <w:r>
        <w:t>nieodpowiedniego i nielegalnego charakteru czynów, jakich dokonał. Jednym z elementów takich działań powinno być zadośćuczynienie osobie poszkodowanej.</w:t>
      </w:r>
    </w:p>
    <w:p w14:paraId="7AEA56DB" w14:textId="28E9E641" w:rsidR="0012292A" w:rsidRDefault="00000000">
      <w:pPr>
        <w:pStyle w:val="Tekstpodstawowy"/>
        <w:spacing w:before="160" w:line="259" w:lineRule="auto"/>
        <w:ind w:left="217" w:right="763"/>
        <w:jc w:val="both"/>
      </w:pPr>
      <w:r>
        <w:t>Celem tych działań powinno być nie tylko nabycie przez wychowanka odpowiedniej wiedzy na temat</w:t>
      </w:r>
      <w:r>
        <w:rPr>
          <w:spacing w:val="-5"/>
        </w:rPr>
        <w:t xml:space="preserve"> </w:t>
      </w:r>
      <w:r>
        <w:t>wagi</w:t>
      </w:r>
      <w:r>
        <w:rPr>
          <w:spacing w:val="-12"/>
        </w:rPr>
        <w:t xml:space="preserve"> </w:t>
      </w:r>
      <w:r>
        <w:t>poszanowania</w:t>
      </w:r>
      <w:r>
        <w:rPr>
          <w:spacing w:val="-9"/>
        </w:rPr>
        <w:t xml:space="preserve"> </w:t>
      </w:r>
      <w:r>
        <w:t>prywatności</w:t>
      </w:r>
      <w:r>
        <w:rPr>
          <w:spacing w:val="-7"/>
        </w:rPr>
        <w:t xml:space="preserve"> </w:t>
      </w:r>
      <w:r>
        <w:t>w</w:t>
      </w:r>
      <w:r>
        <w:rPr>
          <w:spacing w:val="-7"/>
        </w:rPr>
        <w:t xml:space="preserve"> </w:t>
      </w:r>
      <w:r>
        <w:t>codziennym</w:t>
      </w:r>
      <w:r>
        <w:rPr>
          <w:spacing w:val="-8"/>
        </w:rPr>
        <w:t xml:space="preserve"> </w:t>
      </w:r>
      <w:r>
        <w:t>życiu,</w:t>
      </w:r>
      <w:r>
        <w:rPr>
          <w:spacing w:val="-5"/>
        </w:rPr>
        <w:t xml:space="preserve"> </w:t>
      </w:r>
      <w:r>
        <w:t>ale</w:t>
      </w:r>
      <w:r>
        <w:rPr>
          <w:spacing w:val="-4"/>
        </w:rPr>
        <w:t xml:space="preserve"> </w:t>
      </w:r>
      <w:r>
        <w:t>trwała</w:t>
      </w:r>
      <w:r>
        <w:rPr>
          <w:spacing w:val="-4"/>
        </w:rPr>
        <w:t xml:space="preserve"> </w:t>
      </w:r>
      <w:r>
        <w:t>zmiana</w:t>
      </w:r>
      <w:r>
        <w:rPr>
          <w:spacing w:val="-4"/>
        </w:rPr>
        <w:t xml:space="preserve"> </w:t>
      </w:r>
      <w:r>
        <w:t>jego</w:t>
      </w:r>
      <w:r>
        <w:rPr>
          <w:spacing w:val="-4"/>
        </w:rPr>
        <w:t xml:space="preserve"> </w:t>
      </w:r>
      <w:r>
        <w:t>postawy</w:t>
      </w:r>
      <w:r>
        <w:rPr>
          <w:spacing w:val="-6"/>
        </w:rPr>
        <w:t xml:space="preserve"> </w:t>
      </w:r>
      <w:r>
        <w:t>na prezentującą szacunek wobec cudzego wizerunku i prywatności. Działania takie placówka podejmuje niezależnie od powiadomienia policji/sądu rodzinnego.</w:t>
      </w:r>
    </w:p>
    <w:p w14:paraId="0B12F863" w14:textId="77777777" w:rsidR="0012292A" w:rsidRDefault="00000000">
      <w:pPr>
        <w:pStyle w:val="Tekstpodstawowy"/>
        <w:spacing w:before="155" w:line="261" w:lineRule="auto"/>
        <w:ind w:left="217" w:right="774"/>
        <w:jc w:val="both"/>
      </w:pPr>
      <w:r>
        <w:t>Dyrektor</w:t>
      </w:r>
      <w:r>
        <w:rPr>
          <w:spacing w:val="-9"/>
        </w:rPr>
        <w:t xml:space="preserve"> </w:t>
      </w:r>
      <w:r>
        <w:t>placówki</w:t>
      </w:r>
      <w:r>
        <w:rPr>
          <w:spacing w:val="-6"/>
        </w:rPr>
        <w:t xml:space="preserve"> </w:t>
      </w:r>
      <w:r>
        <w:t>podejmuje</w:t>
      </w:r>
      <w:r>
        <w:rPr>
          <w:spacing w:val="-6"/>
        </w:rPr>
        <w:t xml:space="preserve"> </w:t>
      </w:r>
      <w:r>
        <w:t>decyzję</w:t>
      </w:r>
      <w:r>
        <w:rPr>
          <w:spacing w:val="-6"/>
        </w:rPr>
        <w:t xml:space="preserve"> </w:t>
      </w:r>
      <w:r>
        <w:t>w</w:t>
      </w:r>
      <w:r>
        <w:rPr>
          <w:spacing w:val="-4"/>
        </w:rPr>
        <w:t xml:space="preserve"> </w:t>
      </w:r>
      <w:r>
        <w:t>sprawie</w:t>
      </w:r>
      <w:r>
        <w:rPr>
          <w:spacing w:val="-6"/>
        </w:rPr>
        <w:t xml:space="preserve"> </w:t>
      </w:r>
      <w:r>
        <w:t>powiadomienia</w:t>
      </w:r>
      <w:r>
        <w:rPr>
          <w:spacing w:val="-6"/>
        </w:rPr>
        <w:t xml:space="preserve"> </w:t>
      </w:r>
      <w:r>
        <w:t>o</w:t>
      </w:r>
      <w:r>
        <w:rPr>
          <w:spacing w:val="-2"/>
        </w:rPr>
        <w:t xml:space="preserve"> </w:t>
      </w:r>
      <w:r>
        <w:t>incydencie</w:t>
      </w:r>
      <w:r>
        <w:rPr>
          <w:spacing w:val="-6"/>
        </w:rPr>
        <w:t xml:space="preserve"> </w:t>
      </w:r>
      <w:r>
        <w:t>policji,</w:t>
      </w:r>
      <w:r>
        <w:rPr>
          <w:spacing w:val="-2"/>
        </w:rPr>
        <w:t xml:space="preserve"> </w:t>
      </w:r>
      <w:r>
        <w:t>biorąc</w:t>
      </w:r>
      <w:r>
        <w:rPr>
          <w:spacing w:val="-8"/>
        </w:rPr>
        <w:t xml:space="preserve"> </w:t>
      </w:r>
      <w:r>
        <w:t>pod uwagę</w:t>
      </w:r>
      <w:r>
        <w:rPr>
          <w:spacing w:val="-7"/>
        </w:rPr>
        <w:t xml:space="preserve"> </w:t>
      </w:r>
      <w:r>
        <w:t>rodzaj</w:t>
      </w:r>
      <w:r>
        <w:rPr>
          <w:spacing w:val="-10"/>
        </w:rPr>
        <w:t xml:space="preserve"> </w:t>
      </w:r>
      <w:r>
        <w:t>czynu</w:t>
      </w:r>
      <w:r>
        <w:rPr>
          <w:spacing w:val="-7"/>
        </w:rPr>
        <w:t xml:space="preserve"> </w:t>
      </w:r>
      <w:r>
        <w:t>oraz</w:t>
      </w:r>
      <w:r>
        <w:rPr>
          <w:spacing w:val="-5"/>
        </w:rPr>
        <w:t xml:space="preserve"> </w:t>
      </w:r>
      <w:r>
        <w:t>wiek</w:t>
      </w:r>
      <w:r>
        <w:rPr>
          <w:spacing w:val="-5"/>
        </w:rPr>
        <w:t xml:space="preserve"> </w:t>
      </w:r>
      <w:r>
        <w:t>sprawcy,</w:t>
      </w:r>
      <w:r>
        <w:rPr>
          <w:spacing w:val="-8"/>
        </w:rPr>
        <w:t xml:space="preserve"> </w:t>
      </w:r>
      <w:r>
        <w:t>jego</w:t>
      </w:r>
      <w:r>
        <w:rPr>
          <w:spacing w:val="-7"/>
        </w:rPr>
        <w:t xml:space="preserve"> </w:t>
      </w:r>
      <w:r>
        <w:t>dotychczasowe</w:t>
      </w:r>
      <w:r>
        <w:rPr>
          <w:spacing w:val="-7"/>
        </w:rPr>
        <w:t xml:space="preserve"> </w:t>
      </w:r>
      <w:r>
        <w:t>zachowanie,</w:t>
      </w:r>
      <w:r>
        <w:rPr>
          <w:spacing w:val="-8"/>
        </w:rPr>
        <w:t xml:space="preserve"> </w:t>
      </w:r>
      <w:r>
        <w:t>postawę</w:t>
      </w:r>
      <w:r>
        <w:rPr>
          <w:spacing w:val="-12"/>
        </w:rPr>
        <w:t xml:space="preserve"> </w:t>
      </w:r>
      <w:r>
        <w:t>po</w:t>
      </w:r>
      <w:r>
        <w:rPr>
          <w:spacing w:val="-7"/>
        </w:rPr>
        <w:t xml:space="preserve"> </w:t>
      </w:r>
      <w:r>
        <w:t>odkryciu incydentu, opinie wychowawcy i pedagoga. Dobrym rozwiązaniem jest uzyskanie interpretacji prawnej radcy prawnego.</w:t>
      </w:r>
    </w:p>
    <w:p w14:paraId="71CFA5EF" w14:textId="77777777" w:rsidR="0012292A" w:rsidRDefault="00000000">
      <w:pPr>
        <w:pStyle w:val="Nagwek5"/>
        <w:spacing w:before="151"/>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461DB5F7" w14:textId="2FE101FC" w:rsidR="0012292A" w:rsidRDefault="00000000">
      <w:pPr>
        <w:pStyle w:val="Tekstpodstawowy"/>
        <w:spacing w:before="183" w:line="259" w:lineRule="auto"/>
        <w:ind w:left="217" w:right="756"/>
        <w:jc w:val="both"/>
      </w:pPr>
      <w: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 samości bądź naruszenie dobrego imienia ofiary jest znane tylko jej i rodzicom, placówka po- winna zapewnić poufność działań, tak aby informacje narażające ofiarę na naruszenie wizerunku nie były rozpowszechniane.</w:t>
      </w:r>
    </w:p>
    <w:p w14:paraId="7CDA8D2F" w14:textId="77777777" w:rsidR="0012292A" w:rsidRDefault="0012292A">
      <w:pPr>
        <w:pStyle w:val="Tekstpodstawowy"/>
        <w:spacing w:before="178"/>
      </w:pPr>
    </w:p>
    <w:p w14:paraId="676736B6" w14:textId="77777777" w:rsidR="0012292A" w:rsidRDefault="00000000">
      <w:pPr>
        <w:pStyle w:val="Nagwek5"/>
      </w:pPr>
      <w:r>
        <w:t>Działania</w:t>
      </w:r>
      <w:r>
        <w:rPr>
          <w:spacing w:val="-5"/>
        </w:rPr>
        <w:t xml:space="preserve"> </w:t>
      </w:r>
      <w:r>
        <w:t>wobec</w:t>
      </w:r>
      <w:r>
        <w:rPr>
          <w:spacing w:val="-5"/>
        </w:rPr>
        <w:t xml:space="preserve"> </w:t>
      </w:r>
      <w:r>
        <w:rPr>
          <w:spacing w:val="-2"/>
        </w:rPr>
        <w:t>świadków</w:t>
      </w:r>
    </w:p>
    <w:p w14:paraId="7DAAE105" w14:textId="77777777" w:rsidR="0012292A" w:rsidRDefault="00000000">
      <w:pPr>
        <w:pStyle w:val="Tekstpodstawowy"/>
        <w:spacing w:before="179" w:line="261" w:lineRule="auto"/>
        <w:ind w:left="217" w:right="766"/>
        <w:jc w:val="both"/>
      </w:pPr>
      <w:r>
        <w:t>Gdy kradzież tożsamości bądź</w:t>
      </w:r>
      <w:r>
        <w:rPr>
          <w:spacing w:val="-3"/>
        </w:rPr>
        <w:t xml:space="preserve"> </w:t>
      </w:r>
      <w:r>
        <w:t>naruszenie</w:t>
      </w:r>
      <w:r>
        <w:rPr>
          <w:spacing w:val="-1"/>
        </w:rPr>
        <w:t xml:space="preserve"> </w:t>
      </w:r>
      <w:r>
        <w:t>dobrego imienia ofiary jest znane szerszemu gronu wychowanków</w:t>
      </w:r>
      <w:r>
        <w:rPr>
          <w:spacing w:val="11"/>
        </w:rPr>
        <w:t xml:space="preserve"> </w:t>
      </w:r>
      <w:r>
        <w:t>placówki,</w:t>
      </w:r>
      <w:r>
        <w:rPr>
          <w:spacing w:val="-15"/>
        </w:rPr>
        <w:t xml:space="preserve"> </w:t>
      </w:r>
      <w:r>
        <w:t>podejmuje</w:t>
      </w:r>
      <w:r>
        <w:rPr>
          <w:spacing w:val="-14"/>
        </w:rPr>
        <w:t xml:space="preserve"> </w:t>
      </w:r>
      <w:r>
        <w:t>się</w:t>
      </w:r>
      <w:r>
        <w:rPr>
          <w:spacing w:val="-15"/>
        </w:rPr>
        <w:t xml:space="preserve"> </w:t>
      </w:r>
      <w:r>
        <w:t>wobec</w:t>
      </w:r>
      <w:r>
        <w:rPr>
          <w:spacing w:val="-16"/>
        </w:rPr>
        <w:t xml:space="preserve"> </w:t>
      </w:r>
      <w:r>
        <w:t>nich</w:t>
      </w:r>
      <w:r>
        <w:rPr>
          <w:spacing w:val="-14"/>
        </w:rPr>
        <w:t xml:space="preserve"> </w:t>
      </w:r>
      <w:r>
        <w:t>działania</w:t>
      </w:r>
      <w:r>
        <w:rPr>
          <w:spacing w:val="-15"/>
        </w:rPr>
        <w:t xml:space="preserve"> </w:t>
      </w:r>
      <w:r>
        <w:t>wychowawcze,</w:t>
      </w:r>
      <w:r>
        <w:rPr>
          <w:spacing w:val="-16"/>
        </w:rPr>
        <w:t xml:space="preserve"> </w:t>
      </w:r>
      <w:r>
        <w:t>zwracające</w:t>
      </w:r>
      <w:r>
        <w:rPr>
          <w:spacing w:val="-15"/>
        </w:rPr>
        <w:t xml:space="preserve"> </w:t>
      </w:r>
      <w:r>
        <w:t>uwagę na</w:t>
      </w:r>
      <w:r>
        <w:rPr>
          <w:spacing w:val="-2"/>
        </w:rPr>
        <w:t xml:space="preserve"> </w:t>
      </w:r>
      <w:r>
        <w:t>negatywną</w:t>
      </w:r>
      <w:r>
        <w:rPr>
          <w:spacing w:val="-2"/>
        </w:rPr>
        <w:t xml:space="preserve"> </w:t>
      </w:r>
      <w:r>
        <w:t>ocenę</w:t>
      </w:r>
      <w:r>
        <w:rPr>
          <w:spacing w:val="-2"/>
        </w:rPr>
        <w:t xml:space="preserve"> </w:t>
      </w:r>
      <w:r>
        <w:t>narażania</w:t>
      </w:r>
      <w:r>
        <w:rPr>
          <w:spacing w:val="-2"/>
        </w:rPr>
        <w:t xml:space="preserve"> </w:t>
      </w:r>
      <w:r>
        <w:t>na</w:t>
      </w:r>
      <w:r>
        <w:rPr>
          <w:spacing w:val="-2"/>
        </w:rPr>
        <w:t xml:space="preserve"> </w:t>
      </w:r>
      <w:r>
        <w:t>uszczerbek wizerunku małoletniego–</w:t>
      </w:r>
      <w:r>
        <w:rPr>
          <w:spacing w:val="-1"/>
        </w:rPr>
        <w:t xml:space="preserve"> </w:t>
      </w:r>
      <w:r>
        <w:t>koleżanki lub kolegi – oraz odpowiedzialność prawną.</w:t>
      </w:r>
    </w:p>
    <w:p w14:paraId="1F877527" w14:textId="77777777" w:rsidR="0012292A" w:rsidRDefault="0012292A">
      <w:pPr>
        <w:spacing w:line="261" w:lineRule="auto"/>
        <w:jc w:val="both"/>
        <w:sectPr w:rsidR="0012292A">
          <w:pgSz w:w="11910" w:h="16840"/>
          <w:pgMar w:top="1220" w:right="640" w:bottom="1000" w:left="1060" w:header="408" w:footer="804" w:gutter="0"/>
          <w:cols w:space="708"/>
        </w:sectPr>
      </w:pPr>
    </w:p>
    <w:p w14:paraId="2AA62838" w14:textId="77777777" w:rsidR="0012292A" w:rsidRDefault="0012292A">
      <w:pPr>
        <w:pStyle w:val="Tekstpodstawowy"/>
      </w:pPr>
    </w:p>
    <w:p w14:paraId="4361B805" w14:textId="77777777" w:rsidR="0012292A" w:rsidRDefault="0012292A">
      <w:pPr>
        <w:pStyle w:val="Tekstpodstawowy"/>
        <w:spacing w:before="113"/>
      </w:pPr>
    </w:p>
    <w:p w14:paraId="16DD8331" w14:textId="77777777" w:rsidR="0012292A" w:rsidRDefault="00000000">
      <w:pPr>
        <w:pStyle w:val="Nagwek5"/>
        <w:jc w:val="both"/>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4AFEAD71" w14:textId="11475F14" w:rsidR="0012292A" w:rsidRDefault="00000000">
      <w:pPr>
        <w:pStyle w:val="Tekstpodstawowy"/>
        <w:spacing w:before="184" w:line="259" w:lineRule="auto"/>
        <w:ind w:left="217" w:right="761"/>
        <w:jc w:val="both"/>
      </w:pPr>
      <w:r>
        <w:t>Gdy naruszenie prywatności czy wyłudzenie lub kradzież tożsamości skutkują wyrządzeniem ofierze szkody majątkowej lub osobistej, prawni opiekunowie wychowanka powinni o tym powiadomi</w:t>
      </w:r>
      <w:r w:rsidR="00262AE6">
        <w:t xml:space="preserve">ć </w:t>
      </w:r>
      <w:r>
        <w:t>policję.</w:t>
      </w:r>
    </w:p>
    <w:p w14:paraId="27509C32" w14:textId="77777777" w:rsidR="0012292A" w:rsidRDefault="00000000">
      <w:pPr>
        <w:pStyle w:val="Nagwek5"/>
        <w:spacing w:before="160"/>
        <w:jc w:val="both"/>
      </w:pPr>
      <w:r>
        <w:t>Współpraca</w:t>
      </w:r>
      <w:r>
        <w:rPr>
          <w:spacing w:val="-8"/>
        </w:rPr>
        <w:t xml:space="preserve"> </w:t>
      </w:r>
      <w:r>
        <w:t>ze</w:t>
      </w:r>
      <w:r>
        <w:rPr>
          <w:spacing w:val="-4"/>
        </w:rPr>
        <w:t xml:space="preserve"> </w:t>
      </w:r>
      <w:r>
        <w:t>służbami</w:t>
      </w:r>
      <w:r>
        <w:rPr>
          <w:spacing w:val="-5"/>
        </w:rPr>
        <w:t xml:space="preserve"> </w:t>
      </w:r>
      <w:r>
        <w:t>i</w:t>
      </w:r>
      <w:r>
        <w:rPr>
          <w:spacing w:val="-8"/>
        </w:rPr>
        <w:t xml:space="preserve"> </w:t>
      </w:r>
      <w:r>
        <w:t>placówkami</w:t>
      </w:r>
      <w:r>
        <w:rPr>
          <w:spacing w:val="-8"/>
        </w:rPr>
        <w:t xml:space="preserve"> </w:t>
      </w:r>
      <w:r>
        <w:rPr>
          <w:spacing w:val="-2"/>
        </w:rPr>
        <w:t>specjalistycznymi</w:t>
      </w:r>
    </w:p>
    <w:p w14:paraId="5A850354" w14:textId="77777777" w:rsidR="0012292A" w:rsidRDefault="00000000">
      <w:pPr>
        <w:pStyle w:val="Tekstpodstawowy"/>
        <w:spacing w:before="179" w:line="261" w:lineRule="auto"/>
        <w:ind w:left="217" w:right="776"/>
        <w:jc w:val="both"/>
      </w:pPr>
      <w:r>
        <w:t>W przypadku</w:t>
      </w:r>
      <w:r>
        <w:rPr>
          <w:spacing w:val="-3"/>
        </w:rPr>
        <w:t xml:space="preserve"> </w:t>
      </w:r>
      <w:r>
        <w:t>konieczności</w:t>
      </w:r>
      <w:r>
        <w:rPr>
          <w:spacing w:val="-5"/>
        </w:rPr>
        <w:t xml:space="preserve"> </w:t>
      </w:r>
      <w:r>
        <w:t>podejmowania</w:t>
      </w:r>
      <w:r>
        <w:rPr>
          <w:spacing w:val="-3"/>
        </w:rPr>
        <w:t xml:space="preserve"> </w:t>
      </w:r>
      <w:r>
        <w:t>dalszych działań</w:t>
      </w:r>
      <w:r>
        <w:rPr>
          <w:spacing w:val="-3"/>
        </w:rPr>
        <w:t xml:space="preserve"> </w:t>
      </w:r>
      <w:r>
        <w:t>pomocowych wobec</w:t>
      </w:r>
      <w:r>
        <w:rPr>
          <w:spacing w:val="-4"/>
        </w:rPr>
        <w:t xml:space="preserve"> </w:t>
      </w:r>
      <w:r>
        <w:t>ofiary, można skierować ucznia, za zgodą i we współpracy z rodzicami/opiekunami prawnymi, do placówki specjalistycznej, np. terapeutycznej.</w:t>
      </w:r>
    </w:p>
    <w:p w14:paraId="3BDD8D33" w14:textId="77777777" w:rsidR="0012292A" w:rsidRDefault="00000000">
      <w:pPr>
        <w:pStyle w:val="Tekstpodstawowy"/>
        <w:spacing w:before="191"/>
        <w:rPr>
          <w:sz w:val="20"/>
        </w:rPr>
      </w:pPr>
      <w:r>
        <w:rPr>
          <w:noProof/>
        </w:rPr>
        <mc:AlternateContent>
          <mc:Choice Requires="wps">
            <w:drawing>
              <wp:anchor distT="0" distB="0" distL="0" distR="0" simplePos="0" relativeHeight="487594496" behindDoc="1" locked="0" layoutInCell="1" allowOverlap="1" wp14:anchorId="73569D7B" wp14:editId="5CE46E98">
                <wp:simplePos x="0" y="0"/>
                <wp:positionH relativeFrom="page">
                  <wp:posOffset>792784</wp:posOffset>
                </wp:positionH>
                <wp:positionV relativeFrom="paragraph">
                  <wp:posOffset>283080</wp:posOffset>
                </wp:positionV>
                <wp:extent cx="5891530" cy="6070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70B33178" w14:textId="615C5A1C"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Zasady i procedury postępowania w przypadku nawiązywania przez małoletnich niebezpiecznych kontaktów w Internecie – uwodzenie, zagrożenie pedo</w:t>
                            </w:r>
                            <w:r>
                              <w:rPr>
                                <w:b/>
                                <w:color w:val="000000"/>
                                <w:spacing w:val="-2"/>
                                <w:sz w:val="24"/>
                              </w:rPr>
                              <w:t>filią</w:t>
                            </w:r>
                          </w:p>
                        </w:txbxContent>
                      </wps:txbx>
                      <wps:bodyPr wrap="square" lIns="0" tIns="0" rIns="0" bIns="0" rtlCol="0">
                        <a:noAutofit/>
                      </wps:bodyPr>
                    </wps:wsp>
                  </a:graphicData>
                </a:graphic>
              </wp:anchor>
            </w:drawing>
          </mc:Choice>
          <mc:Fallback>
            <w:pict>
              <v:shape w14:anchorId="73569D7B" id="Textbox 29" o:spid="_x0000_s1035" type="#_x0000_t202" style="position:absolute;margin-left:62.4pt;margin-top:22.3pt;width:463.9pt;height:47.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H3tw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" fillcolor="#fff5e7" stroked="f">
                <v:textbox inset="0,0,0,0">
                  <w:txbxContent>
                    <w:p w14:paraId="70B33178" w14:textId="615C5A1C"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Zasady i procedury postępowania w przypadku nawiązywania przez małoletnich niebezpiecznych kontaktów w Internecie – uwodzenie, zagrożenie pedo</w:t>
                      </w:r>
                      <w:r>
                        <w:rPr>
                          <w:b/>
                          <w:color w:val="000000"/>
                          <w:spacing w:val="-2"/>
                          <w:sz w:val="24"/>
                        </w:rPr>
                        <w:t>filią</w:t>
                      </w:r>
                    </w:p>
                  </w:txbxContent>
                </v:textbox>
                <w10:wrap type="topAndBottom" anchorx="page"/>
              </v:shape>
            </w:pict>
          </mc:Fallback>
        </mc:AlternateContent>
      </w:r>
    </w:p>
    <w:p w14:paraId="3D7EB5A5" w14:textId="77777777" w:rsidR="0012292A" w:rsidRDefault="0012292A">
      <w:pPr>
        <w:pStyle w:val="Tekstpodstawowy"/>
      </w:pPr>
    </w:p>
    <w:p w14:paraId="410B45CC" w14:textId="77777777" w:rsidR="0012292A" w:rsidRDefault="0012292A">
      <w:pPr>
        <w:pStyle w:val="Tekstpodstawowy"/>
        <w:spacing w:before="70"/>
      </w:pPr>
    </w:p>
    <w:p w14:paraId="68816831" w14:textId="77777777" w:rsidR="0012292A" w:rsidRDefault="00000000">
      <w:pPr>
        <w:spacing w:line="410" w:lineRule="auto"/>
        <w:ind w:left="217" w:right="4780"/>
        <w:rPr>
          <w:b/>
        </w:rPr>
      </w:pPr>
      <w:r>
        <w:rPr>
          <w:b/>
        </w:rPr>
        <w:t xml:space="preserve">Podstawy prawne uruchomienia procedury </w:t>
      </w:r>
      <w:r>
        <w:t>Kodeks</w:t>
      </w:r>
      <w:r>
        <w:rPr>
          <w:spacing w:val="-6"/>
        </w:rPr>
        <w:t xml:space="preserve"> </w:t>
      </w:r>
      <w:r>
        <w:t>karny: art. 200,</w:t>
      </w:r>
      <w:r>
        <w:rPr>
          <w:spacing w:val="-5"/>
        </w:rPr>
        <w:t xml:space="preserve"> </w:t>
      </w:r>
      <w:r>
        <w:t>art.</w:t>
      </w:r>
      <w:r>
        <w:rPr>
          <w:spacing w:val="-5"/>
        </w:rPr>
        <w:t xml:space="preserve"> </w:t>
      </w:r>
      <w:r>
        <w:t>200a</w:t>
      </w:r>
      <w:r>
        <w:rPr>
          <w:spacing w:val="-4"/>
        </w:rPr>
        <w:t xml:space="preserve"> </w:t>
      </w:r>
      <w:r>
        <w:t>§</w:t>
      </w:r>
      <w:r>
        <w:rPr>
          <w:spacing w:val="-4"/>
        </w:rPr>
        <w:t xml:space="preserve"> </w:t>
      </w:r>
      <w:r>
        <w:t>1 i</w:t>
      </w:r>
      <w:r>
        <w:rPr>
          <w:spacing w:val="-6"/>
        </w:rPr>
        <w:t xml:space="preserve"> </w:t>
      </w:r>
      <w:r>
        <w:t>2,</w:t>
      </w:r>
      <w:r>
        <w:rPr>
          <w:spacing w:val="-5"/>
        </w:rPr>
        <w:t xml:space="preserve"> </w:t>
      </w:r>
      <w:r>
        <w:t>art.</w:t>
      </w:r>
      <w:r>
        <w:rPr>
          <w:spacing w:val="-5"/>
        </w:rPr>
        <w:t xml:space="preserve"> </w:t>
      </w:r>
      <w:r>
        <w:t>286 §</w:t>
      </w:r>
      <w:r>
        <w:rPr>
          <w:spacing w:val="-4"/>
        </w:rPr>
        <w:t xml:space="preserve"> </w:t>
      </w:r>
      <w:r>
        <w:t xml:space="preserve">1. </w:t>
      </w:r>
      <w:r>
        <w:rPr>
          <w:b/>
        </w:rPr>
        <w:t>Rodzaj zagrożenia objętego procedurą (opis)</w:t>
      </w:r>
    </w:p>
    <w:p w14:paraId="47870BC6" w14:textId="77777777" w:rsidR="0012292A" w:rsidRDefault="00000000">
      <w:pPr>
        <w:pStyle w:val="Tekstpodstawowy"/>
        <w:spacing w:before="4" w:line="259" w:lineRule="auto"/>
        <w:ind w:left="217" w:right="766"/>
        <w:jc w:val="both"/>
      </w:pPr>
      <w:r>
        <w:t>Zagrożenie obejmuje</w:t>
      </w:r>
      <w:r>
        <w:rPr>
          <w:spacing w:val="-1"/>
        </w:rPr>
        <w:t xml:space="preserve"> </w:t>
      </w:r>
      <w:r>
        <w:t>kontakt</w:t>
      </w:r>
      <w:r>
        <w:rPr>
          <w:spacing w:val="-6"/>
        </w:rPr>
        <w:t xml:space="preserve"> </w:t>
      </w:r>
      <w:r>
        <w:t>osoby</w:t>
      </w:r>
      <w:r>
        <w:rPr>
          <w:spacing w:val="-7"/>
        </w:rPr>
        <w:t xml:space="preserve"> </w:t>
      </w:r>
      <w:r>
        <w:t>dorosłej</w:t>
      </w:r>
      <w:r>
        <w:rPr>
          <w:spacing w:val="-3"/>
        </w:rPr>
        <w:t xml:space="preserve"> </w:t>
      </w:r>
      <w:r>
        <w:t>z</w:t>
      </w:r>
      <w:r>
        <w:rPr>
          <w:spacing w:val="-2"/>
        </w:rPr>
        <w:t xml:space="preserve"> </w:t>
      </w:r>
      <w:r>
        <w:t>małoletnią</w:t>
      </w:r>
      <w:r>
        <w:rPr>
          <w:spacing w:val="-1"/>
        </w:rPr>
        <w:t xml:space="preserve"> </w:t>
      </w:r>
      <w:r>
        <w:t>w</w:t>
      </w:r>
      <w:r>
        <w:rPr>
          <w:spacing w:val="-3"/>
        </w:rPr>
        <w:t xml:space="preserve"> </w:t>
      </w:r>
      <w:r>
        <w:t>celu</w:t>
      </w:r>
      <w:r>
        <w:rPr>
          <w:spacing w:val="-1"/>
        </w:rPr>
        <w:t xml:space="preserve"> </w:t>
      </w:r>
      <w:r>
        <w:t>zainicjowania</w:t>
      </w:r>
      <w:r>
        <w:rPr>
          <w:spacing w:val="-1"/>
        </w:rPr>
        <w:t xml:space="preserve"> </w:t>
      </w:r>
      <w:r>
        <w:t>znajomości</w:t>
      </w:r>
      <w:r>
        <w:rPr>
          <w:spacing w:val="-3"/>
        </w:rPr>
        <w:t xml:space="preserve"> </w:t>
      </w:r>
      <w:r>
        <w:t xml:space="preserve">pro- wadzących do wyłudzenia poufnych informacji, nawiązania kontaktów seksualnych, skłonienia dziecka do </w:t>
      </w:r>
      <w:proofErr w:type="spellStart"/>
      <w:r>
        <w:t>zachowań</w:t>
      </w:r>
      <w:proofErr w:type="spellEnd"/>
      <w:r>
        <w:t xml:space="preserve"> niebezpiecznych dla jego zdrowia i życia lub wyłudzenia własności (np. danych, pieniędzy, cennych przedmiotów rodzinnych).</w:t>
      </w:r>
    </w:p>
    <w:p w14:paraId="22DB7AF5" w14:textId="77777777" w:rsidR="0012292A" w:rsidRDefault="00000000">
      <w:pPr>
        <w:pStyle w:val="Nagwek5"/>
        <w:spacing w:before="155"/>
      </w:pPr>
      <w:r>
        <w:rPr>
          <w:spacing w:val="-2"/>
        </w:rPr>
        <w:t>Telefony</w:t>
      </w:r>
      <w:r>
        <w:rPr>
          <w:spacing w:val="-3"/>
        </w:rPr>
        <w:t xml:space="preserve"> </w:t>
      </w:r>
      <w:r>
        <w:rPr>
          <w:spacing w:val="-2"/>
        </w:rPr>
        <w:t>alarmowe</w:t>
      </w:r>
      <w:r>
        <w:rPr>
          <w:spacing w:val="2"/>
        </w:rPr>
        <w:t xml:space="preserve"> </w:t>
      </w:r>
      <w:r>
        <w:rPr>
          <w:spacing w:val="-2"/>
        </w:rPr>
        <w:t>krajowe</w:t>
      </w:r>
    </w:p>
    <w:p w14:paraId="5908BC2E" w14:textId="574E087D" w:rsidR="0012292A" w:rsidRDefault="00000000">
      <w:pPr>
        <w:pStyle w:val="Tekstpodstawowy"/>
        <w:spacing w:before="189" w:line="410" w:lineRule="auto"/>
        <w:ind w:left="217" w:right="3286"/>
      </w:pPr>
      <w:r>
        <w:t>Telefon zaufania dla dzieci i młodzieży:</w:t>
      </w:r>
      <w:r>
        <w:rPr>
          <w:spacing w:val="-6"/>
        </w:rPr>
        <w:t xml:space="preserve"> </w:t>
      </w:r>
      <w:r>
        <w:t>116 111,</w:t>
      </w:r>
      <w:r>
        <w:rPr>
          <w:spacing w:val="-1"/>
        </w:rPr>
        <w:t xml:space="preserve"> </w:t>
      </w:r>
      <w:r>
        <w:t>https://116111.pl/ Telefon</w:t>
      </w:r>
      <w:r>
        <w:rPr>
          <w:spacing w:val="-8"/>
        </w:rPr>
        <w:t xml:space="preserve"> </w:t>
      </w:r>
      <w:r>
        <w:t>dla</w:t>
      </w:r>
      <w:r>
        <w:rPr>
          <w:spacing w:val="-8"/>
        </w:rPr>
        <w:t xml:space="preserve"> </w:t>
      </w:r>
      <w:r>
        <w:t>rodziców</w:t>
      </w:r>
      <w:r>
        <w:rPr>
          <w:spacing w:val="-6"/>
        </w:rPr>
        <w:t xml:space="preserve"> </w:t>
      </w:r>
      <w:r>
        <w:t>i</w:t>
      </w:r>
      <w:r>
        <w:rPr>
          <w:spacing w:val="-11"/>
        </w:rPr>
        <w:t xml:space="preserve"> </w:t>
      </w:r>
      <w:r w:rsidR="00262AE6">
        <w:t xml:space="preserve">wychowawców </w:t>
      </w:r>
      <w:r>
        <w:t>w</w:t>
      </w:r>
      <w:r>
        <w:rPr>
          <w:spacing w:val="-11"/>
        </w:rPr>
        <w:t xml:space="preserve"> </w:t>
      </w:r>
      <w:r>
        <w:t>sprawie</w:t>
      </w:r>
      <w:r>
        <w:rPr>
          <w:spacing w:val="-5"/>
        </w:rPr>
        <w:t xml:space="preserve"> </w:t>
      </w:r>
      <w:r>
        <w:t>bezpieczeństwa</w:t>
      </w:r>
      <w:r>
        <w:rPr>
          <w:spacing w:val="-8"/>
        </w:rPr>
        <w:t xml:space="preserve"> </w:t>
      </w:r>
      <w:r>
        <w:t>dzieci: 800 100 100, https://800100100.pl/</w:t>
      </w:r>
    </w:p>
    <w:p w14:paraId="3F280CE0" w14:textId="77777777" w:rsidR="0012292A" w:rsidRDefault="00000000">
      <w:pPr>
        <w:pStyle w:val="Tekstpodstawowy"/>
        <w:spacing w:line="410" w:lineRule="auto"/>
        <w:ind w:left="217" w:right="3286"/>
      </w:pPr>
      <w:r>
        <w:t>Zgłaszanie</w:t>
      </w:r>
      <w:r>
        <w:rPr>
          <w:spacing w:val="-10"/>
        </w:rPr>
        <w:t xml:space="preserve"> </w:t>
      </w:r>
      <w:r>
        <w:t>nielegalnych</w:t>
      </w:r>
      <w:r>
        <w:rPr>
          <w:spacing w:val="-6"/>
        </w:rPr>
        <w:t xml:space="preserve"> </w:t>
      </w:r>
      <w:r>
        <w:t>treści:</w:t>
      </w:r>
      <w:r>
        <w:rPr>
          <w:spacing w:val="-11"/>
        </w:rPr>
        <w:t xml:space="preserve"> </w:t>
      </w:r>
      <w:r>
        <w:t>dyzurnet.pl</w:t>
      </w:r>
      <w:r>
        <w:rPr>
          <w:spacing w:val="-12"/>
        </w:rPr>
        <w:t xml:space="preserve"> </w:t>
      </w:r>
      <w:hyperlink r:id="rId16">
        <w:r>
          <w:t>dyzurnet@dyzurnet.pl,</w:t>
        </w:r>
      </w:hyperlink>
      <w:r>
        <w:t xml:space="preserve"> 801 615 005</w:t>
      </w:r>
    </w:p>
    <w:p w14:paraId="7E82B0E2" w14:textId="77777777" w:rsidR="0012292A" w:rsidRDefault="00000000">
      <w:pPr>
        <w:pStyle w:val="Nagwek5"/>
        <w:spacing w:line="251" w:lineRule="exact"/>
        <w:ind w:left="1705"/>
      </w:pPr>
      <w:r>
        <w:t>Sposób</w:t>
      </w:r>
      <w:r>
        <w:rPr>
          <w:spacing w:val="-11"/>
        </w:rPr>
        <w:t xml:space="preserve"> </w:t>
      </w:r>
      <w:r>
        <w:t>postępowania</w:t>
      </w:r>
      <w:r>
        <w:rPr>
          <w:spacing w:val="-6"/>
        </w:rPr>
        <w:t xml:space="preserve"> </w:t>
      </w:r>
      <w:r>
        <w:t>w</w:t>
      </w:r>
      <w:r>
        <w:rPr>
          <w:spacing w:val="-11"/>
        </w:rPr>
        <w:t xml:space="preserve"> </w:t>
      </w:r>
      <w:r>
        <w:t>przypadku</w:t>
      </w:r>
      <w:r>
        <w:rPr>
          <w:spacing w:val="-8"/>
        </w:rPr>
        <w:t xml:space="preserve"> </w:t>
      </w:r>
      <w:r>
        <w:t>wystąpienia</w:t>
      </w:r>
      <w:r>
        <w:rPr>
          <w:spacing w:val="-6"/>
        </w:rPr>
        <w:t xml:space="preserve"> </w:t>
      </w:r>
      <w:r>
        <w:rPr>
          <w:spacing w:val="-2"/>
        </w:rPr>
        <w:t>zagrożenia</w:t>
      </w:r>
    </w:p>
    <w:p w14:paraId="76C8C130" w14:textId="77777777" w:rsidR="0012292A" w:rsidRDefault="0012292A">
      <w:pPr>
        <w:pStyle w:val="Tekstpodstawowy"/>
        <w:spacing w:before="199"/>
        <w:rPr>
          <w:b/>
        </w:rPr>
      </w:pPr>
    </w:p>
    <w:p w14:paraId="0EA84EA5" w14:textId="77777777" w:rsidR="0012292A" w:rsidRDefault="00000000">
      <w:pPr>
        <w:ind w:left="217"/>
        <w:jc w:val="both"/>
        <w:rPr>
          <w:b/>
        </w:rPr>
      </w:pPr>
      <w:r>
        <w:rPr>
          <w:b/>
        </w:rPr>
        <w:t>Przyjęcie</w:t>
      </w:r>
      <w:r>
        <w:rPr>
          <w:b/>
          <w:spacing w:val="-13"/>
        </w:rPr>
        <w:t xml:space="preserve"> </w:t>
      </w:r>
      <w:r>
        <w:rPr>
          <w:b/>
        </w:rPr>
        <w:t>zgłoszenia</w:t>
      </w:r>
      <w:r>
        <w:rPr>
          <w:b/>
          <w:spacing w:val="-7"/>
        </w:rPr>
        <w:t xml:space="preserve"> </w:t>
      </w:r>
      <w:r>
        <w:rPr>
          <w:b/>
        </w:rPr>
        <w:t>i</w:t>
      </w:r>
      <w:r>
        <w:rPr>
          <w:b/>
          <w:spacing w:val="-12"/>
        </w:rPr>
        <w:t xml:space="preserve"> </w:t>
      </w:r>
      <w:r>
        <w:rPr>
          <w:b/>
        </w:rPr>
        <w:t>ustalenie</w:t>
      </w:r>
      <w:r>
        <w:rPr>
          <w:b/>
          <w:spacing w:val="-7"/>
        </w:rPr>
        <w:t xml:space="preserve"> </w:t>
      </w:r>
      <w:r>
        <w:rPr>
          <w:b/>
        </w:rPr>
        <w:t>okoliczności</w:t>
      </w:r>
      <w:r>
        <w:rPr>
          <w:b/>
          <w:spacing w:val="-11"/>
        </w:rPr>
        <w:t xml:space="preserve"> </w:t>
      </w:r>
      <w:r>
        <w:rPr>
          <w:b/>
          <w:spacing w:val="-2"/>
        </w:rPr>
        <w:t>zdarzenia</w:t>
      </w:r>
    </w:p>
    <w:p w14:paraId="69DDBB53" w14:textId="77777777" w:rsidR="0012292A" w:rsidRDefault="00000000">
      <w:pPr>
        <w:pStyle w:val="Tekstpodstawowy"/>
        <w:spacing w:before="179" w:line="261" w:lineRule="auto"/>
        <w:ind w:left="217" w:right="765"/>
        <w:jc w:val="both"/>
      </w:pPr>
      <w:r>
        <w:t>Osobami</w:t>
      </w:r>
      <w:r>
        <w:rPr>
          <w:spacing w:val="-8"/>
        </w:rPr>
        <w:t xml:space="preserve"> </w:t>
      </w:r>
      <w:r>
        <w:t>najczęściej</w:t>
      </w:r>
      <w:r>
        <w:rPr>
          <w:spacing w:val="-3"/>
        </w:rPr>
        <w:t xml:space="preserve"> </w:t>
      </w:r>
      <w:r>
        <w:t>zgłaszającymi</w:t>
      </w:r>
      <w:r>
        <w:rPr>
          <w:spacing w:val="-8"/>
        </w:rPr>
        <w:t xml:space="preserve"> </w:t>
      </w:r>
      <w:r>
        <w:t>omawiany</w:t>
      </w:r>
      <w:r>
        <w:rPr>
          <w:spacing w:val="-7"/>
        </w:rPr>
        <w:t xml:space="preserve"> </w:t>
      </w:r>
      <w:r>
        <w:t>problem</w:t>
      </w:r>
      <w:r>
        <w:rPr>
          <w:spacing w:val="-4"/>
        </w:rPr>
        <w:t xml:space="preserve"> </w:t>
      </w:r>
      <w:r>
        <w:t>są rodzice/opiekunowie</w:t>
      </w:r>
      <w:r>
        <w:rPr>
          <w:spacing w:val="-5"/>
        </w:rPr>
        <w:t xml:space="preserve"> </w:t>
      </w:r>
      <w:r>
        <w:t>prawni</w:t>
      </w:r>
      <w:r>
        <w:rPr>
          <w:spacing w:val="-8"/>
        </w:rPr>
        <w:t xml:space="preserve"> </w:t>
      </w:r>
      <w:r>
        <w:t>dziecka lub osoby „ścigające pedofili”.</w:t>
      </w:r>
      <w:r>
        <w:rPr>
          <w:spacing w:val="-1"/>
        </w:rPr>
        <w:t xml:space="preserve"> </w:t>
      </w:r>
      <w:r>
        <w:t xml:space="preserve">W pierwszym przypadku informacja trafia najpierw do placówki, w drugim – na policję. Zdarza się, że informacja uzyskiwana jest ze środowiska rówieśników </w:t>
      </w:r>
      <w:r>
        <w:rPr>
          <w:spacing w:val="-2"/>
        </w:rPr>
        <w:t>ofiary.</w:t>
      </w:r>
    </w:p>
    <w:p w14:paraId="7A683F82" w14:textId="4926EBE6" w:rsidR="0012292A" w:rsidRDefault="00000000">
      <w:pPr>
        <w:pStyle w:val="Tekstpodstawowy"/>
        <w:spacing w:before="151" w:line="259" w:lineRule="auto"/>
        <w:ind w:left="217" w:right="768"/>
        <w:jc w:val="both"/>
      </w:pPr>
      <w:r>
        <w:t>Kluczowe znaczenie w działaniach placówki ma czas reakcji – szybkość przeciwdziałania za- grożeniu ze względu na niezwykle szkodliwe konsekwencje realizacji kontaktu online, przeradzającego się w zachowania w świecie rzeczywistym: uwiedzenie i wykorzystanie seksualne,</w:t>
      </w:r>
    </w:p>
    <w:p w14:paraId="0C594EB3" w14:textId="77777777" w:rsidR="0012292A" w:rsidRDefault="0012292A">
      <w:pPr>
        <w:spacing w:line="259" w:lineRule="auto"/>
        <w:jc w:val="both"/>
        <w:sectPr w:rsidR="0012292A">
          <w:pgSz w:w="11910" w:h="16840"/>
          <w:pgMar w:top="1220" w:right="640" w:bottom="1000" w:left="1060" w:header="408" w:footer="804" w:gutter="0"/>
          <w:cols w:space="708"/>
        </w:sectPr>
      </w:pPr>
    </w:p>
    <w:p w14:paraId="592CCEDD" w14:textId="03B5C978" w:rsidR="0012292A" w:rsidRDefault="00000000">
      <w:pPr>
        <w:pStyle w:val="Tekstpodstawowy"/>
        <w:spacing w:before="187" w:line="261" w:lineRule="auto"/>
        <w:ind w:left="217" w:right="775"/>
        <w:jc w:val="both"/>
      </w:pPr>
      <w:r>
        <w:lastRenderedPageBreak/>
        <w:t>kidnaping,</w:t>
      </w:r>
      <w:r>
        <w:rPr>
          <w:spacing w:val="-11"/>
        </w:rPr>
        <w:t xml:space="preserve"> </w:t>
      </w:r>
      <w:r>
        <w:t>a</w:t>
      </w:r>
      <w:r>
        <w:rPr>
          <w:spacing w:val="-5"/>
        </w:rPr>
        <w:t xml:space="preserve"> </w:t>
      </w:r>
      <w:r>
        <w:t>także</w:t>
      </w:r>
      <w:r>
        <w:rPr>
          <w:spacing w:val="-5"/>
        </w:rPr>
        <w:t xml:space="preserve"> </w:t>
      </w:r>
      <w:r>
        <w:t>wyłudzenie</w:t>
      </w:r>
      <w:r>
        <w:rPr>
          <w:spacing w:val="-5"/>
        </w:rPr>
        <w:t xml:space="preserve"> </w:t>
      </w:r>
      <w:r>
        <w:t>pieniędzy</w:t>
      </w:r>
      <w:r>
        <w:rPr>
          <w:spacing w:val="-7"/>
        </w:rPr>
        <w:t xml:space="preserve"> </w:t>
      </w:r>
      <w:r>
        <w:t>czy</w:t>
      </w:r>
      <w:r>
        <w:rPr>
          <w:spacing w:val="-12"/>
        </w:rPr>
        <w:t xml:space="preserve"> </w:t>
      </w:r>
      <w:r>
        <w:t>przedmiotów</w:t>
      </w:r>
      <w:r>
        <w:rPr>
          <w:spacing w:val="-8"/>
        </w:rPr>
        <w:t xml:space="preserve"> </w:t>
      </w:r>
      <w:r>
        <w:t>dużej</w:t>
      </w:r>
      <w:r>
        <w:rPr>
          <w:spacing w:val="-8"/>
        </w:rPr>
        <w:t xml:space="preserve"> </w:t>
      </w:r>
      <w:r>
        <w:t>wartości.</w:t>
      </w:r>
      <w:r>
        <w:rPr>
          <w:spacing w:val="-11"/>
        </w:rPr>
        <w:t xml:space="preserve"> </w:t>
      </w:r>
      <w:r>
        <w:t>W</w:t>
      </w:r>
      <w:r>
        <w:rPr>
          <w:spacing w:val="-5"/>
        </w:rPr>
        <w:t xml:space="preserve"> </w:t>
      </w:r>
      <w:r>
        <w:t>przypadku</w:t>
      </w:r>
      <w:r>
        <w:rPr>
          <w:spacing w:val="-10"/>
        </w:rPr>
        <w:t xml:space="preserve"> </w:t>
      </w:r>
      <w:r>
        <w:t>niebezpiecznych</w:t>
      </w:r>
      <w:r>
        <w:rPr>
          <w:spacing w:val="-1"/>
        </w:rPr>
        <w:t xml:space="preserve"> </w:t>
      </w:r>
      <w:r>
        <w:t>kontaktów</w:t>
      </w:r>
      <w:r>
        <w:rPr>
          <w:spacing w:val="-3"/>
        </w:rPr>
        <w:t xml:space="preserve"> </w:t>
      </w:r>
      <w:r>
        <w:t>inicjowanych w</w:t>
      </w:r>
      <w:r>
        <w:rPr>
          <w:spacing w:val="-3"/>
        </w:rPr>
        <w:t xml:space="preserve"> </w:t>
      </w:r>
      <w:r>
        <w:t>Internecie</w:t>
      </w:r>
      <w:r>
        <w:rPr>
          <w:spacing w:val="-1"/>
        </w:rPr>
        <w:t xml:space="preserve"> </w:t>
      </w:r>
      <w:r>
        <w:t>może</w:t>
      </w:r>
      <w:r>
        <w:rPr>
          <w:spacing w:val="-1"/>
        </w:rPr>
        <w:t xml:space="preserve"> </w:t>
      </w:r>
      <w:r>
        <w:t>dochodzić</w:t>
      </w:r>
      <w:r>
        <w:rPr>
          <w:spacing w:val="-3"/>
        </w:rPr>
        <w:t xml:space="preserve"> </w:t>
      </w:r>
      <w:r>
        <w:t>do zagrożenia życia i</w:t>
      </w:r>
      <w:r>
        <w:rPr>
          <w:spacing w:val="-3"/>
        </w:rPr>
        <w:t xml:space="preserve"> </w:t>
      </w:r>
      <w:r>
        <w:t>zdrowia dziecka, szantażu i przymusu realizacji czynności seksualnych.</w:t>
      </w:r>
    </w:p>
    <w:p w14:paraId="2708EA13" w14:textId="77777777" w:rsidR="0012292A" w:rsidRDefault="00000000">
      <w:pPr>
        <w:pStyle w:val="Nagwek5"/>
        <w:spacing w:before="152"/>
      </w:pPr>
      <w:r>
        <w:t>Opis</w:t>
      </w:r>
      <w:r>
        <w:rPr>
          <w:spacing w:val="-12"/>
        </w:rPr>
        <w:t xml:space="preserve"> </w:t>
      </w:r>
      <w:r>
        <w:t>okoliczności,</w:t>
      </w:r>
      <w:r>
        <w:rPr>
          <w:spacing w:val="-8"/>
        </w:rPr>
        <w:t xml:space="preserve"> </w:t>
      </w:r>
      <w:r>
        <w:t>analiza,</w:t>
      </w:r>
      <w:r>
        <w:rPr>
          <w:spacing w:val="-4"/>
        </w:rPr>
        <w:t xml:space="preserve"> </w:t>
      </w:r>
      <w:r>
        <w:t>zabezpieczenie</w:t>
      </w:r>
      <w:r>
        <w:rPr>
          <w:spacing w:val="-8"/>
        </w:rPr>
        <w:t xml:space="preserve"> </w:t>
      </w:r>
      <w:r>
        <w:rPr>
          <w:spacing w:val="-2"/>
        </w:rPr>
        <w:t>dowodów</w:t>
      </w:r>
    </w:p>
    <w:p w14:paraId="1C08A310" w14:textId="17497F7E" w:rsidR="0012292A" w:rsidRDefault="00000000">
      <w:pPr>
        <w:pStyle w:val="Tekstpodstawowy"/>
        <w:spacing w:before="180" w:line="261" w:lineRule="auto"/>
        <w:ind w:left="217" w:right="769"/>
        <w:jc w:val="both"/>
      </w:pPr>
      <w:r>
        <w:t>Należy zidentyfikować i zabezpieczyć w placówce, w formie elektronicznej, dowody działania dorosłego sprawcy uwodzenia (zapisy rozmów w</w:t>
      </w:r>
      <w:r>
        <w:rPr>
          <w:spacing w:val="-3"/>
        </w:rPr>
        <w:t xml:space="preserve"> </w:t>
      </w:r>
      <w:r>
        <w:t>komunikatorach czy na</w:t>
      </w:r>
      <w:r>
        <w:rPr>
          <w:spacing w:val="-1"/>
        </w:rPr>
        <w:t xml:space="preserve"> </w:t>
      </w:r>
      <w:r>
        <w:t>portalach społecznościowych, zrzuty ekranowe, zdjęcia, wiadomości e-mail).</w:t>
      </w:r>
    </w:p>
    <w:p w14:paraId="12644D38" w14:textId="77777777" w:rsidR="0012292A" w:rsidRDefault="00000000">
      <w:pPr>
        <w:pStyle w:val="Tekstpodstawowy"/>
        <w:spacing w:before="157"/>
        <w:ind w:left="217"/>
      </w:pPr>
      <w:r>
        <w:t>Jednocześnie</w:t>
      </w:r>
      <w:r>
        <w:rPr>
          <w:spacing w:val="-12"/>
        </w:rPr>
        <w:t xml:space="preserve"> </w:t>
      </w:r>
      <w:r>
        <w:t>bezzwłocznie</w:t>
      </w:r>
      <w:r>
        <w:rPr>
          <w:spacing w:val="-9"/>
        </w:rPr>
        <w:t xml:space="preserve"> </w:t>
      </w:r>
      <w:r>
        <w:t>należy</w:t>
      </w:r>
      <w:r>
        <w:rPr>
          <w:spacing w:val="-12"/>
        </w:rPr>
        <w:t xml:space="preserve"> </w:t>
      </w:r>
      <w:r>
        <w:t>zawiadomić</w:t>
      </w:r>
      <w:r>
        <w:rPr>
          <w:spacing w:val="-11"/>
        </w:rPr>
        <w:t xml:space="preserve"> </w:t>
      </w:r>
      <w:r>
        <w:t>policję</w:t>
      </w:r>
      <w:r>
        <w:rPr>
          <w:spacing w:val="-6"/>
        </w:rPr>
        <w:t xml:space="preserve"> </w:t>
      </w:r>
      <w:r>
        <w:t>o</w:t>
      </w:r>
      <w:r>
        <w:rPr>
          <w:spacing w:val="-9"/>
        </w:rPr>
        <w:t xml:space="preserve"> </w:t>
      </w:r>
      <w:r>
        <w:t>wystąpieniu</w:t>
      </w:r>
      <w:r>
        <w:rPr>
          <w:spacing w:val="-9"/>
        </w:rPr>
        <w:t xml:space="preserve"> </w:t>
      </w:r>
      <w:r>
        <w:rPr>
          <w:spacing w:val="-2"/>
        </w:rPr>
        <w:t>zdarzenia.</w:t>
      </w:r>
    </w:p>
    <w:p w14:paraId="2CF31DDC" w14:textId="77777777" w:rsidR="0012292A" w:rsidRDefault="00000000">
      <w:pPr>
        <w:pStyle w:val="Nagwek5"/>
        <w:spacing w:before="179"/>
      </w:pPr>
      <w:r>
        <w:rPr>
          <w:spacing w:val="-2"/>
        </w:rPr>
        <w:t>Identyfikacja</w:t>
      </w:r>
      <w:r>
        <w:rPr>
          <w:spacing w:val="24"/>
        </w:rPr>
        <w:t xml:space="preserve"> </w:t>
      </w:r>
      <w:r>
        <w:rPr>
          <w:spacing w:val="-2"/>
        </w:rPr>
        <w:t>sprawcy(-</w:t>
      </w:r>
      <w:r>
        <w:rPr>
          <w:spacing w:val="-5"/>
        </w:rPr>
        <w:t>ów)</w:t>
      </w:r>
    </w:p>
    <w:p w14:paraId="05CD4376" w14:textId="2D5936BC" w:rsidR="0012292A" w:rsidRDefault="00000000">
      <w:pPr>
        <w:pStyle w:val="Tekstpodstawowy"/>
        <w:spacing w:before="179" w:line="259" w:lineRule="auto"/>
        <w:ind w:left="217" w:right="767"/>
        <w:jc w:val="both"/>
      </w:pPr>
      <w:r>
        <w:t>Ze</w:t>
      </w:r>
      <w:r>
        <w:rPr>
          <w:spacing w:val="-1"/>
        </w:rPr>
        <w:t xml:space="preserve"> </w:t>
      </w:r>
      <w:r>
        <w:t>względu</w:t>
      </w:r>
      <w:r>
        <w:rPr>
          <w:spacing w:val="-1"/>
        </w:rPr>
        <w:t xml:space="preserve"> </w:t>
      </w:r>
      <w:r>
        <w:t>na</w:t>
      </w:r>
      <w:r>
        <w:rPr>
          <w:spacing w:val="-1"/>
        </w:rPr>
        <w:t xml:space="preserve"> </w:t>
      </w:r>
      <w:r>
        <w:t>bezpieczeństwo</w:t>
      </w:r>
      <w:r>
        <w:rPr>
          <w:spacing w:val="-1"/>
        </w:rPr>
        <w:t xml:space="preserve"> </w:t>
      </w:r>
      <w:r>
        <w:t>nie</w:t>
      </w:r>
      <w:r>
        <w:rPr>
          <w:spacing w:val="-1"/>
        </w:rPr>
        <w:t xml:space="preserve"> </w:t>
      </w:r>
      <w:r>
        <w:t>należy</w:t>
      </w:r>
      <w:r>
        <w:rPr>
          <w:spacing w:val="-7"/>
        </w:rPr>
        <w:t xml:space="preserve"> </w:t>
      </w:r>
      <w:r>
        <w:t>podejmować</w:t>
      </w:r>
      <w:r>
        <w:rPr>
          <w:spacing w:val="-2"/>
        </w:rPr>
        <w:t xml:space="preserve"> </w:t>
      </w:r>
      <w:r>
        <w:t>samodzielnych</w:t>
      </w:r>
      <w:r>
        <w:rPr>
          <w:spacing w:val="-5"/>
        </w:rPr>
        <w:t xml:space="preserve"> </w:t>
      </w:r>
      <w:r>
        <w:t>działań</w:t>
      </w:r>
      <w:r>
        <w:rPr>
          <w:spacing w:val="-1"/>
        </w:rPr>
        <w:t xml:space="preserve"> </w:t>
      </w:r>
      <w:r>
        <w:t>w</w:t>
      </w:r>
      <w:r>
        <w:rPr>
          <w:spacing w:val="-3"/>
        </w:rPr>
        <w:t xml:space="preserve"> </w:t>
      </w:r>
      <w:r>
        <w:t>celu</w:t>
      </w:r>
      <w:r>
        <w:rPr>
          <w:spacing w:val="-5"/>
        </w:rPr>
        <w:t xml:space="preserve"> </w:t>
      </w:r>
      <w:r>
        <w:t>dotarcia do sprawcy, lecz udzielać wszelkiego możliwego wsparcia organom ścigania, m.in. zabezpieczyć i przekazać zebrane dowody. Identyfikacja sprawcy wykracza poza kompetencje i możliwości szkoły w większości przypadków uwodzenia przez Internet.</w:t>
      </w:r>
    </w:p>
    <w:p w14:paraId="2EA1C4BC" w14:textId="77777777" w:rsidR="0012292A" w:rsidRDefault="00000000">
      <w:pPr>
        <w:pStyle w:val="Nagwek5"/>
        <w:spacing w:before="160"/>
      </w:pPr>
      <w:r>
        <w:t>Działania</w:t>
      </w:r>
      <w:r>
        <w:rPr>
          <w:spacing w:val="-9"/>
        </w:rPr>
        <w:t xml:space="preserve"> </w:t>
      </w:r>
      <w:r>
        <w:t>wobec</w:t>
      </w:r>
      <w:r>
        <w:rPr>
          <w:spacing w:val="-7"/>
        </w:rPr>
        <w:t xml:space="preserve"> </w:t>
      </w:r>
      <w:r>
        <w:t>sprawców</w:t>
      </w:r>
      <w:r>
        <w:rPr>
          <w:spacing w:val="-12"/>
        </w:rPr>
        <w:t xml:space="preserve"> </w:t>
      </w:r>
      <w:r>
        <w:t>z</w:t>
      </w:r>
      <w:r>
        <w:rPr>
          <w:spacing w:val="-8"/>
        </w:rPr>
        <w:t xml:space="preserve"> </w:t>
      </w:r>
      <w:r>
        <w:t>placówki/spoza</w:t>
      </w:r>
      <w:r>
        <w:rPr>
          <w:spacing w:val="-6"/>
        </w:rPr>
        <w:t xml:space="preserve"> </w:t>
      </w:r>
      <w:r>
        <w:rPr>
          <w:spacing w:val="-2"/>
        </w:rPr>
        <w:t>placówki</w:t>
      </w:r>
    </w:p>
    <w:p w14:paraId="0F0522FD" w14:textId="77777777" w:rsidR="0012292A" w:rsidRDefault="00000000">
      <w:pPr>
        <w:pStyle w:val="Tekstpodstawowy"/>
        <w:spacing w:before="180" w:line="264" w:lineRule="auto"/>
        <w:ind w:left="217" w:right="780"/>
        <w:jc w:val="both"/>
      </w:pPr>
      <w:r>
        <w:t>Nie należy podejmować aktywności zmierzających bezpośrednio do kontaktu ze sprawcą. Za- daniem placówki jest zebranie dowodów i opieka nad ofiarą i ewentualnymi świadkami.</w:t>
      </w:r>
    </w:p>
    <w:p w14:paraId="531BEA59"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70FA3923" w14:textId="78C9CA17" w:rsidR="0012292A" w:rsidRDefault="00000000">
      <w:pPr>
        <w:pStyle w:val="Tekstpodstawowy"/>
        <w:spacing w:before="179" w:line="259" w:lineRule="auto"/>
        <w:ind w:left="217" w:right="769"/>
        <w:jc w:val="both"/>
      </w:pPr>
      <w:r>
        <w:t>W każdym przypadku próby nawiązania niebezpiecznego kontaktu – np. w celu werbunku do sekty</w:t>
      </w:r>
      <w:r>
        <w:rPr>
          <w:spacing w:val="-12"/>
        </w:rPr>
        <w:t xml:space="preserve"> </w:t>
      </w:r>
      <w:r>
        <w:t>lub</w:t>
      </w:r>
      <w:r>
        <w:rPr>
          <w:spacing w:val="-10"/>
        </w:rPr>
        <w:t xml:space="preserve"> </w:t>
      </w:r>
      <w:r>
        <w:t>grupy</w:t>
      </w:r>
      <w:r>
        <w:rPr>
          <w:spacing w:val="-12"/>
        </w:rPr>
        <w:t xml:space="preserve"> </w:t>
      </w:r>
      <w:r>
        <w:t>promującej</w:t>
      </w:r>
      <w:r>
        <w:rPr>
          <w:spacing w:val="-13"/>
        </w:rPr>
        <w:t xml:space="preserve"> </w:t>
      </w:r>
      <w:r>
        <w:t>niebezpieczne</w:t>
      </w:r>
      <w:r>
        <w:rPr>
          <w:spacing w:val="-10"/>
        </w:rPr>
        <w:t xml:space="preserve"> </w:t>
      </w:r>
      <w:r>
        <w:t>zachowania,</w:t>
      </w:r>
      <w:r>
        <w:rPr>
          <w:spacing w:val="-11"/>
        </w:rPr>
        <w:t xml:space="preserve"> </w:t>
      </w:r>
      <w:r>
        <w:t>a</w:t>
      </w:r>
      <w:r>
        <w:rPr>
          <w:spacing w:val="-5"/>
        </w:rPr>
        <w:t xml:space="preserve"> </w:t>
      </w:r>
      <w:r>
        <w:t>także</w:t>
      </w:r>
      <w:r>
        <w:rPr>
          <w:spacing w:val="-5"/>
        </w:rPr>
        <w:t xml:space="preserve"> </w:t>
      </w:r>
      <w:r>
        <w:t>rekrutacji</w:t>
      </w:r>
      <w:r>
        <w:rPr>
          <w:spacing w:val="-8"/>
        </w:rPr>
        <w:t xml:space="preserve"> </w:t>
      </w:r>
      <w:r>
        <w:t>do</w:t>
      </w:r>
      <w:r>
        <w:rPr>
          <w:spacing w:val="-10"/>
        </w:rPr>
        <w:t xml:space="preserve"> </w:t>
      </w:r>
      <w:r>
        <w:t>grupy</w:t>
      </w:r>
      <w:r>
        <w:rPr>
          <w:spacing w:val="-7"/>
        </w:rPr>
        <w:t xml:space="preserve"> </w:t>
      </w:r>
      <w:r>
        <w:t>terrorystycznej</w:t>
      </w:r>
      <w:r>
        <w:rPr>
          <w:spacing w:val="-7"/>
        </w:rPr>
        <w:t xml:space="preserve"> </w:t>
      </w:r>
      <w:r>
        <w:t>–</w:t>
      </w:r>
      <w:r>
        <w:rPr>
          <w:spacing w:val="-4"/>
        </w:rPr>
        <w:t xml:space="preserve"> </w:t>
      </w:r>
      <w:r>
        <w:t>należy</w:t>
      </w:r>
      <w:r>
        <w:rPr>
          <w:spacing w:val="-6"/>
        </w:rPr>
        <w:t xml:space="preserve"> </w:t>
      </w:r>
      <w:r>
        <w:t>przede</w:t>
      </w:r>
      <w:r>
        <w:rPr>
          <w:spacing w:val="-1"/>
        </w:rPr>
        <w:t xml:space="preserve"> </w:t>
      </w:r>
      <w:r>
        <w:t>wszystkim</w:t>
      </w:r>
      <w:r>
        <w:rPr>
          <w:spacing w:val="-3"/>
        </w:rPr>
        <w:t xml:space="preserve"> </w:t>
      </w:r>
      <w:r>
        <w:t>zapewnić</w:t>
      </w:r>
      <w:r>
        <w:rPr>
          <w:spacing w:val="-6"/>
        </w:rPr>
        <w:t xml:space="preserve"> </w:t>
      </w:r>
      <w:r>
        <w:t>ofierze</w:t>
      </w:r>
      <w:r>
        <w:rPr>
          <w:spacing w:val="-4"/>
        </w:rPr>
        <w:t xml:space="preserve"> </w:t>
      </w:r>
      <w:r>
        <w:t>opiekę</w:t>
      </w:r>
      <w:r>
        <w:rPr>
          <w:spacing w:val="-9"/>
        </w:rPr>
        <w:t xml:space="preserve"> </w:t>
      </w:r>
      <w:r>
        <w:t>psychologiczną</w:t>
      </w:r>
      <w:r>
        <w:rPr>
          <w:spacing w:val="-1"/>
        </w:rPr>
        <w:t xml:space="preserve"> </w:t>
      </w:r>
      <w:r>
        <w:t>i</w:t>
      </w:r>
      <w:r>
        <w:rPr>
          <w:spacing w:val="-7"/>
        </w:rPr>
        <w:t xml:space="preserve"> </w:t>
      </w:r>
      <w:r>
        <w:t>poczucie</w:t>
      </w:r>
      <w:r>
        <w:rPr>
          <w:spacing w:val="-4"/>
        </w:rPr>
        <w:t xml:space="preserve"> </w:t>
      </w:r>
      <w:r>
        <w:t>bezpieczeństwa.</w:t>
      </w:r>
      <w:r>
        <w:rPr>
          <w:spacing w:val="-16"/>
        </w:rPr>
        <w:t xml:space="preserve"> </w:t>
      </w:r>
      <w:r>
        <w:t>Podobnego</w:t>
      </w:r>
      <w:r>
        <w:rPr>
          <w:spacing w:val="-15"/>
        </w:rPr>
        <w:t xml:space="preserve"> </w:t>
      </w:r>
      <w:r>
        <w:t>wsparcia</w:t>
      </w:r>
      <w:r>
        <w:rPr>
          <w:spacing w:val="-15"/>
        </w:rPr>
        <w:t xml:space="preserve"> </w:t>
      </w:r>
      <w:r>
        <w:t>należy</w:t>
      </w:r>
      <w:r>
        <w:rPr>
          <w:spacing w:val="-16"/>
        </w:rPr>
        <w:t xml:space="preserve"> </w:t>
      </w:r>
      <w:r>
        <w:t>udzielić</w:t>
      </w:r>
      <w:r>
        <w:rPr>
          <w:spacing w:val="-15"/>
        </w:rPr>
        <w:t xml:space="preserve"> </w:t>
      </w:r>
      <w:r>
        <w:t>w</w:t>
      </w:r>
      <w:r>
        <w:rPr>
          <w:spacing w:val="-15"/>
        </w:rPr>
        <w:t xml:space="preserve"> </w:t>
      </w:r>
      <w:r>
        <w:t>przypadku</w:t>
      </w:r>
      <w:r>
        <w:rPr>
          <w:spacing w:val="-15"/>
        </w:rPr>
        <w:t xml:space="preserve"> </w:t>
      </w:r>
      <w:r>
        <w:t>zaobserwowania</w:t>
      </w:r>
      <w:r>
        <w:rPr>
          <w:spacing w:val="-16"/>
        </w:rPr>
        <w:t xml:space="preserve"> </w:t>
      </w:r>
      <w:proofErr w:type="spellStart"/>
      <w:r>
        <w:t>zachowań</w:t>
      </w:r>
      <w:proofErr w:type="spellEnd"/>
      <w:r>
        <w:rPr>
          <w:spacing w:val="-15"/>
        </w:rPr>
        <w:t xml:space="preserve"> </w:t>
      </w:r>
      <w:r>
        <w:t>wychowanków zagrażających ich zdrowiu i życiu (samookaleczenia, zażywanie substancji psychoaktywnych),</w:t>
      </w:r>
      <w:r>
        <w:rPr>
          <w:spacing w:val="-1"/>
        </w:rPr>
        <w:t xml:space="preserve"> </w:t>
      </w:r>
      <w:r>
        <w:t>bowiem zachowania</w:t>
      </w:r>
      <w:r>
        <w:rPr>
          <w:spacing w:val="-1"/>
        </w:rPr>
        <w:t xml:space="preserve"> </w:t>
      </w:r>
      <w:r>
        <w:t>te mogą być inicjowane i wzmacniane poprzez kontakty w Interne</w:t>
      </w:r>
      <w:r>
        <w:rPr>
          <w:spacing w:val="-4"/>
        </w:rPr>
        <w:t>cie.</w:t>
      </w:r>
    </w:p>
    <w:p w14:paraId="4A6EE7A1" w14:textId="218D2563" w:rsidR="0012292A" w:rsidRDefault="00000000">
      <w:pPr>
        <w:pStyle w:val="Tekstpodstawowy"/>
        <w:spacing w:line="264" w:lineRule="auto"/>
        <w:ind w:left="217" w:right="770"/>
        <w:jc w:val="both"/>
      </w:pPr>
      <w:r>
        <w:t>O</w:t>
      </w:r>
      <w:r>
        <w:rPr>
          <w:spacing w:val="-2"/>
        </w:rPr>
        <w:t xml:space="preserve"> </w:t>
      </w:r>
      <w:r>
        <w:t>możliwym</w:t>
      </w:r>
      <w:r>
        <w:rPr>
          <w:spacing w:val="-5"/>
        </w:rPr>
        <w:t xml:space="preserve"> </w:t>
      </w:r>
      <w:r>
        <w:t>związku</w:t>
      </w:r>
      <w:r>
        <w:rPr>
          <w:spacing w:val="-2"/>
        </w:rPr>
        <w:t xml:space="preserve"> </w:t>
      </w:r>
      <w:r>
        <w:t>takich</w:t>
      </w:r>
      <w:r>
        <w:rPr>
          <w:spacing w:val="-2"/>
        </w:rPr>
        <w:t xml:space="preserve"> </w:t>
      </w:r>
      <w:proofErr w:type="spellStart"/>
      <w:r>
        <w:t>zachowań</w:t>
      </w:r>
      <w:proofErr w:type="spellEnd"/>
      <w:r>
        <w:rPr>
          <w:spacing w:val="-1"/>
        </w:rPr>
        <w:t xml:space="preserve"> </w:t>
      </w:r>
      <w:r>
        <w:t>wychowanka z</w:t>
      </w:r>
      <w:r>
        <w:rPr>
          <w:spacing w:val="-3"/>
        </w:rPr>
        <w:t xml:space="preserve"> </w:t>
      </w:r>
      <w:r>
        <w:t>inspiracją</w:t>
      </w:r>
      <w:r>
        <w:rPr>
          <w:spacing w:val="-5"/>
        </w:rPr>
        <w:t xml:space="preserve"> </w:t>
      </w:r>
      <w:r>
        <w:t>płynącą</w:t>
      </w:r>
      <w:r>
        <w:rPr>
          <w:spacing w:val="-2"/>
        </w:rPr>
        <w:t xml:space="preserve"> </w:t>
      </w:r>
      <w:r>
        <w:t>z</w:t>
      </w:r>
      <w:r>
        <w:rPr>
          <w:spacing w:val="-3"/>
        </w:rPr>
        <w:t xml:space="preserve"> </w:t>
      </w:r>
      <w:r>
        <w:t>Internetu</w:t>
      </w:r>
      <w:r>
        <w:rPr>
          <w:spacing w:val="-5"/>
        </w:rPr>
        <w:t xml:space="preserve"> </w:t>
      </w:r>
      <w:r>
        <w:t>należy</w:t>
      </w:r>
      <w:r>
        <w:rPr>
          <w:spacing w:val="-3"/>
        </w:rPr>
        <w:t xml:space="preserve"> </w:t>
      </w:r>
      <w:r>
        <w:t>powiadomić rodziców</w:t>
      </w:r>
      <w:r w:rsidR="00262AE6">
        <w:t xml:space="preserve"> bądź opiekunów. </w:t>
      </w:r>
    </w:p>
    <w:p w14:paraId="1BB8E554" w14:textId="3BC91E2B" w:rsidR="0012292A" w:rsidRDefault="00000000">
      <w:pPr>
        <w:pStyle w:val="Tekstpodstawowy"/>
        <w:spacing w:before="147" w:line="261" w:lineRule="auto"/>
        <w:ind w:left="217" w:right="763"/>
        <w:jc w:val="both"/>
      </w:pPr>
      <w:r>
        <w:t>Pierwszą czynnością w ramach reakcji na zagrożenie jest otoczenie ofiary pomocą psychologiczno-pedagogiczną we współpracy placówki z opiekunami prawnymi. W trakcie rozmowy z małoletnim</w:t>
      </w:r>
      <w:r>
        <w:rPr>
          <w:spacing w:val="-16"/>
        </w:rPr>
        <w:t xml:space="preserve"> </w:t>
      </w:r>
      <w:r>
        <w:t>prowadzonej</w:t>
      </w:r>
      <w:r>
        <w:rPr>
          <w:spacing w:val="-15"/>
        </w:rPr>
        <w:t xml:space="preserve"> </w:t>
      </w:r>
      <w:r>
        <w:t>z</w:t>
      </w:r>
      <w:r>
        <w:rPr>
          <w:spacing w:val="-15"/>
        </w:rPr>
        <w:t xml:space="preserve"> </w:t>
      </w:r>
      <w:r>
        <w:t>uwzględnieniem</w:t>
      </w:r>
      <w:r>
        <w:rPr>
          <w:spacing w:val="-16"/>
        </w:rPr>
        <w:t xml:space="preserve"> </w:t>
      </w:r>
      <w:r>
        <w:t>jego</w:t>
      </w:r>
      <w:r>
        <w:rPr>
          <w:spacing w:val="-15"/>
        </w:rPr>
        <w:t xml:space="preserve"> </w:t>
      </w:r>
      <w:r>
        <w:t>komfortu</w:t>
      </w:r>
      <w:r>
        <w:rPr>
          <w:spacing w:val="-15"/>
        </w:rPr>
        <w:t xml:space="preserve"> </w:t>
      </w:r>
      <w:r>
        <w:t>psychicznego</w:t>
      </w:r>
      <w:r>
        <w:rPr>
          <w:spacing w:val="-14"/>
        </w:rPr>
        <w:t xml:space="preserve"> </w:t>
      </w:r>
      <w:r>
        <w:t>przez</w:t>
      </w:r>
      <w:r>
        <w:rPr>
          <w:spacing w:val="-11"/>
        </w:rPr>
        <w:t xml:space="preserve"> </w:t>
      </w:r>
      <w:r>
        <w:t>wychowawcę/pedagoga/psychologa/pracownika</w:t>
      </w:r>
      <w:r>
        <w:rPr>
          <w:spacing w:val="-11"/>
        </w:rPr>
        <w:t xml:space="preserve"> </w:t>
      </w:r>
      <w:r>
        <w:t>placówki,</w:t>
      </w:r>
      <w:r>
        <w:rPr>
          <w:spacing w:val="-12"/>
        </w:rPr>
        <w:t xml:space="preserve"> </w:t>
      </w:r>
      <w:r>
        <w:t>do</w:t>
      </w:r>
      <w:r>
        <w:rPr>
          <w:spacing w:val="-11"/>
        </w:rPr>
        <w:t xml:space="preserve"> </w:t>
      </w:r>
      <w:r>
        <w:t>którego</w:t>
      </w:r>
      <w:r>
        <w:rPr>
          <w:spacing w:val="-10"/>
        </w:rPr>
        <w:t xml:space="preserve"> </w:t>
      </w:r>
      <w:r>
        <w:t>małoletni</w:t>
      </w:r>
      <w:r>
        <w:rPr>
          <w:spacing w:val="-8"/>
        </w:rPr>
        <w:t xml:space="preserve"> </w:t>
      </w:r>
      <w:r>
        <w:t>ma</w:t>
      </w:r>
      <w:r>
        <w:rPr>
          <w:spacing w:val="-11"/>
        </w:rPr>
        <w:t xml:space="preserve"> </w:t>
      </w:r>
      <w:r>
        <w:t>szczególne</w:t>
      </w:r>
      <w:r>
        <w:rPr>
          <w:spacing w:val="-11"/>
        </w:rPr>
        <w:t xml:space="preserve"> </w:t>
      </w:r>
      <w:r>
        <w:t>zaufanie,</w:t>
      </w:r>
      <w:r>
        <w:rPr>
          <w:spacing w:val="-12"/>
        </w:rPr>
        <w:t xml:space="preserve"> </w:t>
      </w:r>
      <w:r>
        <w:t>należy uzyskać wszelkie możliwe informacje o sprawcy i przekazać je policji. Trzeba upewnić się, że kontakt ofiary ze sprawcą został przerwany, a małoletni odzyskał poczucie bezpieczeństwa.</w:t>
      </w:r>
    </w:p>
    <w:p w14:paraId="1F429931" w14:textId="77777777" w:rsidR="0012292A" w:rsidRDefault="00000000">
      <w:pPr>
        <w:pStyle w:val="Tekstpodstawowy"/>
        <w:spacing w:before="151"/>
        <w:ind w:left="217"/>
      </w:pPr>
      <w:r>
        <w:t>Małoletniemu</w:t>
      </w:r>
      <w:r>
        <w:rPr>
          <w:spacing w:val="-11"/>
        </w:rPr>
        <w:t xml:space="preserve"> </w:t>
      </w:r>
      <w:r>
        <w:t>należy</w:t>
      </w:r>
      <w:r>
        <w:rPr>
          <w:spacing w:val="-11"/>
        </w:rPr>
        <w:t xml:space="preserve"> </w:t>
      </w:r>
      <w:r>
        <w:t>udzielić</w:t>
      </w:r>
      <w:r>
        <w:rPr>
          <w:spacing w:val="-8"/>
        </w:rPr>
        <w:t xml:space="preserve"> </w:t>
      </w:r>
      <w:r>
        <w:t>profesjonalnej</w:t>
      </w:r>
      <w:r>
        <w:rPr>
          <w:spacing w:val="-8"/>
        </w:rPr>
        <w:t xml:space="preserve"> </w:t>
      </w:r>
      <w:r>
        <w:t>opieki</w:t>
      </w:r>
      <w:r>
        <w:rPr>
          <w:spacing w:val="-12"/>
        </w:rPr>
        <w:t xml:space="preserve"> </w:t>
      </w:r>
      <w:r>
        <w:t>terapeutycznej</w:t>
      </w:r>
      <w:r>
        <w:rPr>
          <w:spacing w:val="-9"/>
        </w:rPr>
        <w:t xml:space="preserve"> </w:t>
      </w:r>
      <w:r>
        <w:t>i/lub</w:t>
      </w:r>
      <w:r>
        <w:rPr>
          <w:spacing w:val="-9"/>
        </w:rPr>
        <w:t xml:space="preserve"> </w:t>
      </w:r>
      <w:r>
        <w:rPr>
          <w:spacing w:val="-2"/>
        </w:rPr>
        <w:t>lekarskiej.</w:t>
      </w:r>
    </w:p>
    <w:p w14:paraId="58FB9FD3" w14:textId="1B0C7C28" w:rsidR="0012292A" w:rsidRDefault="00000000">
      <w:pPr>
        <w:pStyle w:val="Tekstpodstawowy"/>
        <w:spacing w:before="175" w:line="264" w:lineRule="auto"/>
        <w:ind w:left="217" w:right="765"/>
        <w:jc w:val="both"/>
      </w:pPr>
      <w:r>
        <w:t>Wszelkie</w:t>
      </w:r>
      <w:r>
        <w:rPr>
          <w:spacing w:val="-4"/>
        </w:rPr>
        <w:t xml:space="preserve"> </w:t>
      </w:r>
      <w:r>
        <w:t>działania</w:t>
      </w:r>
      <w:r>
        <w:rPr>
          <w:spacing w:val="-4"/>
        </w:rPr>
        <w:t xml:space="preserve"> </w:t>
      </w:r>
      <w:r>
        <w:t>placówki</w:t>
      </w:r>
      <w:r>
        <w:rPr>
          <w:spacing w:val="-3"/>
        </w:rPr>
        <w:t xml:space="preserve"> </w:t>
      </w:r>
      <w:r>
        <w:t>wobec</w:t>
      </w:r>
      <w:r>
        <w:rPr>
          <w:spacing w:val="-5"/>
        </w:rPr>
        <w:t xml:space="preserve"> </w:t>
      </w:r>
      <w:r>
        <w:t>wychowanka</w:t>
      </w:r>
      <w:r>
        <w:rPr>
          <w:spacing w:val="40"/>
        </w:rPr>
        <w:t xml:space="preserve"> </w:t>
      </w:r>
      <w:r>
        <w:t>powinny</w:t>
      </w:r>
      <w:r>
        <w:rPr>
          <w:spacing w:val="-6"/>
        </w:rPr>
        <w:t xml:space="preserve"> </w:t>
      </w:r>
      <w:r>
        <w:t>być</w:t>
      </w:r>
      <w:r>
        <w:rPr>
          <w:spacing w:val="-6"/>
        </w:rPr>
        <w:t xml:space="preserve"> </w:t>
      </w:r>
      <w:r>
        <w:t>uzgadniane z</w:t>
      </w:r>
      <w:r>
        <w:rPr>
          <w:spacing w:val="-11"/>
        </w:rPr>
        <w:t xml:space="preserve"> </w:t>
      </w:r>
      <w:r>
        <w:t>opiekunami</w:t>
      </w:r>
      <w:r>
        <w:rPr>
          <w:spacing w:val="-7"/>
        </w:rPr>
        <w:t xml:space="preserve"> </w:t>
      </w:r>
      <w:r>
        <w:t>prawnymi i inicjowane za ich zgodą.</w:t>
      </w:r>
    </w:p>
    <w:p w14:paraId="482F563E" w14:textId="77777777" w:rsidR="0012292A" w:rsidRDefault="00000000">
      <w:pPr>
        <w:pStyle w:val="Nagwek5"/>
        <w:spacing w:before="149"/>
      </w:pPr>
      <w:r>
        <w:t>Działania</w:t>
      </w:r>
      <w:r>
        <w:rPr>
          <w:spacing w:val="-5"/>
        </w:rPr>
        <w:t xml:space="preserve"> </w:t>
      </w:r>
      <w:r>
        <w:t>wobec</w:t>
      </w:r>
      <w:r>
        <w:rPr>
          <w:spacing w:val="-5"/>
        </w:rPr>
        <w:t xml:space="preserve"> </w:t>
      </w:r>
      <w:r>
        <w:rPr>
          <w:spacing w:val="-2"/>
        </w:rPr>
        <w:t>świadków</w:t>
      </w:r>
    </w:p>
    <w:p w14:paraId="5B0C5446" w14:textId="77777777" w:rsidR="0012292A" w:rsidRDefault="00000000">
      <w:pPr>
        <w:pStyle w:val="Tekstpodstawowy"/>
        <w:spacing w:before="184"/>
        <w:ind w:left="217"/>
      </w:pPr>
      <w:r>
        <w:rPr>
          <w:spacing w:val="-2"/>
        </w:rPr>
        <w:t>Jeżeli</w:t>
      </w:r>
      <w:r>
        <w:rPr>
          <w:spacing w:val="-10"/>
        </w:rPr>
        <w:t xml:space="preserve"> </w:t>
      </w:r>
      <w:r>
        <w:rPr>
          <w:spacing w:val="-2"/>
        </w:rPr>
        <w:t>zgłaszającym</w:t>
      </w:r>
      <w:r>
        <w:rPr>
          <w:spacing w:val="-8"/>
        </w:rPr>
        <w:t xml:space="preserve"> </w:t>
      </w:r>
      <w:r>
        <w:rPr>
          <w:spacing w:val="-2"/>
        </w:rPr>
        <w:t>zagrożenie</w:t>
      </w:r>
      <w:r>
        <w:rPr>
          <w:spacing w:val="-4"/>
        </w:rPr>
        <w:t xml:space="preserve"> </w:t>
      </w:r>
      <w:r>
        <w:rPr>
          <w:spacing w:val="-2"/>
        </w:rPr>
        <w:t>był</w:t>
      </w:r>
      <w:r>
        <w:rPr>
          <w:spacing w:val="-7"/>
        </w:rPr>
        <w:t xml:space="preserve"> </w:t>
      </w:r>
      <w:r>
        <w:rPr>
          <w:spacing w:val="-2"/>
        </w:rPr>
        <w:t>rówieśnik</w:t>
      </w:r>
      <w:r>
        <w:rPr>
          <w:spacing w:val="-11"/>
        </w:rPr>
        <w:t xml:space="preserve"> </w:t>
      </w:r>
      <w:r>
        <w:rPr>
          <w:spacing w:val="-2"/>
        </w:rPr>
        <w:t>ofiary,</w:t>
      </w:r>
      <w:r>
        <w:rPr>
          <w:spacing w:val="-5"/>
        </w:rPr>
        <w:t xml:space="preserve"> </w:t>
      </w:r>
      <w:r>
        <w:rPr>
          <w:spacing w:val="-2"/>
        </w:rPr>
        <w:t>należy</w:t>
      </w:r>
      <w:r>
        <w:rPr>
          <w:spacing w:val="-11"/>
        </w:rPr>
        <w:t xml:space="preserve"> </w:t>
      </w:r>
      <w:r>
        <w:rPr>
          <w:spacing w:val="-2"/>
        </w:rPr>
        <w:t>docenić</w:t>
      </w:r>
      <w:r>
        <w:rPr>
          <w:spacing w:val="-7"/>
        </w:rPr>
        <w:t xml:space="preserve"> </w:t>
      </w:r>
      <w:r>
        <w:rPr>
          <w:spacing w:val="-2"/>
        </w:rPr>
        <w:t>jego</w:t>
      </w:r>
      <w:r>
        <w:rPr>
          <w:spacing w:val="-10"/>
        </w:rPr>
        <w:t xml:space="preserve"> </w:t>
      </w:r>
      <w:r>
        <w:rPr>
          <w:spacing w:val="-2"/>
        </w:rPr>
        <w:t>prospołeczną</w:t>
      </w:r>
      <w:r>
        <w:rPr>
          <w:spacing w:val="-9"/>
        </w:rPr>
        <w:t xml:space="preserve"> </w:t>
      </w:r>
      <w:r>
        <w:rPr>
          <w:spacing w:val="-2"/>
        </w:rPr>
        <w:t>postawę.</w:t>
      </w:r>
    </w:p>
    <w:p w14:paraId="0309F3C6" w14:textId="77777777" w:rsidR="0012292A" w:rsidRDefault="00000000">
      <w:pPr>
        <w:pStyle w:val="Nagwek5"/>
        <w:spacing w:before="17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2FD9AD73" w14:textId="3057FBFE" w:rsidR="0012292A" w:rsidRDefault="00000000">
      <w:pPr>
        <w:pStyle w:val="Tekstpodstawowy"/>
        <w:spacing w:before="179" w:line="264" w:lineRule="auto"/>
        <w:ind w:left="217" w:right="762"/>
        <w:jc w:val="both"/>
      </w:pPr>
      <w:r>
        <w:t>W przypadkach naruszenia prawa szczególnie w przypadku uwodzenia dziecka do lat 15 – obowiązkiem placówki jest powiadomienie policji lub sądu rodzinnego.</w:t>
      </w:r>
    </w:p>
    <w:p w14:paraId="4CDFE94C" w14:textId="77777777" w:rsidR="0012292A" w:rsidRDefault="00000000">
      <w:pPr>
        <w:pStyle w:val="Nagwek5"/>
        <w:spacing w:before="150"/>
      </w:pPr>
      <w:r>
        <w:t>Współpraca</w:t>
      </w:r>
      <w:r>
        <w:rPr>
          <w:spacing w:val="-11"/>
        </w:rPr>
        <w:t xml:space="preserve"> </w:t>
      </w:r>
      <w:r>
        <w:t>ze</w:t>
      </w:r>
      <w:r>
        <w:rPr>
          <w:spacing w:val="-6"/>
        </w:rPr>
        <w:t xml:space="preserve"> </w:t>
      </w:r>
      <w:r>
        <w:t>służbami</w:t>
      </w:r>
      <w:r>
        <w:rPr>
          <w:spacing w:val="-10"/>
        </w:rPr>
        <w:t xml:space="preserve"> </w:t>
      </w:r>
      <w:r>
        <w:t>społecznymi</w:t>
      </w:r>
      <w:r>
        <w:rPr>
          <w:spacing w:val="-5"/>
        </w:rPr>
        <w:t xml:space="preserve"> </w:t>
      </w:r>
      <w:r>
        <w:t>i</w:t>
      </w:r>
      <w:r>
        <w:rPr>
          <w:spacing w:val="-10"/>
        </w:rPr>
        <w:t xml:space="preserve"> </w:t>
      </w:r>
      <w:r>
        <w:t>placówkami</w:t>
      </w:r>
      <w:r>
        <w:rPr>
          <w:spacing w:val="-9"/>
        </w:rPr>
        <w:t xml:space="preserve"> </w:t>
      </w:r>
      <w:r>
        <w:rPr>
          <w:spacing w:val="-2"/>
        </w:rPr>
        <w:t>specjalistycznymi</w:t>
      </w:r>
    </w:p>
    <w:p w14:paraId="4505F541" w14:textId="77777777" w:rsidR="0012292A" w:rsidRDefault="0012292A">
      <w:pPr>
        <w:sectPr w:rsidR="0012292A">
          <w:pgSz w:w="11910" w:h="16840"/>
          <w:pgMar w:top="1220" w:right="640" w:bottom="1000" w:left="1060" w:header="408" w:footer="804" w:gutter="0"/>
          <w:cols w:space="708"/>
        </w:sectPr>
      </w:pPr>
    </w:p>
    <w:p w14:paraId="109EA6FE" w14:textId="77777777" w:rsidR="0012292A" w:rsidRDefault="00000000">
      <w:pPr>
        <w:pStyle w:val="Tekstpodstawowy"/>
        <w:spacing w:before="187" w:line="261" w:lineRule="auto"/>
        <w:ind w:left="217" w:right="767"/>
        <w:jc w:val="both"/>
      </w:pPr>
      <w:r>
        <w:lastRenderedPageBreak/>
        <w:t>W przypadkach</w:t>
      </w:r>
      <w:r>
        <w:rPr>
          <w:spacing w:val="-2"/>
        </w:rPr>
        <w:t xml:space="preserve"> </w:t>
      </w:r>
      <w:r>
        <w:t>uwiedzenia</w:t>
      </w:r>
      <w:r>
        <w:rPr>
          <w:spacing w:val="-2"/>
        </w:rPr>
        <w:t xml:space="preserve"> </w:t>
      </w:r>
      <w:r>
        <w:t>nieletnich przez</w:t>
      </w:r>
      <w:r>
        <w:rPr>
          <w:spacing w:val="-2"/>
        </w:rPr>
        <w:t xml:space="preserve"> </w:t>
      </w:r>
      <w:r>
        <w:t>osoby dorosłe rekomenduje</w:t>
      </w:r>
      <w:r>
        <w:rPr>
          <w:spacing w:val="-2"/>
        </w:rPr>
        <w:t xml:space="preserve"> </w:t>
      </w:r>
      <w:r>
        <w:t>się – w porozumieniu z rodzicami/opiekunami prawnymi – skierowanie ofiary na terapię do placówki specjalistycznej opieki psychologicznej.</w:t>
      </w:r>
    </w:p>
    <w:p w14:paraId="317912B9" w14:textId="77777777" w:rsidR="0012292A" w:rsidRDefault="00000000">
      <w:pPr>
        <w:pStyle w:val="Tekstpodstawowy"/>
        <w:spacing w:before="196"/>
        <w:rPr>
          <w:sz w:val="20"/>
        </w:rPr>
      </w:pPr>
      <w:r>
        <w:rPr>
          <w:noProof/>
        </w:rPr>
        <mc:AlternateContent>
          <mc:Choice Requires="wps">
            <w:drawing>
              <wp:anchor distT="0" distB="0" distL="0" distR="0" simplePos="0" relativeHeight="487595008" behindDoc="1" locked="0" layoutInCell="1" allowOverlap="1" wp14:anchorId="4273A140" wp14:editId="68FDDA88">
                <wp:simplePos x="0" y="0"/>
                <wp:positionH relativeFrom="page">
                  <wp:posOffset>792784</wp:posOffset>
                </wp:positionH>
                <wp:positionV relativeFrom="paragraph">
                  <wp:posOffset>286232</wp:posOffset>
                </wp:positionV>
                <wp:extent cx="5891530" cy="60388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3885"/>
                        </a:xfrm>
                        <a:prstGeom prst="rect">
                          <a:avLst/>
                        </a:prstGeom>
                        <a:solidFill>
                          <a:srgbClr val="FFF5E7"/>
                        </a:solidFill>
                      </wps:spPr>
                      <wps:txbx>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proofErr w:type="spellStart"/>
                            <w:r>
                              <w:rPr>
                                <w:b/>
                                <w:color w:val="000000"/>
                                <w:sz w:val="24"/>
                              </w:rPr>
                              <w:t>seksingu</w:t>
                            </w:r>
                            <w:proofErr w:type="spellEnd"/>
                            <w:r>
                              <w:rPr>
                                <w:b/>
                                <w:color w:val="000000"/>
                                <w:sz w:val="24"/>
                              </w:rPr>
                              <w:t>,</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proofErr w:type="spellStart"/>
                            <w:r>
                              <w:rPr>
                                <w:b/>
                                <w:color w:val="000000"/>
                                <w:sz w:val="24"/>
                              </w:rPr>
                              <w:t>zachowaniac</w:t>
                            </w:r>
                            <w:r w:rsidR="00262AE6">
                              <w:rPr>
                                <w:b/>
                                <w:color w:val="000000"/>
                                <w:sz w:val="24"/>
                              </w:rPr>
                              <w:t>h</w:t>
                            </w:r>
                            <w:proofErr w:type="spellEnd"/>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wps:txbx>
                      <wps:bodyPr wrap="square" lIns="0" tIns="0" rIns="0" bIns="0" rtlCol="0">
                        <a:noAutofit/>
                      </wps:bodyPr>
                    </wps:wsp>
                  </a:graphicData>
                </a:graphic>
              </wp:anchor>
            </w:drawing>
          </mc:Choice>
          <mc:Fallback>
            <w:pict>
              <v:shape w14:anchorId="4273A140" id="Textbox 30" o:spid="_x0000_s1036" type="#_x0000_t202" style="position:absolute;margin-left:62.4pt;margin-top:22.55pt;width:463.9pt;height:4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" fillcolor="#fff5e7" stroked="f">
                <v:textbox inset="0,0,0,0">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proofErr w:type="spellStart"/>
                      <w:r>
                        <w:rPr>
                          <w:b/>
                          <w:color w:val="000000"/>
                          <w:sz w:val="24"/>
                        </w:rPr>
                        <w:t>seksingu</w:t>
                      </w:r>
                      <w:proofErr w:type="spellEnd"/>
                      <w:r>
                        <w:rPr>
                          <w:b/>
                          <w:color w:val="000000"/>
                          <w:sz w:val="24"/>
                        </w:rPr>
                        <w:t>,</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proofErr w:type="spellStart"/>
                      <w:r>
                        <w:rPr>
                          <w:b/>
                          <w:color w:val="000000"/>
                          <w:sz w:val="24"/>
                        </w:rPr>
                        <w:t>zachowaniac</w:t>
                      </w:r>
                      <w:r w:rsidR="00262AE6">
                        <w:rPr>
                          <w:b/>
                          <w:color w:val="000000"/>
                          <w:sz w:val="24"/>
                        </w:rPr>
                        <w:t>h</w:t>
                      </w:r>
                      <w:proofErr w:type="spellEnd"/>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v:textbox>
                <w10:wrap type="topAndBottom" anchorx="page"/>
              </v:shape>
            </w:pict>
          </mc:Fallback>
        </mc:AlternateContent>
      </w:r>
    </w:p>
    <w:p w14:paraId="0CD022BE" w14:textId="77777777" w:rsidR="0012292A" w:rsidRDefault="0012292A">
      <w:pPr>
        <w:pStyle w:val="Tekstpodstawowy"/>
      </w:pPr>
    </w:p>
    <w:p w14:paraId="27D19D34" w14:textId="77777777" w:rsidR="0012292A" w:rsidRDefault="0012292A">
      <w:pPr>
        <w:pStyle w:val="Tekstpodstawowy"/>
        <w:spacing w:before="94"/>
      </w:pPr>
    </w:p>
    <w:p w14:paraId="2F88A6FD" w14:textId="77777777" w:rsidR="0012292A" w:rsidRDefault="00000000">
      <w:pPr>
        <w:pStyle w:val="Nagwek5"/>
      </w:pPr>
      <w:r>
        <w:t>Podstawy</w:t>
      </w:r>
      <w:r>
        <w:rPr>
          <w:spacing w:val="-13"/>
        </w:rPr>
        <w:t xml:space="preserve"> </w:t>
      </w:r>
      <w:r>
        <w:t>prawne</w:t>
      </w:r>
      <w:r>
        <w:rPr>
          <w:spacing w:val="-7"/>
        </w:rPr>
        <w:t xml:space="preserve"> </w:t>
      </w:r>
      <w:r>
        <w:t>uruchomienia</w:t>
      </w:r>
      <w:r>
        <w:rPr>
          <w:spacing w:val="-6"/>
        </w:rPr>
        <w:t xml:space="preserve"> </w:t>
      </w:r>
      <w:r>
        <w:rPr>
          <w:spacing w:val="-2"/>
        </w:rPr>
        <w:t>procedury</w:t>
      </w:r>
    </w:p>
    <w:p w14:paraId="287AFC3F" w14:textId="77777777" w:rsidR="0012292A" w:rsidRDefault="00000000">
      <w:pPr>
        <w:pStyle w:val="Tekstpodstawowy"/>
        <w:spacing w:before="45"/>
        <w:ind w:left="217"/>
      </w:pPr>
      <w:r>
        <w:t>Kodeks</w:t>
      </w:r>
      <w:r>
        <w:rPr>
          <w:spacing w:val="-6"/>
        </w:rPr>
        <w:t xml:space="preserve"> </w:t>
      </w:r>
      <w:r>
        <w:t>karny</w:t>
      </w:r>
      <w:r>
        <w:rPr>
          <w:spacing w:val="-3"/>
        </w:rPr>
        <w:t xml:space="preserve"> </w:t>
      </w:r>
      <w:r>
        <w:t>–</w:t>
      </w:r>
      <w:r>
        <w:rPr>
          <w:spacing w:val="-3"/>
        </w:rPr>
        <w:t xml:space="preserve"> </w:t>
      </w:r>
      <w:r>
        <w:t>art.</w:t>
      </w:r>
      <w:r>
        <w:rPr>
          <w:spacing w:val="-4"/>
        </w:rPr>
        <w:t xml:space="preserve"> </w:t>
      </w:r>
      <w:r>
        <w:t>191a,</w:t>
      </w:r>
      <w:r>
        <w:rPr>
          <w:spacing w:val="-4"/>
        </w:rPr>
        <w:t xml:space="preserve"> </w:t>
      </w:r>
      <w:r>
        <w:t>art.</w:t>
      </w:r>
      <w:r>
        <w:rPr>
          <w:spacing w:val="-4"/>
        </w:rPr>
        <w:t xml:space="preserve"> </w:t>
      </w:r>
      <w:r>
        <w:t>202</w:t>
      </w:r>
      <w:r>
        <w:rPr>
          <w:spacing w:val="1"/>
        </w:rPr>
        <w:t xml:space="preserve"> </w:t>
      </w:r>
      <w:r>
        <w:t>§</w:t>
      </w:r>
      <w:r>
        <w:rPr>
          <w:spacing w:val="1"/>
        </w:rPr>
        <w:t xml:space="preserve"> </w:t>
      </w:r>
      <w:r>
        <w:rPr>
          <w:spacing w:val="-4"/>
        </w:rPr>
        <w:t>1–4c.</w:t>
      </w:r>
    </w:p>
    <w:p w14:paraId="112BC98B"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57DF8601" w14:textId="0FC1B922" w:rsidR="0012292A" w:rsidRDefault="00000000">
      <w:pPr>
        <w:pStyle w:val="Tekstpodstawowy"/>
        <w:spacing w:before="179" w:line="261" w:lineRule="auto"/>
        <w:ind w:left="217" w:right="766"/>
        <w:jc w:val="both"/>
      </w:pPr>
      <w:r>
        <w:t>Seksting</w:t>
      </w:r>
      <w:r>
        <w:rPr>
          <w:spacing w:val="-9"/>
        </w:rPr>
        <w:t xml:space="preserve"> </w:t>
      </w:r>
      <w:r>
        <w:t>to</w:t>
      </w:r>
      <w:r>
        <w:rPr>
          <w:spacing w:val="-9"/>
        </w:rPr>
        <w:t xml:space="preserve"> </w:t>
      </w:r>
      <w:r>
        <w:t>przesyłanie</w:t>
      </w:r>
      <w:r>
        <w:rPr>
          <w:spacing w:val="-9"/>
        </w:rPr>
        <w:t xml:space="preserve"> </w:t>
      </w:r>
      <w:r>
        <w:t>wiadomości</w:t>
      </w:r>
      <w:r>
        <w:rPr>
          <w:spacing w:val="-12"/>
        </w:rPr>
        <w:t xml:space="preserve"> </w:t>
      </w:r>
      <w:r>
        <w:t>drogą</w:t>
      </w:r>
      <w:r>
        <w:rPr>
          <w:spacing w:val="-9"/>
        </w:rPr>
        <w:t xml:space="preserve"> </w:t>
      </w:r>
      <w:r>
        <w:t>elektroniczną</w:t>
      </w:r>
      <w:r>
        <w:rPr>
          <w:spacing w:val="-9"/>
        </w:rPr>
        <w:t xml:space="preserve"> </w:t>
      </w:r>
      <w:r>
        <w:t>w</w:t>
      </w:r>
      <w:r>
        <w:rPr>
          <w:spacing w:val="-12"/>
        </w:rPr>
        <w:t xml:space="preserve"> </w:t>
      </w:r>
      <w:r>
        <w:t>formie</w:t>
      </w:r>
      <w:r>
        <w:rPr>
          <w:spacing w:val="-4"/>
        </w:rPr>
        <w:t xml:space="preserve"> </w:t>
      </w:r>
      <w:r>
        <w:t>wiadomości</w:t>
      </w:r>
      <w:r>
        <w:rPr>
          <w:spacing w:val="-12"/>
        </w:rPr>
        <w:t xml:space="preserve"> </w:t>
      </w:r>
      <w:r>
        <w:t>MMS</w:t>
      </w:r>
      <w:r>
        <w:rPr>
          <w:spacing w:val="-5"/>
        </w:rPr>
        <w:t xml:space="preserve"> </w:t>
      </w:r>
      <w:r>
        <w:t>lub</w:t>
      </w:r>
      <w:r>
        <w:rPr>
          <w:spacing w:val="-9"/>
        </w:rPr>
        <w:t xml:space="preserve"> </w:t>
      </w:r>
      <w:r>
        <w:t>z</w:t>
      </w:r>
      <w:r>
        <w:rPr>
          <w:spacing w:val="-11"/>
        </w:rPr>
        <w:t xml:space="preserve"> </w:t>
      </w:r>
      <w:r>
        <w:t>wykorzystaniem różnych aplikacji i komunikatorów albo publikowanie np. na portalach (społecznościowych) prywatnych treści, głównie zdjęć lub filmów, o kontekście seksualnym, erotycznym.</w:t>
      </w:r>
    </w:p>
    <w:p w14:paraId="3524AA28" w14:textId="77777777" w:rsidR="0012292A" w:rsidRDefault="00000000">
      <w:pPr>
        <w:pStyle w:val="Nagwek5"/>
        <w:spacing w:before="152" w:line="410" w:lineRule="auto"/>
        <w:ind w:right="2255" w:firstLine="1488"/>
        <w:jc w:val="both"/>
      </w:pPr>
      <w:r>
        <w:t>Sposób</w:t>
      </w:r>
      <w:r>
        <w:rPr>
          <w:spacing w:val="-6"/>
        </w:rPr>
        <w:t xml:space="preserve"> </w:t>
      </w:r>
      <w:r>
        <w:t>postępowania</w:t>
      </w:r>
      <w:r>
        <w:rPr>
          <w:spacing w:val="-4"/>
        </w:rPr>
        <w:t xml:space="preserve"> </w:t>
      </w:r>
      <w:r>
        <w:t>w</w:t>
      </w:r>
      <w:r>
        <w:rPr>
          <w:spacing w:val="-8"/>
        </w:rPr>
        <w:t xml:space="preserve"> </w:t>
      </w:r>
      <w:r>
        <w:t>przypadku</w:t>
      </w:r>
      <w:r>
        <w:rPr>
          <w:spacing w:val="-6"/>
        </w:rPr>
        <w:t xml:space="preserve"> </w:t>
      </w:r>
      <w:r>
        <w:t>wystąpienia</w:t>
      </w:r>
      <w:r>
        <w:rPr>
          <w:spacing w:val="-4"/>
        </w:rPr>
        <w:t xml:space="preserve"> </w:t>
      </w:r>
      <w:r>
        <w:t>zagrożenia Przyjęcie zgłoszenia i ustalenie okoliczności zdarzenia</w:t>
      </w:r>
    </w:p>
    <w:p w14:paraId="5AA0998B" w14:textId="63565631" w:rsidR="0012292A" w:rsidRDefault="00000000">
      <w:pPr>
        <w:pStyle w:val="Tekstpodstawowy"/>
        <w:spacing w:line="261" w:lineRule="auto"/>
        <w:ind w:left="217" w:right="765"/>
        <w:jc w:val="both"/>
      </w:pPr>
      <w:r>
        <w:t>W przypadku sekstingu zgłoszeń dokonują głównie opiekunowie prawni</w:t>
      </w:r>
      <w:r>
        <w:rPr>
          <w:spacing w:val="-2"/>
        </w:rPr>
        <w:t xml:space="preserve"> </w:t>
      </w:r>
      <w:r>
        <w:t>dziecka – ofiary. Czasami informacja dociera do placówki bezpośrednio od wychowanka lub z grona bliskich znajomych małoletniemu.</w:t>
      </w:r>
      <w:r>
        <w:rPr>
          <w:spacing w:val="-6"/>
        </w:rPr>
        <w:t xml:space="preserve"> </w:t>
      </w:r>
      <w:r>
        <w:t>W rzadkich</w:t>
      </w:r>
      <w:r>
        <w:rPr>
          <w:spacing w:val="-1"/>
        </w:rPr>
        <w:t xml:space="preserve"> </w:t>
      </w:r>
      <w:r>
        <w:t>wypadkach</w:t>
      </w:r>
      <w:r>
        <w:rPr>
          <w:spacing w:val="-1"/>
        </w:rPr>
        <w:t xml:space="preserve"> </w:t>
      </w:r>
      <w:r w:rsidR="00262AE6">
        <w:t xml:space="preserve">wychowawcy </w:t>
      </w:r>
      <w:r>
        <w:rPr>
          <w:spacing w:val="-1"/>
        </w:rPr>
        <w:t xml:space="preserve"> </w:t>
      </w:r>
      <w:r>
        <w:t>i inni</w:t>
      </w:r>
      <w:r>
        <w:rPr>
          <w:spacing w:val="-3"/>
        </w:rPr>
        <w:t xml:space="preserve"> </w:t>
      </w:r>
      <w:r>
        <w:t>pracownicy</w:t>
      </w:r>
      <w:r>
        <w:rPr>
          <w:spacing w:val="-3"/>
        </w:rPr>
        <w:t xml:space="preserve"> </w:t>
      </w:r>
      <w:r>
        <w:t>szkoły sami identyfikują takie zdarzenia w sieci. Delikatny charakter sprawy, a także odpowiedzialność karna sprawcy, wymagają zachowania daleko posuniętej dyskrecji i profesjonalnej reakcji. Niekiedy zgłoszenia dokonują ofiary lub osoby je znające.</w:t>
      </w:r>
    </w:p>
    <w:p w14:paraId="5E2F619B" w14:textId="77777777" w:rsidR="0012292A" w:rsidRDefault="00000000">
      <w:pPr>
        <w:pStyle w:val="Nagwek5"/>
        <w:spacing w:before="145"/>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5AC057AA" w14:textId="59B7B957" w:rsidR="0012292A" w:rsidRDefault="00000000">
      <w:pPr>
        <w:pStyle w:val="Tekstpodstawowy"/>
        <w:spacing w:before="179" w:line="264" w:lineRule="auto"/>
        <w:ind w:left="217" w:right="779"/>
        <w:jc w:val="both"/>
      </w:pPr>
      <w:r>
        <w:t>Wyróżniamy</w:t>
      </w:r>
      <w:r>
        <w:rPr>
          <w:spacing w:val="-4"/>
        </w:rPr>
        <w:t xml:space="preserve"> </w:t>
      </w:r>
      <w:r>
        <w:t>3</w:t>
      </w:r>
      <w:r>
        <w:rPr>
          <w:spacing w:val="-3"/>
        </w:rPr>
        <w:t xml:space="preserve"> </w:t>
      </w:r>
      <w:r>
        <w:t>podstawowe</w:t>
      </w:r>
      <w:r>
        <w:rPr>
          <w:spacing w:val="-3"/>
        </w:rPr>
        <w:t xml:space="preserve"> </w:t>
      </w:r>
      <w:r>
        <w:t>rodzaje</w:t>
      </w:r>
      <w:r>
        <w:rPr>
          <w:spacing w:val="-3"/>
        </w:rPr>
        <w:t xml:space="preserve"> </w:t>
      </w:r>
      <w:r>
        <w:t>sekstingu,</w:t>
      </w:r>
      <w:r>
        <w:rPr>
          <w:spacing w:val="-3"/>
        </w:rPr>
        <w:t xml:space="preserve"> </w:t>
      </w:r>
      <w:r>
        <w:t>które skutkują koniecznością</w:t>
      </w:r>
      <w:r>
        <w:rPr>
          <w:spacing w:val="-3"/>
        </w:rPr>
        <w:t xml:space="preserve"> </w:t>
      </w:r>
      <w:r>
        <w:t>realizacji</w:t>
      </w:r>
      <w:r>
        <w:rPr>
          <w:spacing w:val="-1"/>
        </w:rPr>
        <w:t xml:space="preserve"> </w:t>
      </w:r>
      <w:r>
        <w:t>zmodyfikowanych procedur reagowania:</w:t>
      </w:r>
    </w:p>
    <w:p w14:paraId="1FF0053A" w14:textId="77777777" w:rsidR="0012292A" w:rsidRDefault="00000000">
      <w:pPr>
        <w:pStyle w:val="Tekstpodstawowy"/>
        <w:spacing w:before="150" w:line="264" w:lineRule="auto"/>
        <w:ind w:left="217" w:right="774"/>
        <w:jc w:val="both"/>
      </w:pPr>
      <w:r>
        <w:t>Rodzaj 1. Wymiana materiałów o charakterze seksualnym następuje tylko w ramach związku między dwojgiem rówieśników. Materiały nie uległy rozprzestrzenieniu dalej.</w:t>
      </w:r>
    </w:p>
    <w:p w14:paraId="56054E32" w14:textId="77777777" w:rsidR="0012292A" w:rsidRDefault="00000000">
      <w:pPr>
        <w:pStyle w:val="Tekstpodstawowy"/>
        <w:spacing w:before="149" w:line="261" w:lineRule="auto"/>
        <w:ind w:left="217" w:right="775"/>
        <w:jc w:val="both"/>
      </w:pPr>
      <w:r>
        <w:t xml:space="preserve">Rodzaj 2. Materiały o charakterze seksualnym zostały rozesłane większej liczbie osób, jednak nie dochodzi do cyberprzemocy na tym tle. Młodzież traktuje materiał jako formę wyrażenia </w:t>
      </w:r>
      <w:r>
        <w:rPr>
          <w:spacing w:val="-2"/>
        </w:rPr>
        <w:t>siebie.</w:t>
      </w:r>
    </w:p>
    <w:p w14:paraId="2495C2FC" w14:textId="77777777" w:rsidR="0012292A" w:rsidRDefault="00000000">
      <w:pPr>
        <w:pStyle w:val="Tekstpodstawowy"/>
        <w:spacing w:before="152" w:line="264" w:lineRule="auto"/>
        <w:ind w:left="217" w:right="781"/>
        <w:jc w:val="both"/>
      </w:pPr>
      <w:r>
        <w:t>Rodzaj 3. Materiały</w:t>
      </w:r>
      <w:r>
        <w:rPr>
          <w:spacing w:val="-1"/>
        </w:rPr>
        <w:t xml:space="preserve"> </w:t>
      </w:r>
      <w:r>
        <w:t>zostały rozesłane większej liczbie osób (bez względu na intencje) i na tym tle dochodzi do cyberprzemocy.</w:t>
      </w:r>
    </w:p>
    <w:p w14:paraId="206609D3" w14:textId="77777777" w:rsidR="0012292A" w:rsidRDefault="0012292A">
      <w:pPr>
        <w:pStyle w:val="Tekstpodstawowy"/>
      </w:pPr>
    </w:p>
    <w:p w14:paraId="0593BA0C" w14:textId="77777777" w:rsidR="0012292A" w:rsidRDefault="0012292A">
      <w:pPr>
        <w:pStyle w:val="Tekstpodstawowy"/>
        <w:spacing w:before="80"/>
      </w:pPr>
    </w:p>
    <w:p w14:paraId="0F552266" w14:textId="77777777" w:rsidR="0012292A" w:rsidRDefault="00000000">
      <w:pPr>
        <w:pStyle w:val="Nagwek5"/>
      </w:pPr>
      <w:r>
        <w:t>Identyfikacja</w:t>
      </w:r>
      <w:r>
        <w:rPr>
          <w:spacing w:val="-10"/>
        </w:rPr>
        <w:t xml:space="preserve"> </w:t>
      </w:r>
      <w:r>
        <w:t>sprawcy</w:t>
      </w:r>
      <w:r>
        <w:rPr>
          <w:spacing w:val="-9"/>
        </w:rPr>
        <w:t xml:space="preserve"> </w:t>
      </w:r>
      <w:r>
        <w:t>(-</w:t>
      </w:r>
      <w:r>
        <w:rPr>
          <w:spacing w:val="-5"/>
        </w:rPr>
        <w:t>ów)</w:t>
      </w:r>
    </w:p>
    <w:p w14:paraId="501553D5" w14:textId="47FAF93A" w:rsidR="0012292A" w:rsidRDefault="00000000">
      <w:pPr>
        <w:pStyle w:val="Tekstpodstawowy"/>
        <w:spacing w:before="180" w:line="259" w:lineRule="auto"/>
        <w:ind w:left="217" w:right="762"/>
        <w:jc w:val="both"/>
        <w:rPr>
          <w:b/>
        </w:rPr>
      </w:pPr>
      <w:r>
        <w:t>Identyfikacja sprawcy będzie możliwa przede wszystkim dzięki zabezpieczeniu dowodów – przesyłanych zdjęć</w:t>
      </w:r>
      <w:r>
        <w:rPr>
          <w:spacing w:val="-1"/>
        </w:rPr>
        <w:t xml:space="preserve"> </w:t>
      </w:r>
      <w:r>
        <w:t>czy</w:t>
      </w:r>
      <w:r>
        <w:rPr>
          <w:spacing w:val="-1"/>
        </w:rPr>
        <w:t xml:space="preserve"> </w:t>
      </w:r>
      <w:r>
        <w:t>zrzutów</w:t>
      </w:r>
      <w:r>
        <w:rPr>
          <w:spacing w:val="-7"/>
        </w:rPr>
        <w:t xml:space="preserve"> </w:t>
      </w:r>
      <w:r>
        <w:t>ekranów</w:t>
      </w:r>
      <w:r>
        <w:rPr>
          <w:spacing w:val="-7"/>
        </w:rPr>
        <w:t xml:space="preserve"> </w:t>
      </w:r>
      <w:r>
        <w:t>portali, w</w:t>
      </w:r>
      <w:r>
        <w:rPr>
          <w:spacing w:val="-7"/>
        </w:rPr>
        <w:t xml:space="preserve"> </w:t>
      </w:r>
      <w:r>
        <w:t>których</w:t>
      </w:r>
      <w:r>
        <w:rPr>
          <w:spacing w:val="-4"/>
        </w:rPr>
        <w:t xml:space="preserve"> </w:t>
      </w:r>
      <w:r>
        <w:t>opublikowano zdjęcie(-a).</w:t>
      </w:r>
      <w:r>
        <w:rPr>
          <w:spacing w:val="-15"/>
        </w:rPr>
        <w:t xml:space="preserve"> </w:t>
      </w:r>
      <w:r>
        <w:t>W nie</w:t>
      </w:r>
      <w:r w:rsidR="00262AE6">
        <w:t xml:space="preserve"> </w:t>
      </w:r>
      <w:r>
        <w:t>których przypadkach seksting może nosić znamiona przestępstwa związanego z produkcją oraz rozpowszechnianiem materiałów pornograficznych z udziałem osoby małoletniej (poniżej 18. r.ż.)</w:t>
      </w:r>
      <w:r>
        <w:rPr>
          <w:spacing w:val="-16"/>
        </w:rPr>
        <w:t xml:space="preserve"> </w:t>
      </w:r>
      <w:r>
        <w:t>–</w:t>
      </w:r>
      <w:r>
        <w:rPr>
          <w:spacing w:val="-15"/>
        </w:rPr>
        <w:t xml:space="preserve"> </w:t>
      </w:r>
      <w:r>
        <w:t>art.</w:t>
      </w:r>
      <w:r>
        <w:rPr>
          <w:spacing w:val="-15"/>
        </w:rPr>
        <w:t xml:space="preserve"> </w:t>
      </w:r>
      <w:r>
        <w:t>202</w:t>
      </w:r>
      <w:r>
        <w:rPr>
          <w:spacing w:val="-16"/>
        </w:rPr>
        <w:t xml:space="preserve"> </w:t>
      </w:r>
      <w:r>
        <w:t>§</w:t>
      </w:r>
      <w:r>
        <w:rPr>
          <w:spacing w:val="-15"/>
        </w:rPr>
        <w:t xml:space="preserve"> </w:t>
      </w:r>
      <w:r>
        <w:t>3</w:t>
      </w:r>
      <w:r>
        <w:rPr>
          <w:spacing w:val="-15"/>
        </w:rPr>
        <w:t xml:space="preserve"> </w:t>
      </w:r>
      <w:r>
        <w:t>i</w:t>
      </w:r>
      <w:r>
        <w:rPr>
          <w:spacing w:val="-15"/>
        </w:rPr>
        <w:t xml:space="preserve"> </w:t>
      </w:r>
      <w:r>
        <w:t>4</w:t>
      </w:r>
      <w:r>
        <w:rPr>
          <w:spacing w:val="-16"/>
        </w:rPr>
        <w:t xml:space="preserve"> </w:t>
      </w:r>
      <w:r>
        <w:t>kk,</w:t>
      </w:r>
      <w:r>
        <w:rPr>
          <w:spacing w:val="-15"/>
        </w:rPr>
        <w:t xml:space="preserve"> </w:t>
      </w:r>
      <w:r>
        <w:t>dlatego</w:t>
      </w:r>
      <w:r>
        <w:rPr>
          <w:spacing w:val="-15"/>
        </w:rPr>
        <w:t xml:space="preserve"> </w:t>
      </w:r>
      <w:r>
        <w:t>skrupulatność</w:t>
      </w:r>
      <w:r>
        <w:rPr>
          <w:spacing w:val="-16"/>
        </w:rPr>
        <w:t xml:space="preserve"> </w:t>
      </w:r>
      <w:r>
        <w:t>i</w:t>
      </w:r>
      <w:r>
        <w:rPr>
          <w:spacing w:val="-15"/>
        </w:rPr>
        <w:t xml:space="preserve"> </w:t>
      </w:r>
      <w:r>
        <w:t>wiarygodność</w:t>
      </w:r>
      <w:r>
        <w:rPr>
          <w:spacing w:val="-15"/>
        </w:rPr>
        <w:t xml:space="preserve"> </w:t>
      </w:r>
      <w:r>
        <w:t>dokumentacji</w:t>
      </w:r>
      <w:r>
        <w:rPr>
          <w:spacing w:val="-15"/>
        </w:rPr>
        <w:t xml:space="preserve"> </w:t>
      </w:r>
      <w:r>
        <w:t>ma</w:t>
      </w:r>
      <w:r>
        <w:rPr>
          <w:spacing w:val="-16"/>
        </w:rPr>
        <w:t xml:space="preserve"> </w:t>
      </w:r>
      <w:r>
        <w:t>duże</w:t>
      </w:r>
      <w:r>
        <w:rPr>
          <w:spacing w:val="-15"/>
        </w:rPr>
        <w:t xml:space="preserve"> </w:t>
      </w:r>
      <w:r>
        <w:t>znaczenie. Należy przy tym przestrzegać zasad dyskrecji, szczególnie w środowisku rówieśniczym ofiary</w:t>
      </w:r>
      <w:r>
        <w:rPr>
          <w:b/>
        </w:rPr>
        <w:t>.</w:t>
      </w:r>
    </w:p>
    <w:p w14:paraId="5D3DF5BB" w14:textId="77777777" w:rsidR="0012292A" w:rsidRDefault="0012292A">
      <w:pPr>
        <w:spacing w:line="259" w:lineRule="auto"/>
        <w:jc w:val="both"/>
        <w:sectPr w:rsidR="0012292A">
          <w:pgSz w:w="11910" w:h="16840"/>
          <w:pgMar w:top="1220" w:right="640" w:bottom="1000" w:left="1060" w:header="408" w:footer="804" w:gutter="0"/>
          <w:cols w:space="708"/>
        </w:sectPr>
      </w:pPr>
    </w:p>
    <w:p w14:paraId="2D090198" w14:textId="77777777" w:rsidR="0012292A" w:rsidRDefault="0012292A">
      <w:pPr>
        <w:pStyle w:val="Tekstpodstawowy"/>
        <w:rPr>
          <w:b/>
        </w:rPr>
      </w:pPr>
    </w:p>
    <w:p w14:paraId="4D8EE4F5" w14:textId="77777777" w:rsidR="0012292A" w:rsidRDefault="0012292A">
      <w:pPr>
        <w:pStyle w:val="Tekstpodstawowy"/>
        <w:spacing w:before="113"/>
        <w:rPr>
          <w:b/>
        </w:rPr>
      </w:pPr>
    </w:p>
    <w:p w14:paraId="7DF26271" w14:textId="77777777" w:rsidR="0012292A" w:rsidRDefault="00000000">
      <w:pPr>
        <w:pStyle w:val="Nagwek5"/>
      </w:pPr>
      <w:r>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56B78847" w14:textId="37649635" w:rsidR="0012292A" w:rsidRDefault="00000000">
      <w:pPr>
        <w:pStyle w:val="Tekstpodstawowy"/>
        <w:spacing w:before="184" w:line="259" w:lineRule="auto"/>
        <w:ind w:left="217" w:right="763"/>
        <w:jc w:val="both"/>
      </w:pPr>
      <w:r>
        <w:t>Zidentyfikowani małoletni sprawcy sekstingu winni zostać wezwani do dyrekcji placówki, gdzie zostaną</w:t>
      </w:r>
      <w:r>
        <w:rPr>
          <w:spacing w:val="-13"/>
        </w:rPr>
        <w:t xml:space="preserve"> </w:t>
      </w:r>
      <w:r>
        <w:t>im</w:t>
      </w:r>
      <w:r>
        <w:rPr>
          <w:spacing w:val="-12"/>
        </w:rPr>
        <w:t xml:space="preserve"> </w:t>
      </w:r>
      <w:r>
        <w:t>przedstawione</w:t>
      </w:r>
      <w:r>
        <w:rPr>
          <w:spacing w:val="-13"/>
        </w:rPr>
        <w:t xml:space="preserve"> </w:t>
      </w:r>
      <w:r>
        <w:t>dowody</w:t>
      </w:r>
      <w:r>
        <w:rPr>
          <w:spacing w:val="-11"/>
        </w:rPr>
        <w:t xml:space="preserve"> </w:t>
      </w:r>
      <w:r>
        <w:t>ich</w:t>
      </w:r>
      <w:r>
        <w:rPr>
          <w:spacing w:val="-9"/>
        </w:rPr>
        <w:t xml:space="preserve"> </w:t>
      </w:r>
      <w:r>
        <w:t>aktywności.</w:t>
      </w:r>
      <w:r>
        <w:rPr>
          <w:spacing w:val="-14"/>
        </w:rPr>
        <w:t xml:space="preserve"> </w:t>
      </w:r>
      <w:r>
        <w:t>Niezależnie</w:t>
      </w:r>
      <w:r>
        <w:rPr>
          <w:spacing w:val="-13"/>
        </w:rPr>
        <w:t xml:space="preserve"> </w:t>
      </w:r>
      <w:r>
        <w:t>od</w:t>
      </w:r>
      <w:r>
        <w:rPr>
          <w:spacing w:val="-13"/>
        </w:rPr>
        <w:t xml:space="preserve"> </w:t>
      </w:r>
      <w:r>
        <w:t>zakresu</w:t>
      </w:r>
      <w:r>
        <w:rPr>
          <w:spacing w:val="-13"/>
        </w:rPr>
        <w:t xml:space="preserve"> </w:t>
      </w:r>
      <w:r>
        <w:t>negatywnych</w:t>
      </w:r>
      <w:r>
        <w:rPr>
          <w:spacing w:val="-9"/>
        </w:rPr>
        <w:t xml:space="preserve"> </w:t>
      </w:r>
      <w:proofErr w:type="spellStart"/>
      <w:r>
        <w:t>zachowań</w:t>
      </w:r>
      <w:proofErr w:type="spellEnd"/>
      <w:r>
        <w:t xml:space="preserve"> i działań, wszyscy sprawcy powinni otrzymać wsparcie pedagogiczne i psychologiczne. Konieczne są także rozmowy ze sprawcami w obecności ich wychowawców?</w:t>
      </w:r>
    </w:p>
    <w:p w14:paraId="59F3F61D" w14:textId="327AE644" w:rsidR="0012292A" w:rsidRDefault="00000000">
      <w:pPr>
        <w:pStyle w:val="Tekstpodstawowy"/>
        <w:spacing w:before="156" w:line="261" w:lineRule="auto"/>
        <w:ind w:left="217" w:right="766"/>
        <w:jc w:val="both"/>
      </w:pPr>
      <w:r>
        <w:t>Rodzaj</w:t>
      </w:r>
      <w:r>
        <w:rPr>
          <w:spacing w:val="-16"/>
        </w:rPr>
        <w:t xml:space="preserve"> </w:t>
      </w:r>
      <w:r>
        <w:t>1.</w:t>
      </w:r>
      <w:r>
        <w:rPr>
          <w:spacing w:val="-15"/>
        </w:rPr>
        <w:t xml:space="preserve"> </w:t>
      </w:r>
      <w:r>
        <w:t>Dalsze</w:t>
      </w:r>
      <w:r>
        <w:rPr>
          <w:spacing w:val="-15"/>
        </w:rPr>
        <w:t xml:space="preserve"> </w:t>
      </w:r>
      <w:r>
        <w:t>działania</w:t>
      </w:r>
      <w:r>
        <w:rPr>
          <w:spacing w:val="-16"/>
        </w:rPr>
        <w:t xml:space="preserve"> </w:t>
      </w:r>
      <w:r>
        <w:t>poza</w:t>
      </w:r>
      <w:r>
        <w:rPr>
          <w:spacing w:val="-15"/>
        </w:rPr>
        <w:t xml:space="preserve"> </w:t>
      </w:r>
      <w:r>
        <w:t>zapewnieniem</w:t>
      </w:r>
      <w:r>
        <w:rPr>
          <w:spacing w:val="-15"/>
        </w:rPr>
        <w:t xml:space="preserve"> </w:t>
      </w:r>
      <w:r>
        <w:t>wsparcia</w:t>
      </w:r>
      <w:r>
        <w:rPr>
          <w:spacing w:val="-15"/>
        </w:rPr>
        <w:t xml:space="preserve"> </w:t>
      </w:r>
      <w:r>
        <w:t>i</w:t>
      </w:r>
      <w:r>
        <w:rPr>
          <w:spacing w:val="-16"/>
        </w:rPr>
        <w:t xml:space="preserve"> </w:t>
      </w:r>
      <w:r>
        <w:t>opieki</w:t>
      </w:r>
      <w:r>
        <w:rPr>
          <w:spacing w:val="-15"/>
        </w:rPr>
        <w:t xml:space="preserve"> </w:t>
      </w:r>
      <w:r>
        <w:t xml:space="preserve">psychologiczno-pedagogicznej nie są konieczne, jednak istotne jest pouczenie sprawców zdarzenia, że dalsze rozpowszechnianie materiałów może być nielegalne i będzie miało poważniejsze konsekwencje, w tym </w:t>
      </w:r>
      <w:r>
        <w:rPr>
          <w:spacing w:val="-2"/>
        </w:rPr>
        <w:t>prawne.</w:t>
      </w:r>
    </w:p>
    <w:p w14:paraId="7F35AD11" w14:textId="2115B0B8" w:rsidR="0012292A" w:rsidRDefault="00000000">
      <w:pPr>
        <w:pStyle w:val="Tekstpodstawowy"/>
        <w:spacing w:before="150" w:line="261" w:lineRule="auto"/>
        <w:ind w:left="217" w:right="765"/>
        <w:jc w:val="both"/>
      </w:pPr>
      <w:r>
        <w:t>Rodzaj 2. Niektóre tego typu materiały mogą zostać uznane za pornograficzne, w takim wypadk</w:t>
      </w:r>
      <w:r w:rsidR="00262AE6">
        <w:t>u</w:t>
      </w:r>
      <w:r>
        <w:t xml:space="preserve"> na dyrektorze placówki ciąży obowiązek zgłoszenia incydentu policji. Rozpowszechnia- nie materiałów pornograficznych z udziałem nieletnich jest przestępstwem ściganym z urzędu (art. 202 Kodeksu karnego), dlatego też dyrektor placówki jest zobowiązany do zgłoszenia incydentu policji i/ lub do sądu rodzinnego. Wszelkie działania wobec sprawców incydentu po- winny być podejmowane w porozumieniu z ich opiekunami prawnymi.</w:t>
      </w:r>
    </w:p>
    <w:p w14:paraId="493D7304" w14:textId="41CAA5CE" w:rsidR="0012292A" w:rsidRDefault="00000000">
      <w:pPr>
        <w:pStyle w:val="Tekstpodstawowy"/>
        <w:spacing w:before="146" w:line="264" w:lineRule="auto"/>
        <w:ind w:left="217" w:right="773"/>
        <w:jc w:val="both"/>
      </w:pPr>
      <w:r>
        <w:t>Rodzaj</w:t>
      </w:r>
      <w:r>
        <w:rPr>
          <w:spacing w:val="-9"/>
        </w:rPr>
        <w:t xml:space="preserve"> </w:t>
      </w:r>
      <w:r>
        <w:t>3.</w:t>
      </w:r>
      <w:r>
        <w:rPr>
          <w:spacing w:val="-16"/>
        </w:rPr>
        <w:t xml:space="preserve"> </w:t>
      </w:r>
      <w:r>
        <w:t>W sytuacji</w:t>
      </w:r>
      <w:r>
        <w:rPr>
          <w:spacing w:val="-8"/>
        </w:rPr>
        <w:t xml:space="preserve"> </w:t>
      </w:r>
      <w:r>
        <w:t>zaistnienia</w:t>
      </w:r>
      <w:r>
        <w:rPr>
          <w:spacing w:val="-5"/>
        </w:rPr>
        <w:t xml:space="preserve"> </w:t>
      </w:r>
      <w:r>
        <w:t>znamion</w:t>
      </w:r>
      <w:r>
        <w:rPr>
          <w:spacing w:val="-6"/>
        </w:rPr>
        <w:t xml:space="preserve"> </w:t>
      </w:r>
      <w:r>
        <w:t>cyberprzemocy</w:t>
      </w:r>
      <w:r>
        <w:rPr>
          <w:spacing w:val="-12"/>
        </w:rPr>
        <w:t xml:space="preserve"> </w:t>
      </w:r>
      <w:r>
        <w:t>należy</w:t>
      </w:r>
      <w:r>
        <w:rPr>
          <w:spacing w:val="-7"/>
        </w:rPr>
        <w:t xml:space="preserve"> </w:t>
      </w:r>
      <w:r>
        <w:t>dodatkowo</w:t>
      </w:r>
      <w:r>
        <w:rPr>
          <w:spacing w:val="-5"/>
        </w:rPr>
        <w:t xml:space="preserve"> </w:t>
      </w:r>
      <w:r>
        <w:t>zastosować</w:t>
      </w:r>
      <w:r>
        <w:rPr>
          <w:spacing w:val="-12"/>
        </w:rPr>
        <w:t xml:space="preserve"> </w:t>
      </w:r>
      <w:r>
        <w:t>procedurę: cyberprzemoc.</w:t>
      </w:r>
    </w:p>
    <w:p w14:paraId="55723472"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1952EB02" w14:textId="2BA0B400" w:rsidR="0012292A" w:rsidRDefault="00000000">
      <w:pPr>
        <w:pStyle w:val="Tekstpodstawowy"/>
        <w:spacing w:before="179" w:line="261" w:lineRule="auto"/>
        <w:ind w:left="217" w:right="764"/>
        <w:jc w:val="both"/>
      </w:pPr>
      <w:r>
        <w:t>W razie upublicznienia przypadku sekstingu w środowisku rówieśniczym pierwszą reakcją placówki, oprócz dokumentacji dowodów, jest otoczenie opieką psychologiczno-pedagogiczną ofiary oraz zaproponowanie odpowiednich działań wychowawczych. Rozmowa na temat identyfikacji</w:t>
      </w:r>
      <w:r>
        <w:rPr>
          <w:spacing w:val="-7"/>
        </w:rPr>
        <w:t xml:space="preserve"> </w:t>
      </w:r>
      <w:r>
        <w:t>potencjalnego</w:t>
      </w:r>
      <w:r>
        <w:rPr>
          <w:spacing w:val="-4"/>
        </w:rPr>
        <w:t xml:space="preserve"> </w:t>
      </w:r>
      <w:r>
        <w:t>sprawcy</w:t>
      </w:r>
      <w:r>
        <w:rPr>
          <w:spacing w:val="-11"/>
        </w:rPr>
        <w:t xml:space="preserve"> </w:t>
      </w:r>
      <w:r>
        <w:t>powinna</w:t>
      </w:r>
      <w:r>
        <w:rPr>
          <w:spacing w:val="-9"/>
        </w:rPr>
        <w:t xml:space="preserve"> </w:t>
      </w:r>
      <w:r>
        <w:t>być</w:t>
      </w:r>
      <w:r>
        <w:rPr>
          <w:spacing w:val="-6"/>
        </w:rPr>
        <w:t xml:space="preserve"> </w:t>
      </w:r>
      <w:r>
        <w:t>realizowana</w:t>
      </w:r>
      <w:r>
        <w:rPr>
          <w:spacing w:val="-4"/>
        </w:rPr>
        <w:t xml:space="preserve"> </w:t>
      </w:r>
      <w:r>
        <w:t>z</w:t>
      </w:r>
      <w:r>
        <w:rPr>
          <w:spacing w:val="-6"/>
        </w:rPr>
        <w:t xml:space="preserve"> </w:t>
      </w:r>
      <w:r>
        <w:t>uwzględnieniem</w:t>
      </w:r>
      <w:r>
        <w:rPr>
          <w:spacing w:val="-8"/>
        </w:rPr>
        <w:t xml:space="preserve"> </w:t>
      </w:r>
      <w:r>
        <w:t>komfortu</w:t>
      </w:r>
      <w:r>
        <w:rPr>
          <w:spacing w:val="-4"/>
        </w:rPr>
        <w:t xml:space="preserve"> </w:t>
      </w:r>
      <w:r>
        <w:t>psychi</w:t>
      </w:r>
      <w:r w:rsidR="00186CA0">
        <w:t xml:space="preserve">cznego </w:t>
      </w:r>
      <w:r>
        <w:t>dziecka – ofiary sekstingu, z jego poszanowaniem.</w:t>
      </w:r>
    </w:p>
    <w:p w14:paraId="1D0E6D4B" w14:textId="4F262B42" w:rsidR="0012292A" w:rsidRDefault="00000000">
      <w:pPr>
        <w:pStyle w:val="Nagwek5"/>
        <w:spacing w:before="148"/>
      </w:pPr>
      <w:r>
        <w:t>Działania</w:t>
      </w:r>
      <w:r>
        <w:rPr>
          <w:spacing w:val="-5"/>
        </w:rPr>
        <w:t xml:space="preserve"> </w:t>
      </w:r>
      <w:r>
        <w:t>wobec</w:t>
      </w:r>
      <w:r>
        <w:rPr>
          <w:spacing w:val="-5"/>
        </w:rPr>
        <w:t xml:space="preserve"> </w:t>
      </w:r>
      <w:r>
        <w:rPr>
          <w:spacing w:val="-2"/>
        </w:rPr>
        <w:t>świadków</w:t>
      </w:r>
    </w:p>
    <w:p w14:paraId="4D838740" w14:textId="03FDA8B8" w:rsidR="0012292A" w:rsidRDefault="00000000">
      <w:pPr>
        <w:pStyle w:val="Tekstpodstawowy"/>
        <w:spacing w:before="180" w:line="261" w:lineRule="auto"/>
        <w:ind w:left="217" w:right="769"/>
        <w:jc w:val="both"/>
      </w:pPr>
      <w:r>
        <w:t>Jeśli przypadek sekstingu zostanie upowszechniony w środowisku rówieśniczym, np. poprzez media społecznościowe czy MMS, wśród wychowanków lub publikację na portalu społecznościowym, szkoła podejmuje działania wychowawcze, uświadamiające negatywne aspekty moralne sekstingu oraz narażanie się na dotkliwe kary osób, które go stosują.</w:t>
      </w:r>
    </w:p>
    <w:p w14:paraId="49E87425" w14:textId="77777777" w:rsidR="0012292A" w:rsidRDefault="00000000">
      <w:pPr>
        <w:pStyle w:val="Nagwek5"/>
        <w:spacing w:before="150"/>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75BC9DBC" w14:textId="77777777" w:rsidR="0012292A" w:rsidRDefault="00000000">
      <w:pPr>
        <w:pStyle w:val="Tekstpodstawowy"/>
        <w:spacing w:before="179" w:line="261" w:lineRule="auto"/>
        <w:ind w:left="217" w:right="768"/>
        <w:jc w:val="both"/>
      </w:pPr>
      <w:r>
        <w:t>W</w:t>
      </w:r>
      <w:r>
        <w:rPr>
          <w:spacing w:val="-1"/>
        </w:rPr>
        <w:t xml:space="preserve"> </w:t>
      </w:r>
      <w:r>
        <w:t>przypadku</w:t>
      </w:r>
      <w:r>
        <w:rPr>
          <w:spacing w:val="-6"/>
        </w:rPr>
        <w:t xml:space="preserve"> </w:t>
      </w:r>
      <w:r>
        <w:t>publikacji</w:t>
      </w:r>
      <w:r>
        <w:rPr>
          <w:spacing w:val="-4"/>
        </w:rPr>
        <w:t xml:space="preserve"> </w:t>
      </w:r>
      <w:r>
        <w:t>lub</w:t>
      </w:r>
      <w:r>
        <w:rPr>
          <w:spacing w:val="-6"/>
        </w:rPr>
        <w:t xml:space="preserve"> </w:t>
      </w:r>
      <w:r>
        <w:t>upowszechniania</w:t>
      </w:r>
      <w:r>
        <w:rPr>
          <w:spacing w:val="-2"/>
        </w:rPr>
        <w:t xml:space="preserve"> </w:t>
      </w:r>
      <w:r>
        <w:t>zdjęć</w:t>
      </w:r>
      <w:r>
        <w:rPr>
          <w:spacing w:val="-3"/>
        </w:rPr>
        <w:t xml:space="preserve"> </w:t>
      </w:r>
      <w:r>
        <w:t>o</w:t>
      </w:r>
      <w:r>
        <w:rPr>
          <w:spacing w:val="-2"/>
        </w:rPr>
        <w:t xml:space="preserve"> </w:t>
      </w:r>
      <w:r>
        <w:t>charakterze</w:t>
      </w:r>
      <w:r>
        <w:rPr>
          <w:spacing w:val="-6"/>
        </w:rPr>
        <w:t xml:space="preserve"> </w:t>
      </w:r>
      <w:r>
        <w:t>pornografii</w:t>
      </w:r>
      <w:r>
        <w:rPr>
          <w:spacing w:val="-8"/>
        </w:rPr>
        <w:t xml:space="preserve"> </w:t>
      </w:r>
      <w:r>
        <w:t>dziecięcej</w:t>
      </w:r>
      <w:r>
        <w:rPr>
          <w:spacing w:val="-4"/>
        </w:rPr>
        <w:t xml:space="preserve"> </w:t>
      </w:r>
      <w:r>
        <w:t>(co</w:t>
      </w:r>
      <w:r>
        <w:rPr>
          <w:spacing w:val="-2"/>
        </w:rPr>
        <w:t xml:space="preserve"> </w:t>
      </w:r>
      <w:r>
        <w:t>jest wykroczeniem ściganym z urzędu) kierownictwo placówki powiadamia o tym zdarzeniu policję lub sąd rodzinny.</w:t>
      </w:r>
    </w:p>
    <w:p w14:paraId="5FFC1D85" w14:textId="77777777" w:rsidR="0012292A" w:rsidRDefault="00000000">
      <w:pPr>
        <w:pStyle w:val="Nagwek5"/>
        <w:spacing w:before="152"/>
      </w:pPr>
      <w:r>
        <w:t>Współpraca</w:t>
      </w:r>
      <w:r>
        <w:rPr>
          <w:spacing w:val="-13"/>
        </w:rPr>
        <w:t xml:space="preserve"> </w:t>
      </w:r>
      <w:r>
        <w:t>ze</w:t>
      </w:r>
      <w:r>
        <w:rPr>
          <w:spacing w:val="-8"/>
        </w:rPr>
        <w:t xml:space="preserve"> </w:t>
      </w:r>
      <w:r>
        <w:t>służbami</w:t>
      </w:r>
      <w:r>
        <w:rPr>
          <w:spacing w:val="-11"/>
        </w:rPr>
        <w:t xml:space="preserve"> </w:t>
      </w:r>
      <w:r>
        <w:t>społecznymi,</w:t>
      </w:r>
      <w:r>
        <w:rPr>
          <w:spacing w:val="-8"/>
        </w:rPr>
        <w:t xml:space="preserve"> </w:t>
      </w:r>
      <w:r>
        <w:t>placówkami</w:t>
      </w:r>
      <w:r>
        <w:rPr>
          <w:spacing w:val="-11"/>
        </w:rPr>
        <w:t xml:space="preserve"> </w:t>
      </w:r>
      <w:r>
        <w:rPr>
          <w:spacing w:val="-2"/>
        </w:rPr>
        <w:t>specjalistycznymi</w:t>
      </w:r>
    </w:p>
    <w:p w14:paraId="66056AA1" w14:textId="77777777" w:rsidR="0012292A" w:rsidRDefault="00000000">
      <w:pPr>
        <w:pStyle w:val="Tekstpodstawowy"/>
        <w:spacing w:before="179" w:line="259" w:lineRule="auto"/>
        <w:ind w:left="217" w:right="766"/>
        <w:jc w:val="both"/>
      </w:pPr>
      <w:r>
        <w:t>Kontakt ofiar z placówkami specjalistycznymi może okazać się konieczny w indywidualnych przypadkach. O skierowaniu do nich decyzję powinien podjąć psycholog/pedagog</w:t>
      </w:r>
      <w:r>
        <w:rPr>
          <w:spacing w:val="80"/>
        </w:rPr>
        <w:t xml:space="preserve"> </w:t>
      </w:r>
      <w:r>
        <w:t>wspólnie z</w:t>
      </w:r>
    </w:p>
    <w:p w14:paraId="78D8913B" w14:textId="77777777" w:rsidR="0012292A" w:rsidRDefault="00000000">
      <w:pPr>
        <w:pStyle w:val="Tekstpodstawowy"/>
        <w:spacing w:before="6"/>
        <w:ind w:left="217"/>
      </w:pPr>
      <w:r>
        <w:t>/opiekunami</w:t>
      </w:r>
      <w:r>
        <w:rPr>
          <w:spacing w:val="-10"/>
        </w:rPr>
        <w:t xml:space="preserve"> </w:t>
      </w:r>
      <w:r>
        <w:t>prawnymi</w:t>
      </w:r>
      <w:r>
        <w:rPr>
          <w:spacing w:val="-10"/>
        </w:rPr>
        <w:t xml:space="preserve"> </w:t>
      </w:r>
      <w:r>
        <w:rPr>
          <w:spacing w:val="-2"/>
        </w:rPr>
        <w:t>ofiary.</w:t>
      </w:r>
    </w:p>
    <w:p w14:paraId="2748701B" w14:textId="77777777" w:rsidR="0012292A" w:rsidRDefault="0012292A">
      <w:pPr>
        <w:sectPr w:rsidR="0012292A">
          <w:pgSz w:w="11910" w:h="16840"/>
          <w:pgMar w:top="1220" w:right="640" w:bottom="1000" w:left="1060" w:header="408" w:footer="804" w:gutter="0"/>
          <w:cols w:space="708"/>
        </w:sectPr>
      </w:pPr>
    </w:p>
    <w:p w14:paraId="21019666" w14:textId="77777777" w:rsidR="0012292A" w:rsidRDefault="0012292A">
      <w:pPr>
        <w:pStyle w:val="Tekstpodstawowy"/>
        <w:spacing w:before="8"/>
        <w:rPr>
          <w:sz w:val="16"/>
        </w:rPr>
      </w:pPr>
    </w:p>
    <w:p w14:paraId="54F391AF" w14:textId="77777777" w:rsidR="0012292A" w:rsidRDefault="00000000">
      <w:pPr>
        <w:pStyle w:val="Tekstpodstawowy"/>
        <w:ind w:left="188"/>
        <w:rPr>
          <w:sz w:val="20"/>
        </w:rPr>
      </w:pPr>
      <w:r>
        <w:rPr>
          <w:noProof/>
          <w:sz w:val="20"/>
        </w:rPr>
        <mc:AlternateContent>
          <mc:Choice Requires="wps">
            <w:drawing>
              <wp:inline distT="0" distB="0" distL="0" distR="0" wp14:anchorId="6DB57BC7" wp14:editId="665A8278">
                <wp:extent cx="5891530" cy="60706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wps:txbx>
                      <wps:bodyPr wrap="square" lIns="0" tIns="0" rIns="0" bIns="0" rtlCol="0">
                        <a:noAutofit/>
                      </wps:bodyPr>
                    </wps:wsp>
                  </a:graphicData>
                </a:graphic>
              </wp:inline>
            </w:drawing>
          </mc:Choice>
          <mc:Fallback>
            <w:pict>
              <v:shape w14:anchorId="6DB57BC7" id="Textbox 31" o:spid="_x0000_s1037"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C9u24yuAEAAFYDAAAOAAAAAAAAAAAAAAAAAC4CAABkcnMvZTJvRG9j&#10;LnhtbFBLAQItABQABgAIAAAAIQBBc0FM2QAAAAQBAAAPAAAAAAAAAAAAAAAAABIEAABkcnMvZG93&#10;bnJldi54bWxQSwUGAAAAAAQABADzAAAAGAUAAAAA&#10;" fillcolor="#fff5e7" stroked="f">
                <v:textbox inset="0,0,0,0">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v:textbox>
                <w10:anchorlock/>
              </v:shape>
            </w:pict>
          </mc:Fallback>
        </mc:AlternateContent>
      </w:r>
    </w:p>
    <w:p w14:paraId="1F28BD1E" w14:textId="77777777" w:rsidR="0012292A" w:rsidRDefault="0012292A">
      <w:pPr>
        <w:pStyle w:val="Tekstpodstawowy"/>
        <w:spacing w:before="155"/>
      </w:pPr>
    </w:p>
    <w:p w14:paraId="78EBF9DE" w14:textId="77777777" w:rsidR="0012292A" w:rsidRDefault="00000000">
      <w:pPr>
        <w:pStyle w:val="Nagwek5"/>
      </w:pPr>
      <w:r>
        <w:t>Podstawy</w:t>
      </w:r>
      <w:r>
        <w:rPr>
          <w:spacing w:val="-13"/>
        </w:rPr>
        <w:t xml:space="preserve"> </w:t>
      </w:r>
      <w:r>
        <w:t>prawne</w:t>
      </w:r>
      <w:r>
        <w:rPr>
          <w:spacing w:val="-9"/>
        </w:rPr>
        <w:t xml:space="preserve"> </w:t>
      </w:r>
      <w:r>
        <w:t>uruchomienia</w:t>
      </w:r>
      <w:r>
        <w:rPr>
          <w:spacing w:val="-8"/>
        </w:rPr>
        <w:t xml:space="preserve"> </w:t>
      </w:r>
      <w:r>
        <w:rPr>
          <w:spacing w:val="-2"/>
        </w:rPr>
        <w:t>procedury</w:t>
      </w:r>
    </w:p>
    <w:p w14:paraId="0FDDAEEA" w14:textId="77777777" w:rsidR="0012292A" w:rsidRDefault="00000000">
      <w:pPr>
        <w:pStyle w:val="Tekstpodstawowy"/>
        <w:spacing w:before="184"/>
        <w:ind w:left="217"/>
      </w:pPr>
      <w:r>
        <w:t>Ustawa</w:t>
      </w:r>
      <w:r>
        <w:rPr>
          <w:spacing w:val="-7"/>
        </w:rPr>
        <w:t xml:space="preserve"> </w:t>
      </w:r>
      <w:r>
        <w:t>z</w:t>
      </w:r>
      <w:r>
        <w:rPr>
          <w:spacing w:val="-4"/>
        </w:rPr>
        <w:t xml:space="preserve"> </w:t>
      </w:r>
      <w:r>
        <w:t>14</w:t>
      </w:r>
      <w:r>
        <w:rPr>
          <w:spacing w:val="-6"/>
        </w:rPr>
        <w:t xml:space="preserve"> </w:t>
      </w:r>
      <w:r>
        <w:t>grudnia</w:t>
      </w:r>
      <w:r>
        <w:rPr>
          <w:spacing w:val="-7"/>
        </w:rPr>
        <w:t xml:space="preserve"> </w:t>
      </w:r>
      <w:r>
        <w:t>2016</w:t>
      </w:r>
      <w:r>
        <w:rPr>
          <w:spacing w:val="-2"/>
        </w:rPr>
        <w:t xml:space="preserve"> </w:t>
      </w:r>
      <w:r>
        <w:t>r.</w:t>
      </w:r>
      <w:r>
        <w:rPr>
          <w:spacing w:val="-3"/>
        </w:rPr>
        <w:t xml:space="preserve"> </w:t>
      </w:r>
      <w:r>
        <w:t>Prawo</w:t>
      </w:r>
      <w:r>
        <w:rPr>
          <w:spacing w:val="-7"/>
        </w:rPr>
        <w:t xml:space="preserve"> </w:t>
      </w:r>
      <w:r>
        <w:t>oświatowe</w:t>
      </w:r>
      <w:r>
        <w:rPr>
          <w:spacing w:val="-2"/>
        </w:rPr>
        <w:t xml:space="preserve"> </w:t>
      </w:r>
      <w:r>
        <w:t>(Dz.U.</w:t>
      </w:r>
      <w:r>
        <w:rPr>
          <w:spacing w:val="-3"/>
        </w:rPr>
        <w:t xml:space="preserve"> </w:t>
      </w:r>
      <w:r>
        <w:t>2020,</w:t>
      </w:r>
      <w:r>
        <w:rPr>
          <w:spacing w:val="-8"/>
        </w:rPr>
        <w:t xml:space="preserve"> </w:t>
      </w:r>
      <w:r>
        <w:t>poz.</w:t>
      </w:r>
      <w:r>
        <w:rPr>
          <w:spacing w:val="-7"/>
        </w:rPr>
        <w:t xml:space="preserve"> </w:t>
      </w:r>
      <w:r>
        <w:t>910,</w:t>
      </w:r>
      <w:r>
        <w:rPr>
          <w:spacing w:val="-3"/>
        </w:rPr>
        <w:t xml:space="preserve"> </w:t>
      </w:r>
      <w:r>
        <w:t>z</w:t>
      </w:r>
      <w:r>
        <w:rPr>
          <w:spacing w:val="-8"/>
        </w:rPr>
        <w:t xml:space="preserve"> </w:t>
      </w:r>
      <w:proofErr w:type="spellStart"/>
      <w:r>
        <w:t>późn</w:t>
      </w:r>
      <w:proofErr w:type="spellEnd"/>
      <w:r>
        <w:t>.</w:t>
      </w:r>
      <w:r>
        <w:rPr>
          <w:spacing w:val="-7"/>
        </w:rPr>
        <w:t xml:space="preserve"> </w:t>
      </w:r>
      <w:r>
        <w:rPr>
          <w:spacing w:val="-2"/>
        </w:rPr>
        <w:t>zm.).</w:t>
      </w:r>
    </w:p>
    <w:p w14:paraId="468C04D3" w14:textId="77777777" w:rsidR="0012292A" w:rsidRDefault="00000000">
      <w:pPr>
        <w:pStyle w:val="Nagwek5"/>
        <w:spacing w:before="174"/>
      </w:pPr>
      <w:r>
        <w:t>Rodzaj</w:t>
      </w:r>
      <w:r>
        <w:rPr>
          <w:spacing w:val="-7"/>
        </w:rPr>
        <w:t xml:space="preserve"> </w:t>
      </w:r>
      <w:r>
        <w:t>zagrożenia</w:t>
      </w:r>
      <w:r>
        <w:rPr>
          <w:spacing w:val="-10"/>
        </w:rPr>
        <w:t xml:space="preserve"> </w:t>
      </w:r>
      <w:r>
        <w:t>objętego</w:t>
      </w:r>
      <w:r>
        <w:rPr>
          <w:spacing w:val="-9"/>
        </w:rPr>
        <w:t xml:space="preserve"> </w:t>
      </w:r>
      <w:r>
        <w:t>procedurą</w:t>
      </w:r>
      <w:r>
        <w:rPr>
          <w:spacing w:val="-6"/>
        </w:rPr>
        <w:t xml:space="preserve"> </w:t>
      </w:r>
      <w:r>
        <w:rPr>
          <w:spacing w:val="-2"/>
        </w:rPr>
        <w:t>(opis)</w:t>
      </w:r>
    </w:p>
    <w:p w14:paraId="04A1E6E0" w14:textId="3085905C" w:rsidR="0012292A" w:rsidRDefault="00000000">
      <w:pPr>
        <w:pStyle w:val="Tekstpodstawowy"/>
        <w:spacing w:before="179" w:line="259" w:lineRule="auto"/>
        <w:ind w:left="217" w:right="763"/>
        <w:jc w:val="both"/>
      </w:pPr>
      <w:r>
        <w:t>Brak</w:t>
      </w:r>
      <w:r>
        <w:rPr>
          <w:spacing w:val="-7"/>
        </w:rPr>
        <w:t xml:space="preserve"> </w:t>
      </w:r>
      <w:r>
        <w:t>umiejętności</w:t>
      </w:r>
      <w:r>
        <w:rPr>
          <w:spacing w:val="-3"/>
        </w:rPr>
        <w:t xml:space="preserve"> </w:t>
      </w:r>
      <w:r>
        <w:t>odróżniania</w:t>
      </w:r>
      <w:r>
        <w:rPr>
          <w:spacing w:val="-1"/>
        </w:rPr>
        <w:t xml:space="preserve"> </w:t>
      </w:r>
      <w:r>
        <w:t>informacji</w:t>
      </w:r>
      <w:r>
        <w:rPr>
          <w:spacing w:val="-3"/>
        </w:rPr>
        <w:t xml:space="preserve"> </w:t>
      </w:r>
      <w:r>
        <w:t>prawdziwych</w:t>
      </w:r>
      <w:r>
        <w:rPr>
          <w:spacing w:val="-5"/>
        </w:rPr>
        <w:t xml:space="preserve"> </w:t>
      </w:r>
      <w:r>
        <w:t>od</w:t>
      </w:r>
      <w:r>
        <w:rPr>
          <w:spacing w:val="-5"/>
        </w:rPr>
        <w:t xml:space="preserve"> </w:t>
      </w:r>
      <w:r>
        <w:t>nieprawdziwych</w:t>
      </w:r>
      <w:r>
        <w:rPr>
          <w:spacing w:val="-5"/>
        </w:rPr>
        <w:t xml:space="preserve"> </w:t>
      </w:r>
      <w:r>
        <w:t>publikowanych</w:t>
      </w:r>
      <w:r>
        <w:rPr>
          <w:spacing w:val="-1"/>
        </w:rPr>
        <w:t xml:space="preserve"> </w:t>
      </w:r>
      <w:r>
        <w:t>w</w:t>
      </w:r>
      <w:r>
        <w:rPr>
          <w:spacing w:val="-3"/>
        </w:rPr>
        <w:t xml:space="preserve"> </w:t>
      </w:r>
      <w:r>
        <w:t>Internecie, bezkrytyczne uznawanie za prawdę też publikowanych na forach internetowych, kierowanie się informacjami zawartymi w</w:t>
      </w:r>
      <w:r>
        <w:rPr>
          <w:spacing w:val="-4"/>
        </w:rPr>
        <w:t xml:space="preserve"> </w:t>
      </w:r>
      <w:r>
        <w:t>reklamach.</w:t>
      </w:r>
      <w:r>
        <w:rPr>
          <w:spacing w:val="-7"/>
        </w:rPr>
        <w:t xml:space="preserve"> </w:t>
      </w:r>
      <w:r>
        <w:t>Taka</w:t>
      </w:r>
      <w:r>
        <w:rPr>
          <w:spacing w:val="-2"/>
        </w:rPr>
        <w:t xml:space="preserve"> </w:t>
      </w:r>
      <w:r>
        <w:t>postawa</w:t>
      </w:r>
      <w:r>
        <w:rPr>
          <w:spacing w:val="-2"/>
        </w:rPr>
        <w:t xml:space="preserve"> </w:t>
      </w:r>
      <w:r>
        <w:t>dzieci</w:t>
      </w:r>
      <w:r>
        <w:rPr>
          <w:spacing w:val="-4"/>
        </w:rPr>
        <w:t xml:space="preserve"> </w:t>
      </w:r>
      <w:r>
        <w:t>prowadzić</w:t>
      </w:r>
      <w:r>
        <w:rPr>
          <w:spacing w:val="-4"/>
        </w:rPr>
        <w:t xml:space="preserve"> </w:t>
      </w:r>
      <w:r>
        <w:t>może</w:t>
      </w:r>
      <w:r>
        <w:rPr>
          <w:spacing w:val="-2"/>
        </w:rPr>
        <w:t xml:space="preserve"> </w:t>
      </w:r>
      <w:r>
        <w:t>do</w:t>
      </w:r>
      <w:r>
        <w:rPr>
          <w:spacing w:val="-2"/>
        </w:rPr>
        <w:t xml:space="preserve"> </w:t>
      </w:r>
      <w:r>
        <w:t>za- grożeń życia i zdrowia (np. stosowania wyniszczającej diety, samookaleczeń), skutkować rozczarowaniami</w:t>
      </w:r>
      <w:r>
        <w:rPr>
          <w:spacing w:val="-2"/>
        </w:rPr>
        <w:t xml:space="preserve"> </w:t>
      </w:r>
      <w:r>
        <w:t>i</w:t>
      </w:r>
      <w:r>
        <w:rPr>
          <w:spacing w:val="-7"/>
        </w:rPr>
        <w:t xml:space="preserve"> </w:t>
      </w:r>
      <w:r>
        <w:t>porażkami</w:t>
      </w:r>
      <w:r>
        <w:rPr>
          <w:spacing w:val="-2"/>
        </w:rPr>
        <w:t xml:space="preserve"> </w:t>
      </w:r>
      <w:r>
        <w:t>życiowymi</w:t>
      </w:r>
      <w:r>
        <w:rPr>
          <w:spacing w:val="-2"/>
        </w:rPr>
        <w:t xml:space="preserve"> </w:t>
      </w:r>
      <w:r>
        <w:t>(w</w:t>
      </w:r>
      <w:r>
        <w:rPr>
          <w:spacing w:val="-2"/>
        </w:rPr>
        <w:t xml:space="preserve"> </w:t>
      </w:r>
      <w:r>
        <w:t>efekcie</w:t>
      </w:r>
      <w:r>
        <w:rPr>
          <w:spacing w:val="-1"/>
        </w:rPr>
        <w:t xml:space="preserve"> </w:t>
      </w:r>
      <w:r>
        <w:t>korzystania</w:t>
      </w:r>
      <w:r>
        <w:rPr>
          <w:spacing w:val="-4"/>
        </w:rPr>
        <w:t xml:space="preserve"> </w:t>
      </w:r>
      <w:r>
        <w:t>z</w:t>
      </w:r>
      <w:r>
        <w:rPr>
          <w:spacing w:val="-6"/>
        </w:rPr>
        <w:t xml:space="preserve"> </w:t>
      </w:r>
      <w:r>
        <w:t>fałszywych</w:t>
      </w:r>
      <w:r>
        <w:rPr>
          <w:spacing w:val="-4"/>
        </w:rPr>
        <w:t xml:space="preserve"> </w:t>
      </w:r>
      <w:r>
        <w:t>informacji),</w:t>
      </w:r>
      <w:r>
        <w:rPr>
          <w:spacing w:val="-1"/>
        </w:rPr>
        <w:t xml:space="preserve"> </w:t>
      </w:r>
      <w:r>
        <w:t>utrudniać lub uniemożliwiać</w:t>
      </w:r>
      <w:r>
        <w:rPr>
          <w:spacing w:val="-2"/>
        </w:rPr>
        <w:t xml:space="preserve"> </w:t>
      </w:r>
      <w:r>
        <w:t>osiąganie dobrych wyników w edukacji (korzystanie z upraszczających i zawężających</w:t>
      </w:r>
      <w:r>
        <w:rPr>
          <w:spacing w:val="-9"/>
        </w:rPr>
        <w:t xml:space="preserve"> </w:t>
      </w:r>
      <w:r>
        <w:t>wiedzę</w:t>
      </w:r>
      <w:r>
        <w:rPr>
          <w:spacing w:val="-14"/>
        </w:rPr>
        <w:t xml:space="preserve"> </w:t>
      </w:r>
      <w:r>
        <w:t>nieprofesjonalnych</w:t>
      </w:r>
      <w:r>
        <w:rPr>
          <w:spacing w:val="-14"/>
        </w:rPr>
        <w:t xml:space="preserve"> </w:t>
      </w:r>
      <w:r>
        <w:t>opracowań),</w:t>
      </w:r>
      <w:r>
        <w:rPr>
          <w:spacing w:val="-10"/>
        </w:rPr>
        <w:t xml:space="preserve"> </w:t>
      </w:r>
      <w:r>
        <w:t>a</w:t>
      </w:r>
      <w:r>
        <w:rPr>
          <w:spacing w:val="-9"/>
        </w:rPr>
        <w:t xml:space="preserve"> </w:t>
      </w:r>
      <w:r>
        <w:t>także</w:t>
      </w:r>
      <w:r>
        <w:rPr>
          <w:spacing w:val="-9"/>
        </w:rPr>
        <w:t xml:space="preserve"> </w:t>
      </w:r>
      <w:r>
        <w:t>do</w:t>
      </w:r>
      <w:r>
        <w:rPr>
          <w:spacing w:val="-14"/>
        </w:rPr>
        <w:t xml:space="preserve"> </w:t>
      </w:r>
      <w:r>
        <w:t>utrwalania</w:t>
      </w:r>
      <w:r>
        <w:rPr>
          <w:spacing w:val="-9"/>
        </w:rPr>
        <w:t xml:space="preserve"> </w:t>
      </w:r>
      <w:r>
        <w:t>się</w:t>
      </w:r>
      <w:r>
        <w:rPr>
          <w:spacing w:val="-9"/>
        </w:rPr>
        <w:t xml:space="preserve"> </w:t>
      </w:r>
      <w:r>
        <w:t>u</w:t>
      </w:r>
      <w:r>
        <w:rPr>
          <w:spacing w:val="-14"/>
        </w:rPr>
        <w:t xml:space="preserve"> </w:t>
      </w:r>
      <w:r>
        <w:t>ucznia</w:t>
      </w:r>
      <w:r>
        <w:rPr>
          <w:spacing w:val="-9"/>
        </w:rPr>
        <w:t xml:space="preserve"> </w:t>
      </w:r>
      <w:r>
        <w:t>ambiwalentnych postaw moralnych. Działania mające na celu wyposażenie uczniów w kompetencje pozwalające</w:t>
      </w:r>
      <w:r>
        <w:rPr>
          <w:spacing w:val="-9"/>
        </w:rPr>
        <w:t xml:space="preserve"> </w:t>
      </w:r>
      <w:r>
        <w:t>na</w:t>
      </w:r>
      <w:r>
        <w:rPr>
          <w:spacing w:val="-9"/>
        </w:rPr>
        <w:t xml:space="preserve"> </w:t>
      </w:r>
      <w:r>
        <w:t>radzenie</w:t>
      </w:r>
      <w:r>
        <w:rPr>
          <w:spacing w:val="-4"/>
        </w:rPr>
        <w:t xml:space="preserve"> </w:t>
      </w:r>
      <w:r>
        <w:t>sobie</w:t>
      </w:r>
      <w:r>
        <w:rPr>
          <w:spacing w:val="-4"/>
        </w:rPr>
        <w:t xml:space="preserve"> </w:t>
      </w:r>
      <w:r>
        <w:t>z</w:t>
      </w:r>
      <w:r>
        <w:rPr>
          <w:spacing w:val="-11"/>
        </w:rPr>
        <w:t xml:space="preserve"> </w:t>
      </w:r>
      <w:r>
        <w:t>dezinformacją</w:t>
      </w:r>
      <w:r>
        <w:rPr>
          <w:spacing w:val="-9"/>
        </w:rPr>
        <w:t xml:space="preserve"> </w:t>
      </w:r>
      <w:r>
        <w:t>i</w:t>
      </w:r>
      <w:r>
        <w:rPr>
          <w:spacing w:val="-7"/>
        </w:rPr>
        <w:t xml:space="preserve"> </w:t>
      </w:r>
      <w:r>
        <w:t>krytyczne</w:t>
      </w:r>
      <w:r>
        <w:rPr>
          <w:spacing w:val="-9"/>
        </w:rPr>
        <w:t xml:space="preserve"> </w:t>
      </w:r>
      <w:r>
        <w:t>podejście</w:t>
      </w:r>
      <w:r>
        <w:rPr>
          <w:spacing w:val="-9"/>
        </w:rPr>
        <w:t xml:space="preserve"> </w:t>
      </w:r>
      <w:r>
        <w:t>do</w:t>
      </w:r>
      <w:r>
        <w:rPr>
          <w:spacing w:val="-4"/>
        </w:rPr>
        <w:t xml:space="preserve"> </w:t>
      </w:r>
      <w:r>
        <w:t>informacji</w:t>
      </w:r>
      <w:r>
        <w:rPr>
          <w:spacing w:val="-12"/>
        </w:rPr>
        <w:t xml:space="preserve"> </w:t>
      </w:r>
      <w:r>
        <w:t>powinny</w:t>
      </w:r>
      <w:r>
        <w:rPr>
          <w:spacing w:val="-11"/>
        </w:rPr>
        <w:t xml:space="preserve"> </w:t>
      </w:r>
      <w:r>
        <w:t>być elementem</w:t>
      </w:r>
      <w:r>
        <w:rPr>
          <w:spacing w:val="-7"/>
        </w:rPr>
        <w:t xml:space="preserve"> </w:t>
      </w:r>
      <w:r>
        <w:t>edukacji</w:t>
      </w:r>
      <w:r>
        <w:rPr>
          <w:spacing w:val="-1"/>
        </w:rPr>
        <w:t xml:space="preserve"> </w:t>
      </w:r>
      <w:r>
        <w:t>prowadzonej dla</w:t>
      </w:r>
      <w:r>
        <w:rPr>
          <w:spacing w:val="-3"/>
        </w:rPr>
        <w:t xml:space="preserve"> </w:t>
      </w:r>
      <w:r>
        <w:t>całej</w:t>
      </w:r>
      <w:r>
        <w:rPr>
          <w:spacing w:val="-1"/>
        </w:rPr>
        <w:t xml:space="preserve"> </w:t>
      </w:r>
      <w:r>
        <w:t>społeczności</w:t>
      </w:r>
      <w:r>
        <w:rPr>
          <w:spacing w:val="-6"/>
        </w:rPr>
        <w:t xml:space="preserve"> </w:t>
      </w:r>
      <w:r>
        <w:t>placówki,</w:t>
      </w:r>
      <w:r>
        <w:rPr>
          <w:spacing w:val="-4"/>
        </w:rPr>
        <w:t xml:space="preserve"> </w:t>
      </w:r>
      <w:r>
        <w:t>nie</w:t>
      </w:r>
      <w:r>
        <w:rPr>
          <w:spacing w:val="-3"/>
        </w:rPr>
        <w:t xml:space="preserve"> </w:t>
      </w:r>
      <w:r>
        <w:t>tylko</w:t>
      </w:r>
      <w:r>
        <w:rPr>
          <w:spacing w:val="-3"/>
        </w:rPr>
        <w:t xml:space="preserve"> </w:t>
      </w:r>
      <w:r>
        <w:t>w</w:t>
      </w:r>
      <w:r>
        <w:rPr>
          <w:spacing w:val="-1"/>
        </w:rPr>
        <w:t xml:space="preserve"> </w:t>
      </w:r>
      <w:r>
        <w:t>ramach</w:t>
      </w:r>
      <w:r>
        <w:rPr>
          <w:spacing w:val="-3"/>
        </w:rPr>
        <w:t xml:space="preserve"> </w:t>
      </w:r>
      <w:r>
        <w:t>realizacji zapisów podstawy programowej.</w:t>
      </w:r>
    </w:p>
    <w:p w14:paraId="5222D925" w14:textId="77777777" w:rsidR="0012292A" w:rsidRDefault="00000000">
      <w:pPr>
        <w:pStyle w:val="Nagwek5"/>
        <w:spacing w:before="159" w:line="415" w:lineRule="auto"/>
        <w:ind w:right="2262" w:firstLine="1488"/>
        <w:jc w:val="both"/>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1DF13C02" w14:textId="77777777" w:rsidR="0012292A" w:rsidRDefault="00000000">
      <w:pPr>
        <w:pStyle w:val="Tekstpodstawowy"/>
        <w:spacing w:line="259" w:lineRule="auto"/>
        <w:ind w:left="217" w:right="771"/>
        <w:jc w:val="both"/>
      </w:pPr>
      <w:r>
        <w:t>Wychowankowie</w:t>
      </w:r>
      <w:r>
        <w:rPr>
          <w:spacing w:val="-16"/>
        </w:rPr>
        <w:t xml:space="preserve"> </w:t>
      </w:r>
      <w:r>
        <w:t>nieumiejący</w:t>
      </w:r>
      <w:r>
        <w:rPr>
          <w:spacing w:val="-15"/>
        </w:rPr>
        <w:t xml:space="preserve"> </w:t>
      </w:r>
      <w:r>
        <w:t>odróżniać</w:t>
      </w:r>
      <w:r>
        <w:rPr>
          <w:spacing w:val="-15"/>
        </w:rPr>
        <w:t xml:space="preserve"> </w:t>
      </w:r>
      <w:r>
        <w:t>prawdy</w:t>
      </w:r>
      <w:r>
        <w:rPr>
          <w:spacing w:val="-16"/>
        </w:rPr>
        <w:t xml:space="preserve"> </w:t>
      </w:r>
      <w:r>
        <w:t>od</w:t>
      </w:r>
      <w:r>
        <w:rPr>
          <w:spacing w:val="-15"/>
        </w:rPr>
        <w:t xml:space="preserve"> </w:t>
      </w:r>
      <w:r>
        <w:t>fałszu</w:t>
      </w:r>
      <w:r>
        <w:rPr>
          <w:spacing w:val="-15"/>
        </w:rPr>
        <w:t xml:space="preserve"> </w:t>
      </w:r>
      <w:r>
        <w:t>informacji</w:t>
      </w:r>
      <w:r>
        <w:rPr>
          <w:spacing w:val="-15"/>
        </w:rPr>
        <w:t xml:space="preserve"> </w:t>
      </w:r>
      <w:r>
        <w:t>publikowanych</w:t>
      </w:r>
      <w:r>
        <w:rPr>
          <w:spacing w:val="-16"/>
        </w:rPr>
        <w:t xml:space="preserve"> </w:t>
      </w:r>
      <w:r>
        <w:t>w</w:t>
      </w:r>
      <w:r>
        <w:rPr>
          <w:spacing w:val="-15"/>
        </w:rPr>
        <w:t xml:space="preserve"> </w:t>
      </w:r>
      <w:r>
        <w:t>Internecie powinni</w:t>
      </w:r>
      <w:r>
        <w:rPr>
          <w:spacing w:val="-10"/>
        </w:rPr>
        <w:t xml:space="preserve"> </w:t>
      </w:r>
      <w:r>
        <w:t>być</w:t>
      </w:r>
      <w:r>
        <w:rPr>
          <w:spacing w:val="-9"/>
        </w:rPr>
        <w:t xml:space="preserve"> </w:t>
      </w:r>
      <w:r>
        <w:t>identyfikowani</w:t>
      </w:r>
      <w:r>
        <w:rPr>
          <w:spacing w:val="-10"/>
        </w:rPr>
        <w:t xml:space="preserve"> </w:t>
      </w:r>
      <w:r>
        <w:t>prze</w:t>
      </w:r>
      <w:r>
        <w:rPr>
          <w:spacing w:val="-4"/>
        </w:rPr>
        <w:t xml:space="preserve"> </w:t>
      </w:r>
      <w:r>
        <w:t>wychowawców.</w:t>
      </w:r>
      <w:r>
        <w:rPr>
          <w:spacing w:val="-8"/>
        </w:rPr>
        <w:t xml:space="preserve"> </w:t>
      </w:r>
      <w:r>
        <w:t>Procedury</w:t>
      </w:r>
      <w:r>
        <w:rPr>
          <w:spacing w:val="-4"/>
        </w:rPr>
        <w:t xml:space="preserve"> </w:t>
      </w:r>
      <w:r>
        <w:t>interwencyjne</w:t>
      </w:r>
      <w:r>
        <w:rPr>
          <w:spacing w:val="-7"/>
        </w:rPr>
        <w:t xml:space="preserve"> </w:t>
      </w:r>
      <w:r>
        <w:t>mają</w:t>
      </w:r>
      <w:r>
        <w:rPr>
          <w:spacing w:val="-7"/>
        </w:rPr>
        <w:t xml:space="preserve"> </w:t>
      </w:r>
      <w:r>
        <w:t>uzasadnienie</w:t>
      </w:r>
      <w:r>
        <w:rPr>
          <w:spacing w:val="-7"/>
        </w:rPr>
        <w:t xml:space="preserve"> </w:t>
      </w:r>
      <w:r>
        <w:t>w przypadku wychowanków podejmujących zachowania ryzykowne (np. autodestrukcyjnych lub stosujących ryzykowne diety itp.).</w:t>
      </w:r>
    </w:p>
    <w:p w14:paraId="4A97CADA" w14:textId="77777777" w:rsidR="0012292A" w:rsidRDefault="00000000">
      <w:pPr>
        <w:pStyle w:val="Nagwek5"/>
        <w:spacing w:before="153"/>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3C4DFAE4" w14:textId="19B40D96" w:rsidR="0012292A" w:rsidRDefault="00000000">
      <w:pPr>
        <w:pStyle w:val="Tekstpodstawowy"/>
        <w:spacing w:before="180" w:line="261" w:lineRule="auto"/>
        <w:ind w:left="217" w:right="763"/>
        <w:jc w:val="both"/>
      </w:pPr>
      <w:r>
        <w:t>Posługiwanie się nieprawdziwymi informacjami zaczerpniętymi z Internetu w procesie dydaktycznym – w zadaniach domowych – każdorazowo powinno być zauważone przez wychowawc</w:t>
      </w:r>
      <w:r w:rsidR="00186CA0">
        <w:t>ę</w:t>
      </w:r>
      <w:r>
        <w:t>, przeanalizowane i skomentowane.</w:t>
      </w:r>
    </w:p>
    <w:p w14:paraId="169ED3AC" w14:textId="77777777" w:rsidR="0012292A" w:rsidRDefault="00000000">
      <w:pPr>
        <w:pStyle w:val="Nagwek5"/>
        <w:spacing w:before="152"/>
      </w:pPr>
      <w:r>
        <w:t>Działania</w:t>
      </w:r>
      <w:r>
        <w:rPr>
          <w:spacing w:val="-7"/>
        </w:rPr>
        <w:t xml:space="preserve"> </w:t>
      </w:r>
      <w:r>
        <w:t>wobec</w:t>
      </w:r>
      <w:r>
        <w:rPr>
          <w:spacing w:val="-5"/>
        </w:rPr>
        <w:t xml:space="preserve"> </w:t>
      </w:r>
      <w:r>
        <w:t>sprawców</w:t>
      </w:r>
      <w:r>
        <w:rPr>
          <w:spacing w:val="-10"/>
        </w:rPr>
        <w:t xml:space="preserve"> </w:t>
      </w:r>
      <w:r>
        <w:t>zdarzenia</w:t>
      </w:r>
      <w:r>
        <w:rPr>
          <w:spacing w:val="-5"/>
        </w:rPr>
        <w:t xml:space="preserve"> </w:t>
      </w:r>
      <w:r>
        <w:t>z</w:t>
      </w:r>
      <w:r>
        <w:rPr>
          <w:spacing w:val="-10"/>
        </w:rPr>
        <w:t xml:space="preserve"> </w:t>
      </w:r>
      <w:r>
        <w:t>placówki/</w:t>
      </w:r>
      <w:r>
        <w:rPr>
          <w:spacing w:val="-5"/>
        </w:rPr>
        <w:t xml:space="preserve"> </w:t>
      </w:r>
      <w:r>
        <w:t>spoza</w:t>
      </w:r>
      <w:r>
        <w:rPr>
          <w:spacing w:val="-4"/>
        </w:rPr>
        <w:t xml:space="preserve"> </w:t>
      </w:r>
      <w:r>
        <w:rPr>
          <w:spacing w:val="-2"/>
        </w:rPr>
        <w:t>placówki</w:t>
      </w:r>
    </w:p>
    <w:p w14:paraId="662B34F7" w14:textId="77777777" w:rsidR="0012292A" w:rsidRDefault="00000000">
      <w:pPr>
        <w:pStyle w:val="Tekstpodstawowy"/>
        <w:spacing w:before="179" w:line="264" w:lineRule="auto"/>
        <w:ind w:left="217" w:right="768"/>
        <w:jc w:val="both"/>
      </w:pPr>
      <w:r>
        <w:t>Wystarczającą</w:t>
      </w:r>
      <w:r>
        <w:rPr>
          <w:spacing w:val="-2"/>
        </w:rPr>
        <w:t xml:space="preserve"> </w:t>
      </w:r>
      <w:r>
        <w:t>reakcją jest opublikowanie sprostowania</w:t>
      </w:r>
      <w:r>
        <w:rPr>
          <w:spacing w:val="-2"/>
        </w:rPr>
        <w:t xml:space="preserve"> </w:t>
      </w:r>
      <w:r>
        <w:t>nieprawdziwych informacji i – w miarę możliwości – rozpowszechnienie go w Internecie, na portalach o zbliżonej tematyce.</w:t>
      </w:r>
    </w:p>
    <w:p w14:paraId="229BCC83" w14:textId="77777777" w:rsidR="0012292A" w:rsidRDefault="00000000">
      <w:pPr>
        <w:pStyle w:val="Nagwek5"/>
        <w:spacing w:before="150"/>
      </w:pPr>
      <w:r>
        <w:t>Działania</w:t>
      </w:r>
      <w:r>
        <w:rPr>
          <w:spacing w:val="-5"/>
        </w:rPr>
        <w:t xml:space="preserve"> </w:t>
      </w:r>
      <w:r>
        <w:t>wobec</w:t>
      </w:r>
      <w:r>
        <w:rPr>
          <w:spacing w:val="-5"/>
        </w:rPr>
        <w:t xml:space="preserve"> </w:t>
      </w:r>
      <w:r>
        <w:t>ofiar</w:t>
      </w:r>
      <w:r>
        <w:rPr>
          <w:spacing w:val="-6"/>
        </w:rPr>
        <w:t xml:space="preserve"> </w:t>
      </w:r>
      <w:r>
        <w:t>zdarzenia</w:t>
      </w:r>
      <w:r>
        <w:rPr>
          <w:spacing w:val="-4"/>
        </w:rPr>
        <w:t xml:space="preserve"> </w:t>
      </w:r>
      <w:r>
        <w:t>i</w:t>
      </w:r>
      <w:r>
        <w:rPr>
          <w:spacing w:val="-9"/>
        </w:rPr>
        <w:t xml:space="preserve"> </w:t>
      </w:r>
      <w:r>
        <w:rPr>
          <w:spacing w:val="-2"/>
        </w:rPr>
        <w:t>świadków</w:t>
      </w:r>
    </w:p>
    <w:p w14:paraId="4E017CD4" w14:textId="10655FBE" w:rsidR="0012292A" w:rsidRDefault="00000000">
      <w:pPr>
        <w:pStyle w:val="Tekstpodstawowy"/>
        <w:spacing w:before="179" w:line="261" w:lineRule="auto"/>
        <w:ind w:left="217" w:right="765"/>
        <w:jc w:val="both"/>
      </w:pPr>
      <w:r>
        <w:t>Placówka powinna prowadzić działania profilaktyczne – edukację medialną (informacyjną)tj. działania</w:t>
      </w:r>
      <w:r>
        <w:rPr>
          <w:spacing w:val="-5"/>
        </w:rPr>
        <w:t xml:space="preserve"> </w:t>
      </w:r>
      <w:r>
        <w:t>mające</w:t>
      </w:r>
      <w:r>
        <w:rPr>
          <w:spacing w:val="-10"/>
        </w:rPr>
        <w:t xml:space="preserve"> </w:t>
      </w:r>
      <w:r>
        <w:t>na</w:t>
      </w:r>
      <w:r>
        <w:rPr>
          <w:spacing w:val="-5"/>
        </w:rPr>
        <w:t xml:space="preserve"> </w:t>
      </w:r>
      <w:r>
        <w:t>celu</w:t>
      </w:r>
      <w:r>
        <w:rPr>
          <w:spacing w:val="-5"/>
        </w:rPr>
        <w:t xml:space="preserve"> </w:t>
      </w:r>
      <w:r>
        <w:t>zapobieganie</w:t>
      </w:r>
      <w:r>
        <w:rPr>
          <w:spacing w:val="-10"/>
        </w:rPr>
        <w:t xml:space="preserve"> </w:t>
      </w:r>
      <w:r>
        <w:t>angażowaniu</w:t>
      </w:r>
      <w:r>
        <w:rPr>
          <w:spacing w:val="-5"/>
        </w:rPr>
        <w:t xml:space="preserve"> </w:t>
      </w:r>
      <w:r>
        <w:t>się</w:t>
      </w:r>
      <w:r>
        <w:rPr>
          <w:spacing w:val="-5"/>
        </w:rPr>
        <w:t xml:space="preserve"> </w:t>
      </w:r>
      <w:r>
        <w:t>młodzieży</w:t>
      </w:r>
      <w:r>
        <w:rPr>
          <w:spacing w:val="-7"/>
        </w:rPr>
        <w:t xml:space="preserve"> </w:t>
      </w:r>
      <w:r>
        <w:t>w</w:t>
      </w:r>
      <w:r>
        <w:rPr>
          <w:spacing w:val="-8"/>
        </w:rPr>
        <w:t xml:space="preserve"> </w:t>
      </w:r>
      <w:r>
        <w:t>zachowania</w:t>
      </w:r>
      <w:r>
        <w:rPr>
          <w:spacing w:val="-5"/>
        </w:rPr>
        <w:t xml:space="preserve"> </w:t>
      </w:r>
      <w:r>
        <w:t>autodestrukcyjne powinny być zaplanowane w ramach programu wychowawczego placówki oraz skierowane od ogółu wychowanków (profilaktyka uniwersalna).</w:t>
      </w:r>
    </w:p>
    <w:p w14:paraId="2A1EB68C" w14:textId="77777777" w:rsidR="0012292A" w:rsidRDefault="0012292A">
      <w:pPr>
        <w:spacing w:line="261" w:lineRule="auto"/>
        <w:jc w:val="both"/>
        <w:sectPr w:rsidR="0012292A">
          <w:pgSz w:w="11910" w:h="16840"/>
          <w:pgMar w:top="1220" w:right="640" w:bottom="1000" w:left="1060" w:header="408" w:footer="804" w:gutter="0"/>
          <w:cols w:space="708"/>
        </w:sectPr>
      </w:pPr>
    </w:p>
    <w:p w14:paraId="774DD10D" w14:textId="77777777" w:rsidR="0012292A" w:rsidRDefault="0012292A">
      <w:pPr>
        <w:pStyle w:val="Tekstpodstawowy"/>
        <w:spacing w:before="65"/>
        <w:rPr>
          <w:sz w:val="36"/>
        </w:rPr>
      </w:pPr>
    </w:p>
    <w:p w14:paraId="7F59E8C3" w14:textId="62DCE1B2" w:rsidR="0012292A" w:rsidRDefault="00000000">
      <w:pPr>
        <w:pStyle w:val="Nagwek1"/>
        <w:ind w:left="1359" w:right="1780"/>
      </w:pPr>
      <w:r>
        <w:t>Organizacja</w:t>
      </w:r>
      <w:r>
        <w:rPr>
          <w:spacing w:val="-20"/>
        </w:rPr>
        <w:t xml:space="preserve"> </w:t>
      </w:r>
      <w:r>
        <w:t>procesu</w:t>
      </w:r>
      <w:r>
        <w:rPr>
          <w:spacing w:val="-20"/>
        </w:rPr>
        <w:t xml:space="preserve"> </w:t>
      </w:r>
      <w:r>
        <w:t>ochrony</w:t>
      </w:r>
      <w:r>
        <w:rPr>
          <w:spacing w:val="-20"/>
        </w:rPr>
        <w:t xml:space="preserve"> </w:t>
      </w:r>
      <w:r>
        <w:t xml:space="preserve">małoletnich w </w:t>
      </w:r>
      <w:r w:rsidR="000F7365">
        <w:t xml:space="preserve">Placówce Opiekuńczo-Wychowawczej w Janowie Podlaskim </w:t>
      </w:r>
      <w:r>
        <w:t xml:space="preserve"> i wdrażania</w:t>
      </w:r>
    </w:p>
    <w:p w14:paraId="37438996" w14:textId="77777777" w:rsidR="0012292A" w:rsidRDefault="00000000">
      <w:pPr>
        <w:spacing w:before="1"/>
        <w:ind w:right="413"/>
        <w:jc w:val="center"/>
        <w:rPr>
          <w:rFonts w:ascii="Caladea" w:hAnsi="Caladea"/>
          <w:b/>
          <w:sz w:val="36"/>
        </w:rPr>
      </w:pPr>
      <w:r>
        <w:rPr>
          <w:rFonts w:ascii="Caladea" w:hAnsi="Caladea"/>
          <w:b/>
          <w:spacing w:val="-2"/>
          <w:sz w:val="36"/>
        </w:rPr>
        <w:t>„Standardów</w:t>
      </w:r>
      <w:r>
        <w:rPr>
          <w:rFonts w:ascii="Caladea" w:hAnsi="Caladea"/>
          <w:b/>
          <w:spacing w:val="-8"/>
          <w:sz w:val="36"/>
        </w:rPr>
        <w:t xml:space="preserve"> </w:t>
      </w:r>
      <w:r>
        <w:rPr>
          <w:rFonts w:ascii="Caladea" w:hAnsi="Caladea"/>
          <w:b/>
          <w:spacing w:val="-2"/>
          <w:sz w:val="36"/>
        </w:rPr>
        <w:t>ochrony</w:t>
      </w:r>
      <w:r>
        <w:rPr>
          <w:rFonts w:ascii="Caladea" w:hAnsi="Caladea"/>
          <w:b/>
          <w:spacing w:val="-11"/>
          <w:sz w:val="36"/>
        </w:rPr>
        <w:t xml:space="preserve"> </w:t>
      </w:r>
      <w:r>
        <w:rPr>
          <w:rFonts w:ascii="Caladea" w:hAnsi="Caladea"/>
          <w:b/>
          <w:spacing w:val="-2"/>
          <w:sz w:val="36"/>
        </w:rPr>
        <w:t>małoletnich”</w:t>
      </w:r>
    </w:p>
    <w:p w14:paraId="35020600" w14:textId="77777777" w:rsidR="0012292A" w:rsidRDefault="00000000">
      <w:pPr>
        <w:pStyle w:val="Akapitzlist"/>
        <w:numPr>
          <w:ilvl w:val="0"/>
          <w:numId w:val="1"/>
        </w:numPr>
        <w:tabs>
          <w:tab w:val="left" w:pos="998"/>
          <w:tab w:val="left" w:pos="1000"/>
        </w:tabs>
        <w:spacing w:before="290" w:line="278" w:lineRule="auto"/>
        <w:ind w:right="764"/>
      </w:pPr>
      <w:r>
        <w:t>Zakres kompetencji osoby odpowiedzialnej za przygotowanie personelu</w:t>
      </w:r>
      <w:r>
        <w:rPr>
          <w:spacing w:val="34"/>
        </w:rPr>
        <w:t xml:space="preserve"> </w:t>
      </w:r>
      <w:r>
        <w:t>placówki do stosowania standardów oraz sposób dokumentowania tej czynności.</w:t>
      </w:r>
    </w:p>
    <w:p w14:paraId="29AD04EB" w14:textId="77777777" w:rsidR="0012292A" w:rsidRDefault="0012292A">
      <w:pPr>
        <w:pStyle w:val="Tekstpodstawowy"/>
        <w:spacing w:before="34"/>
      </w:pPr>
    </w:p>
    <w:p w14:paraId="6DA279D2" w14:textId="77777777" w:rsidR="0012292A" w:rsidRDefault="00000000">
      <w:pPr>
        <w:pStyle w:val="Akapitzlist"/>
        <w:numPr>
          <w:ilvl w:val="0"/>
          <w:numId w:val="1"/>
        </w:numPr>
        <w:tabs>
          <w:tab w:val="left" w:pos="998"/>
          <w:tab w:val="left" w:pos="1000"/>
          <w:tab w:val="left" w:pos="8303"/>
        </w:tabs>
        <w:spacing w:line="278" w:lineRule="auto"/>
        <w:ind w:right="763"/>
      </w:pPr>
      <w:r>
        <w:t>Osoby</w:t>
      </w:r>
      <w:r>
        <w:rPr>
          <w:spacing w:val="80"/>
        </w:rPr>
        <w:t xml:space="preserve"> </w:t>
      </w:r>
      <w:r>
        <w:t>odpowiedzialne</w:t>
      </w:r>
      <w:r>
        <w:rPr>
          <w:spacing w:val="80"/>
        </w:rPr>
        <w:t xml:space="preserve"> </w:t>
      </w:r>
      <w:r>
        <w:t>za</w:t>
      </w:r>
      <w:r>
        <w:rPr>
          <w:spacing w:val="80"/>
        </w:rPr>
        <w:t xml:space="preserve"> </w:t>
      </w:r>
      <w:r>
        <w:t>przyjmowanie</w:t>
      </w:r>
      <w:r>
        <w:rPr>
          <w:spacing w:val="80"/>
        </w:rPr>
        <w:t xml:space="preserve"> </w:t>
      </w:r>
      <w:r>
        <w:t>zgłoszeń</w:t>
      </w:r>
      <w:r>
        <w:rPr>
          <w:spacing w:val="80"/>
        </w:rPr>
        <w:t xml:space="preserve"> </w:t>
      </w:r>
      <w:r>
        <w:t>o</w:t>
      </w:r>
      <w:r>
        <w:rPr>
          <w:spacing w:val="80"/>
        </w:rPr>
        <w:t xml:space="preserve"> </w:t>
      </w:r>
      <w:r>
        <w:t>zdarzeniach</w:t>
      </w:r>
      <w:r>
        <w:tab/>
      </w:r>
      <w:r>
        <w:rPr>
          <w:spacing w:val="-2"/>
        </w:rPr>
        <w:t xml:space="preserve">podejrzenia </w:t>
      </w:r>
      <w:r>
        <w:t>krzywdzenia lub krzywdzenia małoletnich.</w:t>
      </w:r>
    </w:p>
    <w:p w14:paraId="0D284DF3" w14:textId="77777777" w:rsidR="0012292A" w:rsidRDefault="00000000">
      <w:pPr>
        <w:pStyle w:val="Akapitzlist"/>
        <w:numPr>
          <w:ilvl w:val="0"/>
          <w:numId w:val="1"/>
        </w:numPr>
        <w:tabs>
          <w:tab w:val="left" w:pos="998"/>
          <w:tab w:val="left" w:pos="1000"/>
        </w:tabs>
        <w:spacing w:before="249" w:line="278" w:lineRule="auto"/>
        <w:ind w:right="775"/>
      </w:pPr>
      <w:r>
        <w:t>Dokumentowanie</w:t>
      </w:r>
      <w:r>
        <w:rPr>
          <w:spacing w:val="80"/>
        </w:rPr>
        <w:t xml:space="preserve"> </w:t>
      </w:r>
      <w:r>
        <w:t>zdarzeń</w:t>
      </w:r>
      <w:r>
        <w:rPr>
          <w:spacing w:val="80"/>
        </w:rPr>
        <w:t xml:space="preserve"> </w:t>
      </w:r>
      <w:r>
        <w:t>podejrzenia</w:t>
      </w:r>
      <w:r>
        <w:rPr>
          <w:spacing w:val="80"/>
        </w:rPr>
        <w:t xml:space="preserve"> </w:t>
      </w:r>
      <w:r>
        <w:t>krzywdzenia</w:t>
      </w:r>
      <w:r>
        <w:rPr>
          <w:spacing w:val="80"/>
        </w:rPr>
        <w:t xml:space="preserve"> </w:t>
      </w:r>
      <w:r>
        <w:t>lub</w:t>
      </w:r>
      <w:r>
        <w:rPr>
          <w:spacing w:val="80"/>
        </w:rPr>
        <w:t xml:space="preserve"> </w:t>
      </w:r>
      <w:r>
        <w:t>krzywdzenia</w:t>
      </w:r>
      <w:r>
        <w:rPr>
          <w:spacing w:val="80"/>
        </w:rPr>
        <w:t xml:space="preserve"> </w:t>
      </w:r>
      <w:r>
        <w:t>małoletnich</w:t>
      </w:r>
      <w:r>
        <w:rPr>
          <w:spacing w:val="80"/>
        </w:rPr>
        <w:t xml:space="preserve"> </w:t>
      </w:r>
      <w:r>
        <w:t>i archiwizowanie wytworzonej dokumentacji.</w:t>
      </w:r>
    </w:p>
    <w:p w14:paraId="5E43230A" w14:textId="77777777" w:rsidR="0012292A" w:rsidRDefault="00000000">
      <w:pPr>
        <w:pStyle w:val="Akapitzlist"/>
        <w:numPr>
          <w:ilvl w:val="0"/>
          <w:numId w:val="1"/>
        </w:numPr>
        <w:tabs>
          <w:tab w:val="left" w:pos="998"/>
        </w:tabs>
        <w:spacing w:before="248"/>
        <w:ind w:left="998" w:hanging="359"/>
      </w:pPr>
      <w:r>
        <w:t>Zasady</w:t>
      </w:r>
      <w:r>
        <w:rPr>
          <w:spacing w:val="-14"/>
        </w:rPr>
        <w:t xml:space="preserve"> </w:t>
      </w:r>
      <w:r>
        <w:t>ustalania</w:t>
      </w:r>
      <w:r>
        <w:rPr>
          <w:spacing w:val="-6"/>
        </w:rPr>
        <w:t xml:space="preserve"> </w:t>
      </w:r>
      <w:r>
        <w:t>planu</w:t>
      </w:r>
      <w:r>
        <w:rPr>
          <w:spacing w:val="-6"/>
        </w:rPr>
        <w:t xml:space="preserve"> </w:t>
      </w:r>
      <w:r>
        <w:t>wsparcia</w:t>
      </w:r>
      <w:r>
        <w:rPr>
          <w:spacing w:val="-7"/>
        </w:rPr>
        <w:t xml:space="preserve"> </w:t>
      </w:r>
      <w:r>
        <w:t>małoletniemu</w:t>
      </w:r>
      <w:r>
        <w:rPr>
          <w:spacing w:val="-9"/>
        </w:rPr>
        <w:t xml:space="preserve"> </w:t>
      </w:r>
      <w:r>
        <w:t>po</w:t>
      </w:r>
      <w:r>
        <w:rPr>
          <w:spacing w:val="-10"/>
        </w:rPr>
        <w:t xml:space="preserve"> </w:t>
      </w:r>
      <w:r>
        <w:t>ujawnieniu</w:t>
      </w:r>
      <w:r>
        <w:rPr>
          <w:spacing w:val="-6"/>
        </w:rPr>
        <w:t xml:space="preserve"> </w:t>
      </w:r>
      <w:r>
        <w:rPr>
          <w:spacing w:val="-2"/>
        </w:rPr>
        <w:t>krzywdzenia.</w:t>
      </w:r>
    </w:p>
    <w:p w14:paraId="50A42693" w14:textId="77777777" w:rsidR="0012292A" w:rsidRDefault="0012292A">
      <w:pPr>
        <w:pStyle w:val="Tekstpodstawowy"/>
        <w:spacing w:before="37"/>
      </w:pPr>
    </w:p>
    <w:p w14:paraId="4468BD7A" w14:textId="77777777" w:rsidR="0012292A" w:rsidRDefault="00000000">
      <w:pPr>
        <w:pStyle w:val="Akapitzlist"/>
        <w:numPr>
          <w:ilvl w:val="0"/>
          <w:numId w:val="1"/>
        </w:numPr>
        <w:tabs>
          <w:tab w:val="left" w:pos="998"/>
        </w:tabs>
        <w:ind w:left="998" w:hanging="359"/>
      </w:pPr>
      <w:r>
        <w:t>Udostępnianie</w:t>
      </w:r>
      <w:r>
        <w:rPr>
          <w:spacing w:val="-9"/>
        </w:rPr>
        <w:t xml:space="preserve"> </w:t>
      </w:r>
      <w:r>
        <w:t>„Standardów</w:t>
      </w:r>
      <w:r>
        <w:rPr>
          <w:spacing w:val="-11"/>
        </w:rPr>
        <w:t xml:space="preserve"> </w:t>
      </w:r>
      <w:r>
        <w:t>ochrony</w:t>
      </w:r>
      <w:r>
        <w:rPr>
          <w:spacing w:val="-9"/>
        </w:rPr>
        <w:t xml:space="preserve"> </w:t>
      </w:r>
      <w:r>
        <w:rPr>
          <w:spacing w:val="-2"/>
        </w:rPr>
        <w:t>małoletnich”.</w:t>
      </w:r>
    </w:p>
    <w:p w14:paraId="0139D6A1" w14:textId="77777777" w:rsidR="0012292A" w:rsidRDefault="0012292A">
      <w:pPr>
        <w:pStyle w:val="Tekstpodstawowy"/>
        <w:spacing w:before="41"/>
      </w:pPr>
    </w:p>
    <w:p w14:paraId="22EB81C8" w14:textId="77777777" w:rsidR="0012292A" w:rsidRDefault="00000000">
      <w:pPr>
        <w:pStyle w:val="Akapitzlist"/>
        <w:numPr>
          <w:ilvl w:val="0"/>
          <w:numId w:val="1"/>
        </w:numPr>
        <w:tabs>
          <w:tab w:val="left" w:pos="998"/>
        </w:tabs>
        <w:ind w:left="998" w:hanging="359"/>
      </w:pPr>
      <w:r>
        <w:t>Zasady</w:t>
      </w:r>
      <w:r>
        <w:rPr>
          <w:spacing w:val="-8"/>
        </w:rPr>
        <w:t xml:space="preserve"> </w:t>
      </w:r>
      <w:r>
        <w:t>przeglądu</w:t>
      </w:r>
      <w:r>
        <w:rPr>
          <w:spacing w:val="-3"/>
        </w:rPr>
        <w:t xml:space="preserve"> </w:t>
      </w:r>
      <w:r>
        <w:t>i</w:t>
      </w:r>
      <w:r>
        <w:rPr>
          <w:spacing w:val="-10"/>
        </w:rPr>
        <w:t xml:space="preserve"> </w:t>
      </w:r>
      <w:r>
        <w:t>aktualizacji</w:t>
      </w:r>
      <w:r>
        <w:rPr>
          <w:spacing w:val="-4"/>
        </w:rPr>
        <w:t xml:space="preserve"> </w:t>
      </w:r>
      <w:r>
        <w:rPr>
          <w:spacing w:val="-2"/>
        </w:rPr>
        <w:t>standardów.</w:t>
      </w:r>
    </w:p>
    <w:p w14:paraId="3FDE9E57" w14:textId="77777777" w:rsidR="0012292A" w:rsidRDefault="0012292A">
      <w:pPr>
        <w:pStyle w:val="Tekstpodstawowy"/>
        <w:rPr>
          <w:sz w:val="20"/>
        </w:rPr>
      </w:pPr>
    </w:p>
    <w:p w14:paraId="5A6D35ED" w14:textId="77777777" w:rsidR="0012292A" w:rsidRDefault="0012292A">
      <w:pPr>
        <w:pStyle w:val="Tekstpodstawowy"/>
        <w:rPr>
          <w:sz w:val="20"/>
        </w:rPr>
      </w:pPr>
    </w:p>
    <w:p w14:paraId="2ABA9DD0" w14:textId="77777777" w:rsidR="0012292A" w:rsidRDefault="00000000">
      <w:pPr>
        <w:pStyle w:val="Tekstpodstawowy"/>
        <w:spacing w:before="200"/>
        <w:rPr>
          <w:sz w:val="20"/>
        </w:rPr>
      </w:pPr>
      <w:r>
        <w:rPr>
          <w:noProof/>
        </w:rPr>
        <mc:AlternateContent>
          <mc:Choice Requires="wps">
            <w:drawing>
              <wp:anchor distT="0" distB="0" distL="0" distR="0" simplePos="0" relativeHeight="487596032" behindDoc="1" locked="0" layoutInCell="1" allowOverlap="1" wp14:anchorId="394C1521" wp14:editId="36D35D2B">
                <wp:simplePos x="0" y="0"/>
                <wp:positionH relativeFrom="page">
                  <wp:posOffset>792784</wp:posOffset>
                </wp:positionH>
                <wp:positionV relativeFrom="paragraph">
                  <wp:posOffset>288488</wp:posOffset>
                </wp:positionV>
                <wp:extent cx="5891530" cy="37846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78460"/>
                        </a:xfrm>
                        <a:prstGeom prst="rect">
                          <a:avLst/>
                        </a:prstGeom>
                        <a:solidFill>
                          <a:srgbClr val="FFF5E7"/>
                        </a:solidFill>
                      </wps:spPr>
                      <wps:txbx>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wps:txbx>
                      <wps:bodyPr wrap="square" lIns="0" tIns="0" rIns="0" bIns="0" rtlCol="0">
                        <a:noAutofit/>
                      </wps:bodyPr>
                    </wps:wsp>
                  </a:graphicData>
                </a:graphic>
              </wp:anchor>
            </w:drawing>
          </mc:Choice>
          <mc:Fallback>
            <w:pict>
              <v:shape w14:anchorId="394C1521" id="Textbox 32" o:spid="_x0000_s1038" type="#_x0000_t202" style="position:absolute;margin-left:62.4pt;margin-top:22.7pt;width:463.9pt;height:29.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" fillcolor="#fff5e7" stroked="f">
                <v:textbox inset="0,0,0,0">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v:textbox>
                <w10:wrap type="topAndBottom" anchorx="page"/>
              </v:shape>
            </w:pict>
          </mc:Fallback>
        </mc:AlternateContent>
      </w:r>
    </w:p>
    <w:p w14:paraId="544510CC" w14:textId="77777777" w:rsidR="0012292A" w:rsidRDefault="0012292A">
      <w:pPr>
        <w:pStyle w:val="Tekstpodstawowy"/>
      </w:pPr>
    </w:p>
    <w:p w14:paraId="78A252F3" w14:textId="77777777" w:rsidR="0012292A" w:rsidRDefault="0012292A">
      <w:pPr>
        <w:pStyle w:val="Tekstpodstawowy"/>
        <w:spacing w:before="84"/>
      </w:pPr>
    </w:p>
    <w:p w14:paraId="06552340" w14:textId="1B72573E" w:rsidR="0012292A" w:rsidRDefault="00000000">
      <w:pPr>
        <w:pStyle w:val="Tekstpodstawowy"/>
        <w:spacing w:line="259" w:lineRule="auto"/>
        <w:ind w:left="644" w:right="766"/>
        <w:jc w:val="both"/>
      </w:pPr>
      <w:r>
        <w:t>Osobą</w:t>
      </w:r>
      <w:r>
        <w:rPr>
          <w:spacing w:val="-2"/>
        </w:rPr>
        <w:t xml:space="preserve"> </w:t>
      </w:r>
      <w:r>
        <w:t>odpowiedzialną</w:t>
      </w:r>
      <w:r>
        <w:rPr>
          <w:spacing w:val="-2"/>
        </w:rPr>
        <w:t xml:space="preserve"> </w:t>
      </w:r>
      <w:r>
        <w:t>za</w:t>
      </w:r>
      <w:r>
        <w:rPr>
          <w:spacing w:val="-5"/>
        </w:rPr>
        <w:t xml:space="preserve"> </w:t>
      </w:r>
      <w:r>
        <w:t>przygotowanie</w:t>
      </w:r>
      <w:r>
        <w:rPr>
          <w:spacing w:val="-2"/>
        </w:rPr>
        <w:t xml:space="preserve"> </w:t>
      </w:r>
      <w:r>
        <w:t>personelu</w:t>
      </w:r>
      <w:r>
        <w:rPr>
          <w:spacing w:val="-2"/>
        </w:rPr>
        <w:t xml:space="preserve"> </w:t>
      </w:r>
      <w:r>
        <w:t>do</w:t>
      </w:r>
      <w:r>
        <w:rPr>
          <w:spacing w:val="-2"/>
        </w:rPr>
        <w:t xml:space="preserve"> </w:t>
      </w:r>
      <w:r>
        <w:t>stosowania standardów</w:t>
      </w:r>
      <w:r>
        <w:rPr>
          <w:spacing w:val="-4"/>
        </w:rPr>
        <w:t xml:space="preserve"> </w:t>
      </w:r>
      <w:r>
        <w:t>jest</w:t>
      </w:r>
      <w:r>
        <w:rPr>
          <w:spacing w:val="-6"/>
        </w:rPr>
        <w:t xml:space="preserve"> </w:t>
      </w:r>
      <w:r>
        <w:t>dyrektor placówki.</w:t>
      </w:r>
    </w:p>
    <w:p w14:paraId="0B36022E" w14:textId="70BB44BF" w:rsidR="0012292A" w:rsidRDefault="00000000">
      <w:pPr>
        <w:pStyle w:val="Tekstpodstawowy"/>
        <w:spacing w:before="160" w:line="259" w:lineRule="auto"/>
        <w:ind w:left="644" w:right="769"/>
        <w:jc w:val="both"/>
      </w:pPr>
      <w:r>
        <w:t>Przygotowanie personelu polega na pogłębianiu wiedzy i umiejętności rozpoznawania krzywdzenia,</w:t>
      </w:r>
      <w:r>
        <w:rPr>
          <w:spacing w:val="-16"/>
        </w:rPr>
        <w:t xml:space="preserve"> </w:t>
      </w:r>
      <w:r>
        <w:t>objawów,</w:t>
      </w:r>
      <w:r>
        <w:rPr>
          <w:spacing w:val="-15"/>
        </w:rPr>
        <w:t xml:space="preserve"> </w:t>
      </w:r>
      <w:r>
        <w:t>identyfikacji</w:t>
      </w:r>
      <w:r>
        <w:rPr>
          <w:spacing w:val="-15"/>
        </w:rPr>
        <w:t xml:space="preserve"> </w:t>
      </w:r>
      <w:r>
        <w:t>ryzyka</w:t>
      </w:r>
      <w:r>
        <w:rPr>
          <w:spacing w:val="-16"/>
        </w:rPr>
        <w:t xml:space="preserve"> </w:t>
      </w:r>
      <w:r>
        <w:t>krzywdzenia</w:t>
      </w:r>
      <w:r>
        <w:rPr>
          <w:spacing w:val="-15"/>
        </w:rPr>
        <w:t xml:space="preserve"> </w:t>
      </w:r>
      <w:r>
        <w:t>i</w:t>
      </w:r>
      <w:r>
        <w:rPr>
          <w:spacing w:val="-15"/>
        </w:rPr>
        <w:t xml:space="preserve"> </w:t>
      </w:r>
      <w:r>
        <w:t>podejmowania,</w:t>
      </w:r>
      <w:r>
        <w:rPr>
          <w:spacing w:val="-15"/>
        </w:rPr>
        <w:t xml:space="preserve"> </w:t>
      </w:r>
      <w:r>
        <w:t>zgodnie</w:t>
      </w:r>
      <w:r>
        <w:rPr>
          <w:spacing w:val="-16"/>
        </w:rPr>
        <w:t xml:space="preserve"> </w:t>
      </w:r>
      <w:r>
        <w:t>z</w:t>
      </w:r>
      <w:r>
        <w:rPr>
          <w:spacing w:val="-15"/>
        </w:rPr>
        <w:t xml:space="preserve"> </w:t>
      </w:r>
      <w:r>
        <w:t>prawem właściwych</w:t>
      </w:r>
      <w:r>
        <w:rPr>
          <w:spacing w:val="-1"/>
        </w:rPr>
        <w:t xml:space="preserve"> </w:t>
      </w:r>
      <w:r>
        <w:t>działań,</w:t>
      </w:r>
      <w:r>
        <w:rPr>
          <w:spacing w:val="-1"/>
        </w:rPr>
        <w:t xml:space="preserve"> </w:t>
      </w:r>
      <w:r>
        <w:t>a</w:t>
      </w:r>
      <w:r>
        <w:rPr>
          <w:spacing w:val="-1"/>
        </w:rPr>
        <w:t xml:space="preserve"> </w:t>
      </w:r>
      <w:r>
        <w:t>także</w:t>
      </w:r>
      <w:r>
        <w:rPr>
          <w:spacing w:val="-1"/>
        </w:rPr>
        <w:t xml:space="preserve"> </w:t>
      </w:r>
      <w:r>
        <w:t>wiedzy</w:t>
      </w:r>
      <w:r>
        <w:rPr>
          <w:spacing w:val="-2"/>
        </w:rPr>
        <w:t xml:space="preserve"> </w:t>
      </w:r>
      <w:r>
        <w:t>z</w:t>
      </w:r>
      <w:r>
        <w:rPr>
          <w:spacing w:val="-2"/>
        </w:rPr>
        <w:t xml:space="preserve"> </w:t>
      </w:r>
      <w:r>
        <w:t>zakresu</w:t>
      </w:r>
      <w:r>
        <w:rPr>
          <w:spacing w:val="-1"/>
        </w:rPr>
        <w:t xml:space="preserve"> </w:t>
      </w:r>
      <w:r>
        <w:t>odpowiedzialności</w:t>
      </w:r>
      <w:r>
        <w:rPr>
          <w:spacing w:val="-3"/>
        </w:rPr>
        <w:t xml:space="preserve"> </w:t>
      </w:r>
      <w:r>
        <w:t>prawnej</w:t>
      </w:r>
      <w:r>
        <w:rPr>
          <w:spacing w:val="-3"/>
        </w:rPr>
        <w:t xml:space="preserve"> </w:t>
      </w:r>
      <w:r>
        <w:t>w</w:t>
      </w:r>
      <w:r>
        <w:rPr>
          <w:spacing w:val="-3"/>
        </w:rPr>
        <w:t xml:space="preserve"> </w:t>
      </w:r>
      <w:r>
        <w:t>przypadku</w:t>
      </w:r>
      <w:r>
        <w:rPr>
          <w:spacing w:val="-1"/>
        </w:rPr>
        <w:t xml:space="preserve"> </w:t>
      </w:r>
      <w:r>
        <w:t>zaniechani</w:t>
      </w:r>
      <w:r w:rsidR="00186CA0">
        <w:t>a</w:t>
      </w:r>
      <w:r>
        <w:t xml:space="preserve"> postępowania w celu ochrony i wsparcia małoletnich.</w:t>
      </w:r>
    </w:p>
    <w:p w14:paraId="31FE4D78" w14:textId="77777777" w:rsidR="0012292A" w:rsidRDefault="00000000">
      <w:pPr>
        <w:pStyle w:val="Tekstpodstawowy"/>
        <w:spacing w:before="160" w:line="259" w:lineRule="auto"/>
        <w:ind w:left="644" w:right="764"/>
        <w:jc w:val="both"/>
      </w:pPr>
      <w:r>
        <w:t>Zakres szkoleń ustalany jest na podstawie wyników diagnozy</w:t>
      </w:r>
      <w:r>
        <w:rPr>
          <w:spacing w:val="-1"/>
        </w:rPr>
        <w:t xml:space="preserve"> </w:t>
      </w:r>
      <w:r>
        <w:t xml:space="preserve">potrzeb pracowników w tym </w:t>
      </w:r>
      <w:r>
        <w:rPr>
          <w:spacing w:val="-2"/>
        </w:rPr>
        <w:t>zakresie.</w:t>
      </w:r>
    </w:p>
    <w:p w14:paraId="77AC7572" w14:textId="3C1E2AB1" w:rsidR="0012292A" w:rsidRDefault="00000000">
      <w:pPr>
        <w:pStyle w:val="Tekstpodstawowy"/>
        <w:spacing w:before="160" w:line="264" w:lineRule="auto"/>
        <w:ind w:left="644" w:right="765"/>
        <w:jc w:val="both"/>
      </w:pPr>
      <w:r>
        <w:t>W</w:t>
      </w:r>
      <w:r>
        <w:rPr>
          <w:spacing w:val="-2"/>
        </w:rPr>
        <w:t xml:space="preserve"> </w:t>
      </w:r>
      <w:r>
        <w:t>placówce</w:t>
      </w:r>
      <w:r>
        <w:rPr>
          <w:spacing w:val="-5"/>
        </w:rPr>
        <w:t xml:space="preserve"> </w:t>
      </w:r>
      <w:r>
        <w:t>organizuje</w:t>
      </w:r>
      <w:r>
        <w:rPr>
          <w:spacing w:val="-3"/>
        </w:rPr>
        <w:t xml:space="preserve"> </w:t>
      </w:r>
      <w:r>
        <w:t>się</w:t>
      </w:r>
      <w:r>
        <w:rPr>
          <w:spacing w:val="-3"/>
        </w:rPr>
        <w:t xml:space="preserve"> </w:t>
      </w:r>
      <w:r>
        <w:t>wewnętrzne</w:t>
      </w:r>
      <w:r>
        <w:rPr>
          <w:spacing w:val="-3"/>
        </w:rPr>
        <w:t xml:space="preserve"> </w:t>
      </w:r>
      <w:r>
        <w:t>doskonalenie</w:t>
      </w:r>
      <w:r>
        <w:rPr>
          <w:spacing w:val="-3"/>
        </w:rPr>
        <w:t xml:space="preserve"> </w:t>
      </w:r>
      <w:r>
        <w:t>w</w:t>
      </w:r>
      <w:r>
        <w:rPr>
          <w:spacing w:val="-9"/>
        </w:rPr>
        <w:t xml:space="preserve"> </w:t>
      </w:r>
      <w:r>
        <w:t>zespole</w:t>
      </w:r>
      <w:r>
        <w:rPr>
          <w:spacing w:val="-6"/>
        </w:rPr>
        <w:t xml:space="preserve"> </w:t>
      </w:r>
      <w:r>
        <w:t>wychowawców.</w:t>
      </w:r>
      <w:r>
        <w:rPr>
          <w:spacing w:val="-3"/>
        </w:rPr>
        <w:t xml:space="preserve"> </w:t>
      </w:r>
      <w:r>
        <w:t>Za</w:t>
      </w:r>
      <w:r>
        <w:rPr>
          <w:spacing w:val="-7"/>
        </w:rPr>
        <w:t xml:space="preserve"> </w:t>
      </w:r>
      <w:r>
        <w:t>ich</w:t>
      </w:r>
      <w:r>
        <w:rPr>
          <w:spacing w:val="-6"/>
        </w:rPr>
        <w:t xml:space="preserve"> </w:t>
      </w:r>
      <w:r>
        <w:t xml:space="preserve">organizację i przebieg odpowiada pedagog </w:t>
      </w:r>
      <w:r w:rsidR="00186CA0">
        <w:t xml:space="preserve">i </w:t>
      </w:r>
      <w:r w:rsidR="00BB1642">
        <w:t>koordynator</w:t>
      </w:r>
      <w:r>
        <w:t>.</w:t>
      </w:r>
    </w:p>
    <w:p w14:paraId="74AC82D1" w14:textId="77777777" w:rsidR="0012292A" w:rsidRDefault="0012292A">
      <w:pPr>
        <w:jc w:val="both"/>
      </w:pPr>
    </w:p>
    <w:p w14:paraId="25A1B435" w14:textId="77777777" w:rsidR="00186CA0" w:rsidRDefault="00186CA0">
      <w:pPr>
        <w:jc w:val="both"/>
        <w:sectPr w:rsidR="00186CA0">
          <w:pgSz w:w="11910" w:h="16840"/>
          <w:pgMar w:top="1220" w:right="640" w:bottom="1000" w:left="1060" w:header="408" w:footer="804" w:gutter="0"/>
          <w:cols w:space="708"/>
        </w:sectPr>
      </w:pPr>
    </w:p>
    <w:p w14:paraId="478B2F18" w14:textId="77777777" w:rsidR="0012292A" w:rsidRDefault="0012292A">
      <w:pPr>
        <w:pStyle w:val="Tekstpodstawowy"/>
        <w:spacing w:before="8"/>
        <w:rPr>
          <w:sz w:val="16"/>
        </w:rPr>
      </w:pPr>
    </w:p>
    <w:p w14:paraId="419A88E4" w14:textId="77777777" w:rsidR="0012292A" w:rsidRDefault="00000000">
      <w:pPr>
        <w:pStyle w:val="Tekstpodstawowy"/>
        <w:ind w:left="188"/>
        <w:rPr>
          <w:sz w:val="20"/>
        </w:rPr>
      </w:pPr>
      <w:r>
        <w:rPr>
          <w:noProof/>
          <w:sz w:val="20"/>
        </w:rPr>
        <mc:AlternateContent>
          <mc:Choice Requires="wps">
            <w:drawing>
              <wp:inline distT="0" distB="0" distL="0" distR="0" wp14:anchorId="65AA0DB7" wp14:editId="47DD102E">
                <wp:extent cx="5891530" cy="3810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wps:txbx>
                      <wps:bodyPr wrap="square" lIns="0" tIns="0" rIns="0" bIns="0" rtlCol="0">
                        <a:noAutofit/>
                      </wps:bodyPr>
                    </wps:wsp>
                  </a:graphicData>
                </a:graphic>
              </wp:inline>
            </w:drawing>
          </mc:Choice>
          <mc:Fallback>
            <w:pict>
              <v:shape w14:anchorId="65AA0DB7" id="Textbox 33" o:spid="_x0000_s1039" type="#_x0000_t202" style="width:463.9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" fillcolor="#fff5e7" stroked="f">
                <v:textbox inset="0,0,0,0">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v:textbox>
                <w10:anchorlock/>
              </v:shape>
            </w:pict>
          </mc:Fallback>
        </mc:AlternateContent>
      </w:r>
    </w:p>
    <w:p w14:paraId="60827AD4" w14:textId="77777777" w:rsidR="0012292A" w:rsidRDefault="0012292A">
      <w:pPr>
        <w:pStyle w:val="Tekstpodstawowy"/>
        <w:spacing w:before="174"/>
      </w:pPr>
    </w:p>
    <w:p w14:paraId="08AEF55B" w14:textId="3B568EBF" w:rsidR="0012292A" w:rsidRDefault="00000000">
      <w:pPr>
        <w:pStyle w:val="Tekstpodstawowy"/>
        <w:spacing w:line="278" w:lineRule="auto"/>
        <w:ind w:left="577" w:right="1506"/>
      </w:pPr>
      <w:r>
        <w:t>Osoby</w:t>
      </w:r>
      <w:r>
        <w:rPr>
          <w:spacing w:val="-4"/>
        </w:rPr>
        <w:t xml:space="preserve"> </w:t>
      </w:r>
      <w:r>
        <w:t>odpowiedzialne</w:t>
      </w:r>
      <w:r>
        <w:rPr>
          <w:spacing w:val="-3"/>
        </w:rPr>
        <w:t xml:space="preserve"> </w:t>
      </w:r>
      <w:r>
        <w:t>za</w:t>
      </w:r>
      <w:r>
        <w:rPr>
          <w:spacing w:val="-7"/>
        </w:rPr>
        <w:t xml:space="preserve"> </w:t>
      </w:r>
      <w:r>
        <w:t>przyjmowanie</w:t>
      </w:r>
      <w:r>
        <w:rPr>
          <w:spacing w:val="-3"/>
        </w:rPr>
        <w:t xml:space="preserve"> </w:t>
      </w:r>
      <w:r>
        <w:t>zgłoszeń</w:t>
      </w:r>
      <w:r>
        <w:rPr>
          <w:spacing w:val="-12"/>
        </w:rPr>
        <w:t xml:space="preserve"> </w:t>
      </w:r>
      <w:r>
        <w:t>o</w:t>
      </w:r>
      <w:r>
        <w:rPr>
          <w:spacing w:val="-3"/>
        </w:rPr>
        <w:t xml:space="preserve"> </w:t>
      </w:r>
      <w:r>
        <w:t>zdarzeniach</w:t>
      </w:r>
      <w:r>
        <w:rPr>
          <w:spacing w:val="-3"/>
        </w:rPr>
        <w:t xml:space="preserve"> </w:t>
      </w:r>
      <w:r>
        <w:t>krzywdzenia</w:t>
      </w:r>
      <w:r>
        <w:rPr>
          <w:spacing w:val="-3"/>
        </w:rPr>
        <w:t xml:space="preserve"> </w:t>
      </w:r>
      <w:r>
        <w:t xml:space="preserve">lub krzywdzenia małoletnich w </w:t>
      </w:r>
      <w:r w:rsidR="00186CA0">
        <w:t xml:space="preserve">Placówce Opiekuńczo-Wychowawczej w </w:t>
      </w:r>
      <w:r w:rsidR="00F05651">
        <w:t xml:space="preserve">Janowie Podlaskim </w:t>
      </w:r>
      <w:r w:rsidR="00186CA0">
        <w:t xml:space="preserve"> </w:t>
      </w:r>
      <w:r>
        <w:t>:</w:t>
      </w:r>
    </w:p>
    <w:p w14:paraId="3B074B79" w14:textId="644500CD" w:rsidR="0012292A" w:rsidRDefault="00186CA0" w:rsidP="007B6B13">
      <w:pPr>
        <w:pStyle w:val="Akapitzlist"/>
        <w:numPr>
          <w:ilvl w:val="0"/>
          <w:numId w:val="11"/>
        </w:numPr>
        <w:tabs>
          <w:tab w:val="left" w:pos="936"/>
        </w:tabs>
        <w:ind w:left="936" w:hanging="359"/>
        <w:jc w:val="left"/>
      </w:pPr>
      <w:r>
        <w:t xml:space="preserve">Starszy wychowawca koordynator / wychowawca koordynator </w:t>
      </w:r>
      <w:r w:rsidR="007B6B13">
        <w:t xml:space="preserve"> 833414282</w:t>
      </w:r>
    </w:p>
    <w:p w14:paraId="2E9854E4" w14:textId="77777777" w:rsidR="00186CA0" w:rsidRDefault="00000000" w:rsidP="007B6B13">
      <w:pPr>
        <w:pStyle w:val="Akapitzlist"/>
        <w:numPr>
          <w:ilvl w:val="0"/>
          <w:numId w:val="11"/>
        </w:numPr>
        <w:tabs>
          <w:tab w:val="left" w:pos="935"/>
          <w:tab w:val="left" w:pos="937"/>
        </w:tabs>
        <w:ind w:left="936" w:right="851"/>
        <w:jc w:val="left"/>
      </w:pPr>
      <w:r>
        <w:t>Koordynator</w:t>
      </w:r>
      <w:r>
        <w:rPr>
          <w:spacing w:val="-3"/>
        </w:rPr>
        <w:t xml:space="preserve"> </w:t>
      </w:r>
      <w:r>
        <w:t>ds.</w:t>
      </w:r>
      <w:r>
        <w:rPr>
          <w:spacing w:val="-6"/>
        </w:rPr>
        <w:t xml:space="preserve"> </w:t>
      </w:r>
      <w:r>
        <w:t>wdrażania</w:t>
      </w:r>
      <w:r>
        <w:rPr>
          <w:spacing w:val="-2"/>
        </w:rPr>
        <w:t xml:space="preserve"> </w:t>
      </w:r>
      <w:r>
        <w:t>standardów -pedagog</w:t>
      </w:r>
      <w:r>
        <w:rPr>
          <w:spacing w:val="-5"/>
        </w:rPr>
        <w:t xml:space="preserve"> </w:t>
      </w:r>
      <w:r w:rsidR="00186CA0">
        <w:t xml:space="preserve">CAPOW  </w:t>
      </w:r>
    </w:p>
    <w:p w14:paraId="21E72944" w14:textId="4D494C75" w:rsidR="0012292A" w:rsidRDefault="00000000" w:rsidP="007B6B13">
      <w:pPr>
        <w:pStyle w:val="Akapitzlist"/>
        <w:tabs>
          <w:tab w:val="left" w:pos="935"/>
          <w:tab w:val="left" w:pos="937"/>
        </w:tabs>
        <w:ind w:left="936" w:right="851" w:firstLine="0"/>
      </w:pPr>
      <w:r>
        <w:t xml:space="preserve">Gabinet pedagoga znajduje się na </w:t>
      </w:r>
      <w:r w:rsidR="00186CA0">
        <w:t xml:space="preserve">parterze </w:t>
      </w:r>
      <w:r w:rsidR="00F05651">
        <w:t xml:space="preserve">POW w Maniach </w:t>
      </w:r>
      <w:r w:rsidR="007B6B13">
        <w:t xml:space="preserve">/ </w:t>
      </w:r>
      <w:r w:rsidR="00F05651">
        <w:t xml:space="preserve">oraz na II piętrze POW w Komarnie  </w:t>
      </w:r>
      <w:r w:rsidR="00186CA0">
        <w:t>.</w:t>
      </w:r>
    </w:p>
    <w:p w14:paraId="3C26D40B" w14:textId="77777777" w:rsidR="0012292A" w:rsidRDefault="00000000" w:rsidP="007B6B13">
      <w:pPr>
        <w:pStyle w:val="Tekstpodstawowy"/>
        <w:ind w:left="936" w:right="851"/>
      </w:pPr>
      <w:r>
        <w:t>Z</w:t>
      </w:r>
      <w:r>
        <w:rPr>
          <w:spacing w:val="-7"/>
        </w:rPr>
        <w:t xml:space="preserve"> </w:t>
      </w:r>
      <w:r>
        <w:t>pedagogiem</w:t>
      </w:r>
      <w:r>
        <w:rPr>
          <w:spacing w:val="-8"/>
        </w:rPr>
        <w:t xml:space="preserve"> </w:t>
      </w:r>
      <w:r>
        <w:t>można</w:t>
      </w:r>
      <w:r>
        <w:rPr>
          <w:spacing w:val="-4"/>
        </w:rPr>
        <w:t xml:space="preserve"> </w:t>
      </w:r>
      <w:r>
        <w:t>kontaktować</w:t>
      </w:r>
      <w:r>
        <w:rPr>
          <w:spacing w:val="-10"/>
        </w:rPr>
        <w:t xml:space="preserve"> </w:t>
      </w:r>
      <w:r>
        <w:rPr>
          <w:spacing w:val="-4"/>
        </w:rPr>
        <w:t>się:</w:t>
      </w:r>
    </w:p>
    <w:p w14:paraId="38A188A2" w14:textId="7AFB9F83" w:rsidR="0012292A" w:rsidRDefault="00000000" w:rsidP="007B6B13">
      <w:pPr>
        <w:pStyle w:val="Tekstpodstawowy"/>
        <w:ind w:left="936" w:right="851"/>
      </w:pPr>
      <w:r>
        <w:t xml:space="preserve">Telefonicznie: nr tel. </w:t>
      </w:r>
      <w:r w:rsidR="00186CA0">
        <w:t xml:space="preserve">833414282 </w:t>
      </w:r>
      <w:r>
        <w:t xml:space="preserve"> </w:t>
      </w:r>
      <w:r w:rsidR="007B6B13">
        <w:t xml:space="preserve">/ 833113303   </w:t>
      </w:r>
      <w:r>
        <w:t>mailo</w:t>
      </w:r>
      <w:r w:rsidR="00186CA0">
        <w:t xml:space="preserve">wo: </w:t>
      </w:r>
      <w:hyperlink r:id="rId17" w:history="1">
        <w:r w:rsidR="00186CA0" w:rsidRPr="00800688">
          <w:rPr>
            <w:rStyle w:val="Hipercze"/>
          </w:rPr>
          <w:t>aniasuwala76@wp.pl</w:t>
        </w:r>
      </w:hyperlink>
      <w:r w:rsidR="00186CA0">
        <w:t xml:space="preserve"> </w:t>
      </w:r>
    </w:p>
    <w:p w14:paraId="28037224" w14:textId="77777777" w:rsidR="0012292A" w:rsidRDefault="0012292A" w:rsidP="007B6B13">
      <w:pPr>
        <w:pStyle w:val="Tekstpodstawowy"/>
      </w:pPr>
    </w:p>
    <w:p w14:paraId="273E86E7" w14:textId="27A7DB29" w:rsidR="0012292A" w:rsidRDefault="00000000" w:rsidP="007B6B13">
      <w:pPr>
        <w:pStyle w:val="Akapitzlist"/>
        <w:numPr>
          <w:ilvl w:val="0"/>
          <w:numId w:val="11"/>
        </w:numPr>
        <w:tabs>
          <w:tab w:val="left" w:pos="935"/>
          <w:tab w:val="left" w:pos="937"/>
        </w:tabs>
        <w:ind w:right="4628"/>
        <w:jc w:val="left"/>
      </w:pPr>
      <w:r>
        <w:t>Dyrektor</w:t>
      </w:r>
      <w:r>
        <w:rPr>
          <w:spacing w:val="-10"/>
        </w:rPr>
        <w:t xml:space="preserve"> </w:t>
      </w:r>
      <w:r w:rsidR="00186CA0">
        <w:t xml:space="preserve">CAPOW w Maniach , gabinet dyrektora </w:t>
      </w:r>
    </w:p>
    <w:p w14:paraId="24CA0BC2" w14:textId="5BFA69AA" w:rsidR="0012292A" w:rsidRDefault="00000000" w:rsidP="007B6B13">
      <w:pPr>
        <w:pStyle w:val="Tekstpodstawowy"/>
        <w:ind w:left="937" w:right="2553"/>
      </w:pPr>
      <w:r>
        <w:t>Z</w:t>
      </w:r>
      <w:r>
        <w:rPr>
          <w:spacing w:val="-3"/>
        </w:rPr>
        <w:t xml:space="preserve"> </w:t>
      </w:r>
      <w:r>
        <w:t>dyrektorem</w:t>
      </w:r>
      <w:r>
        <w:rPr>
          <w:spacing w:val="-4"/>
        </w:rPr>
        <w:t xml:space="preserve"> </w:t>
      </w:r>
      <w:r>
        <w:t>można</w:t>
      </w:r>
      <w:r>
        <w:rPr>
          <w:spacing w:val="-2"/>
        </w:rPr>
        <w:t xml:space="preserve"> </w:t>
      </w:r>
      <w:r>
        <w:t>kontaktować</w:t>
      </w:r>
      <w:r>
        <w:rPr>
          <w:spacing w:val="-7"/>
        </w:rPr>
        <w:t xml:space="preserve"> </w:t>
      </w:r>
      <w:r>
        <w:t>się:</w:t>
      </w:r>
      <w:r>
        <w:rPr>
          <w:spacing w:val="-6"/>
        </w:rPr>
        <w:t xml:space="preserve"> </w:t>
      </w:r>
      <w:r>
        <w:t>telefonicznie:</w:t>
      </w:r>
      <w:r>
        <w:rPr>
          <w:spacing w:val="-6"/>
        </w:rPr>
        <w:t xml:space="preserve"> </w:t>
      </w:r>
      <w:r w:rsidR="00186CA0">
        <w:t xml:space="preserve">833414282, 502503051 </w:t>
      </w:r>
      <w:r>
        <w:t xml:space="preserve"> m</w:t>
      </w:r>
      <w:r w:rsidR="00186CA0">
        <w:t xml:space="preserve">ailowo: </w:t>
      </w:r>
      <w:hyperlink r:id="rId18" w:history="1">
        <w:r w:rsidR="00186CA0" w:rsidRPr="00800688">
          <w:rPr>
            <w:rStyle w:val="Hipercze"/>
          </w:rPr>
          <w:t>manie@capow.eu</w:t>
        </w:r>
      </w:hyperlink>
      <w:r w:rsidR="00186CA0">
        <w:t xml:space="preserve"> </w:t>
      </w:r>
    </w:p>
    <w:p w14:paraId="7631E206" w14:textId="77777777" w:rsidR="0012292A" w:rsidRDefault="0012292A" w:rsidP="007B6B13">
      <w:pPr>
        <w:pStyle w:val="Tekstpodstawowy"/>
      </w:pPr>
    </w:p>
    <w:p w14:paraId="72B8E422" w14:textId="77777777" w:rsidR="0012292A" w:rsidRDefault="00000000">
      <w:pPr>
        <w:pStyle w:val="Tekstpodstawowy"/>
        <w:spacing w:line="273" w:lineRule="auto"/>
        <w:ind w:left="217" w:right="789" w:firstLine="240"/>
      </w:pPr>
      <w:r>
        <w:t>W przypadkach zagrożenia życia lub zdrowia małoletniego proszę zostawić zawiadomienie o przemocy pierwszemu spotkanemu pracownikowi placówki.</w:t>
      </w:r>
    </w:p>
    <w:p w14:paraId="3A14D22E" w14:textId="77777777" w:rsidR="0012292A" w:rsidRDefault="00000000">
      <w:pPr>
        <w:pStyle w:val="Tekstpodstawowy"/>
        <w:spacing w:before="202"/>
        <w:rPr>
          <w:sz w:val="20"/>
        </w:rPr>
      </w:pPr>
      <w:r>
        <w:rPr>
          <w:noProof/>
        </w:rPr>
        <mc:AlternateContent>
          <mc:Choice Requires="wps">
            <w:drawing>
              <wp:anchor distT="0" distB="0" distL="0" distR="0" simplePos="0" relativeHeight="487597056" behindDoc="1" locked="0" layoutInCell="1" allowOverlap="1" wp14:anchorId="06C2815E" wp14:editId="6EE99FA7">
                <wp:simplePos x="0" y="0"/>
                <wp:positionH relativeFrom="page">
                  <wp:posOffset>792784</wp:posOffset>
                </wp:positionH>
                <wp:positionV relativeFrom="paragraph">
                  <wp:posOffset>289583</wp:posOffset>
                </wp:positionV>
                <wp:extent cx="5891530" cy="38100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wps:txbx>
                      <wps:bodyPr wrap="square" lIns="0" tIns="0" rIns="0" bIns="0" rtlCol="0">
                        <a:noAutofit/>
                      </wps:bodyPr>
                    </wps:wsp>
                  </a:graphicData>
                </a:graphic>
              </wp:anchor>
            </w:drawing>
          </mc:Choice>
          <mc:Fallback>
            <w:pict>
              <v:shape w14:anchorId="06C2815E" id="Textbox 34" o:spid="_x0000_s1040" type="#_x0000_t202" style="position:absolute;margin-left:62.4pt;margin-top:22.8pt;width:463.9pt;height:30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" fillcolor="#fff5e7" stroked="f">
                <v:textbox inset="0,0,0,0">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v:textbox>
                <w10:wrap type="topAndBottom" anchorx="page"/>
              </v:shape>
            </w:pict>
          </mc:Fallback>
        </mc:AlternateContent>
      </w:r>
    </w:p>
    <w:p w14:paraId="4BD002DB" w14:textId="77777777" w:rsidR="0012292A" w:rsidRDefault="0012292A">
      <w:pPr>
        <w:pStyle w:val="Tekstpodstawowy"/>
      </w:pPr>
    </w:p>
    <w:p w14:paraId="060A64BA" w14:textId="77777777" w:rsidR="0012292A" w:rsidRDefault="0012292A">
      <w:pPr>
        <w:pStyle w:val="Tekstpodstawowy"/>
        <w:spacing w:before="80"/>
      </w:pPr>
    </w:p>
    <w:p w14:paraId="57C6ECE4" w14:textId="77777777" w:rsidR="0012292A" w:rsidRDefault="00000000">
      <w:pPr>
        <w:pStyle w:val="Tekstpodstawowy"/>
        <w:spacing w:line="264" w:lineRule="auto"/>
        <w:ind w:left="217" w:right="697"/>
      </w:pPr>
      <w:r>
        <w:t>Dla każdego zdarzenia podejrzenia krzywdzenia lub krzywdzenia małoletnich zakładana jest imienna teczka z nazwiskiem małoletniego. Teczkę zakłada i prowadzi pedagog .</w:t>
      </w:r>
    </w:p>
    <w:p w14:paraId="057ABEF3" w14:textId="77777777" w:rsidR="0012292A" w:rsidRDefault="00000000">
      <w:pPr>
        <w:pStyle w:val="Tekstpodstawowy"/>
        <w:spacing w:before="149" w:line="264" w:lineRule="auto"/>
        <w:ind w:left="217" w:right="697"/>
      </w:pPr>
      <w:r>
        <w:t>Do</w:t>
      </w:r>
      <w:r>
        <w:rPr>
          <w:spacing w:val="71"/>
        </w:rPr>
        <w:t xml:space="preserve"> </w:t>
      </w:r>
      <w:r>
        <w:t>czasu</w:t>
      </w:r>
      <w:r>
        <w:rPr>
          <w:spacing w:val="71"/>
        </w:rPr>
        <w:t xml:space="preserve"> </w:t>
      </w:r>
      <w:r>
        <w:t>zakończenia</w:t>
      </w:r>
      <w:r>
        <w:rPr>
          <w:spacing w:val="71"/>
        </w:rPr>
        <w:t xml:space="preserve"> </w:t>
      </w:r>
      <w:r>
        <w:t>sprawy</w:t>
      </w:r>
      <w:r>
        <w:rPr>
          <w:spacing w:val="40"/>
        </w:rPr>
        <w:t xml:space="preserve"> </w:t>
      </w:r>
      <w:r>
        <w:t>teczka</w:t>
      </w:r>
      <w:r>
        <w:rPr>
          <w:spacing w:val="78"/>
        </w:rPr>
        <w:t xml:space="preserve"> </w:t>
      </w:r>
      <w:r>
        <w:t>pozostaje</w:t>
      </w:r>
      <w:r>
        <w:rPr>
          <w:spacing w:val="71"/>
        </w:rPr>
        <w:t xml:space="preserve"> </w:t>
      </w:r>
      <w:r>
        <w:t>w</w:t>
      </w:r>
      <w:r>
        <w:rPr>
          <w:spacing w:val="40"/>
        </w:rPr>
        <w:t xml:space="preserve"> </w:t>
      </w:r>
      <w:r>
        <w:t>gabinecie</w:t>
      </w:r>
      <w:r>
        <w:rPr>
          <w:spacing w:val="40"/>
        </w:rPr>
        <w:t xml:space="preserve"> </w:t>
      </w:r>
      <w:r>
        <w:t>pedagoga</w:t>
      </w:r>
      <w:r>
        <w:rPr>
          <w:spacing w:val="71"/>
        </w:rPr>
        <w:t xml:space="preserve"> </w:t>
      </w:r>
      <w:r>
        <w:t>i</w:t>
      </w:r>
      <w:r>
        <w:rPr>
          <w:spacing w:val="40"/>
        </w:rPr>
        <w:t xml:space="preserve"> </w:t>
      </w:r>
      <w:r>
        <w:t>jest</w:t>
      </w:r>
      <w:r>
        <w:rPr>
          <w:spacing w:val="40"/>
        </w:rPr>
        <w:t xml:space="preserve"> </w:t>
      </w:r>
      <w:r>
        <w:t>należycie chroniona przed dostępem osób nieuprawnionych.</w:t>
      </w:r>
    </w:p>
    <w:p w14:paraId="50FC14C4" w14:textId="77777777" w:rsidR="0012292A" w:rsidRDefault="00000000">
      <w:pPr>
        <w:pStyle w:val="Tekstpodstawowy"/>
        <w:spacing w:before="154"/>
        <w:ind w:left="217"/>
      </w:pPr>
      <w:r>
        <w:t>W</w:t>
      </w:r>
      <w:r>
        <w:rPr>
          <w:spacing w:val="-4"/>
        </w:rPr>
        <w:t xml:space="preserve"> </w:t>
      </w:r>
      <w:r>
        <w:t>teczce</w:t>
      </w:r>
      <w:r>
        <w:rPr>
          <w:spacing w:val="-3"/>
        </w:rPr>
        <w:t xml:space="preserve"> </w:t>
      </w:r>
      <w:r>
        <w:t>umieszcza</w:t>
      </w:r>
      <w:r>
        <w:rPr>
          <w:spacing w:val="52"/>
        </w:rPr>
        <w:t xml:space="preserve"> </w:t>
      </w:r>
      <w:r>
        <w:rPr>
          <w:spacing w:val="-4"/>
        </w:rPr>
        <w:t>się:</w:t>
      </w:r>
    </w:p>
    <w:p w14:paraId="71B58EA6" w14:textId="77777777" w:rsidR="0012292A" w:rsidRDefault="00000000">
      <w:pPr>
        <w:pStyle w:val="Akapitzlist"/>
        <w:numPr>
          <w:ilvl w:val="0"/>
          <w:numId w:val="10"/>
        </w:numPr>
        <w:tabs>
          <w:tab w:val="left" w:pos="936"/>
        </w:tabs>
        <w:spacing w:before="179"/>
        <w:ind w:left="936" w:hanging="359"/>
      </w:pPr>
      <w:r>
        <w:t>Zgłoszenie</w:t>
      </w:r>
      <w:r>
        <w:rPr>
          <w:spacing w:val="-12"/>
        </w:rPr>
        <w:t xml:space="preserve"> </w:t>
      </w:r>
      <w:r>
        <w:t>podejrzenia</w:t>
      </w:r>
      <w:r>
        <w:rPr>
          <w:spacing w:val="-7"/>
        </w:rPr>
        <w:t xml:space="preserve"> </w:t>
      </w:r>
      <w:r>
        <w:t>krzywdzenia</w:t>
      </w:r>
      <w:r>
        <w:rPr>
          <w:spacing w:val="-6"/>
        </w:rPr>
        <w:t xml:space="preserve"> </w:t>
      </w:r>
      <w:r>
        <w:t>lub</w:t>
      </w:r>
      <w:r>
        <w:rPr>
          <w:spacing w:val="-7"/>
        </w:rPr>
        <w:t xml:space="preserve"> </w:t>
      </w:r>
      <w:r>
        <w:t>zgłoszenie</w:t>
      </w:r>
      <w:r>
        <w:rPr>
          <w:spacing w:val="-6"/>
        </w:rPr>
        <w:t xml:space="preserve"> </w:t>
      </w:r>
      <w:r>
        <w:t>krzywdzenia</w:t>
      </w:r>
      <w:r>
        <w:rPr>
          <w:spacing w:val="-3"/>
        </w:rPr>
        <w:t xml:space="preserve"> </w:t>
      </w:r>
      <w:r>
        <w:t>–</w:t>
      </w:r>
      <w:r>
        <w:rPr>
          <w:spacing w:val="-10"/>
        </w:rPr>
        <w:t xml:space="preserve"> </w:t>
      </w:r>
      <w:r>
        <w:t>załącznik</w:t>
      </w:r>
      <w:r>
        <w:rPr>
          <w:spacing w:val="-11"/>
        </w:rPr>
        <w:t xml:space="preserve"> </w:t>
      </w:r>
      <w:r>
        <w:rPr>
          <w:spacing w:val="-5"/>
        </w:rPr>
        <w:t>2;</w:t>
      </w:r>
    </w:p>
    <w:p w14:paraId="5D2E6246" w14:textId="77777777" w:rsidR="0012292A" w:rsidRDefault="00000000">
      <w:pPr>
        <w:pStyle w:val="Akapitzlist"/>
        <w:numPr>
          <w:ilvl w:val="0"/>
          <w:numId w:val="10"/>
        </w:numPr>
        <w:tabs>
          <w:tab w:val="left" w:pos="936"/>
        </w:tabs>
        <w:spacing w:before="184"/>
        <w:ind w:left="936" w:hanging="359"/>
      </w:pPr>
      <w:r>
        <w:t>Protokół</w:t>
      </w:r>
      <w:r>
        <w:rPr>
          <w:spacing w:val="-7"/>
        </w:rPr>
        <w:t xml:space="preserve"> </w:t>
      </w:r>
      <w:r>
        <w:t>rozmowy</w:t>
      </w:r>
      <w:r>
        <w:rPr>
          <w:spacing w:val="-4"/>
        </w:rPr>
        <w:t xml:space="preserve"> </w:t>
      </w:r>
      <w:r>
        <w:t>ze</w:t>
      </w:r>
      <w:r>
        <w:rPr>
          <w:spacing w:val="-2"/>
        </w:rPr>
        <w:t xml:space="preserve"> </w:t>
      </w:r>
      <w:r>
        <w:t>zgłaszającym,</w:t>
      </w:r>
      <w:r>
        <w:rPr>
          <w:spacing w:val="-8"/>
        </w:rPr>
        <w:t xml:space="preserve"> </w:t>
      </w:r>
      <w:r>
        <w:t>o</w:t>
      </w:r>
      <w:r>
        <w:rPr>
          <w:spacing w:val="-2"/>
        </w:rPr>
        <w:t xml:space="preserve"> </w:t>
      </w:r>
      <w:r>
        <w:t>ile</w:t>
      </w:r>
      <w:r>
        <w:rPr>
          <w:spacing w:val="-7"/>
        </w:rPr>
        <w:t xml:space="preserve"> </w:t>
      </w:r>
      <w:r>
        <w:t>jest</w:t>
      </w:r>
      <w:r>
        <w:rPr>
          <w:spacing w:val="-7"/>
        </w:rPr>
        <w:t xml:space="preserve"> </w:t>
      </w:r>
      <w:r>
        <w:t>możliwym</w:t>
      </w:r>
      <w:r>
        <w:rPr>
          <w:spacing w:val="-6"/>
        </w:rPr>
        <w:t xml:space="preserve"> </w:t>
      </w:r>
      <w:r>
        <w:t>jego</w:t>
      </w:r>
      <w:r>
        <w:rPr>
          <w:spacing w:val="-1"/>
        </w:rPr>
        <w:t xml:space="preserve"> </w:t>
      </w:r>
      <w:r>
        <w:rPr>
          <w:spacing w:val="-2"/>
        </w:rPr>
        <w:t>sporządzenie.</w:t>
      </w:r>
    </w:p>
    <w:p w14:paraId="577D0DE4" w14:textId="77777777" w:rsidR="0012292A" w:rsidRDefault="00000000">
      <w:pPr>
        <w:pStyle w:val="Akapitzlist"/>
        <w:numPr>
          <w:ilvl w:val="0"/>
          <w:numId w:val="10"/>
        </w:numPr>
        <w:tabs>
          <w:tab w:val="left" w:pos="936"/>
        </w:tabs>
        <w:spacing w:before="179"/>
        <w:ind w:left="936" w:hanging="359"/>
      </w:pPr>
      <w:r>
        <w:t>Protokoły</w:t>
      </w:r>
      <w:r>
        <w:rPr>
          <w:spacing w:val="-6"/>
        </w:rPr>
        <w:t xml:space="preserve"> </w:t>
      </w:r>
      <w:r>
        <w:t>z</w:t>
      </w:r>
      <w:r>
        <w:rPr>
          <w:spacing w:val="-8"/>
        </w:rPr>
        <w:t xml:space="preserve"> </w:t>
      </w:r>
      <w:r>
        <w:t>rozmów</w:t>
      </w:r>
      <w:r>
        <w:rPr>
          <w:spacing w:val="-9"/>
        </w:rPr>
        <w:t xml:space="preserve"> </w:t>
      </w:r>
      <w:r>
        <w:t>z</w:t>
      </w:r>
      <w:r>
        <w:rPr>
          <w:spacing w:val="-3"/>
        </w:rPr>
        <w:t xml:space="preserve"> </w:t>
      </w:r>
      <w:r>
        <w:t>osobą</w:t>
      </w:r>
      <w:r>
        <w:rPr>
          <w:spacing w:val="-2"/>
        </w:rPr>
        <w:t xml:space="preserve"> </w:t>
      </w:r>
      <w:r>
        <w:t>krzywdzącą</w:t>
      </w:r>
      <w:r>
        <w:rPr>
          <w:spacing w:val="-2"/>
        </w:rPr>
        <w:t xml:space="preserve"> </w:t>
      </w:r>
      <w:r>
        <w:t>–</w:t>
      </w:r>
      <w:r>
        <w:rPr>
          <w:spacing w:val="-1"/>
        </w:rPr>
        <w:t xml:space="preserve"> </w:t>
      </w:r>
      <w:r>
        <w:t>o</w:t>
      </w:r>
      <w:r>
        <w:rPr>
          <w:spacing w:val="-7"/>
        </w:rPr>
        <w:t xml:space="preserve"> </w:t>
      </w:r>
      <w:r>
        <w:t>ile</w:t>
      </w:r>
      <w:r>
        <w:rPr>
          <w:spacing w:val="-2"/>
        </w:rPr>
        <w:t xml:space="preserve"> </w:t>
      </w:r>
      <w:r>
        <w:t>taka</w:t>
      </w:r>
      <w:r>
        <w:rPr>
          <w:spacing w:val="-2"/>
        </w:rPr>
        <w:t xml:space="preserve"> </w:t>
      </w:r>
      <w:r>
        <w:t>będzie</w:t>
      </w:r>
      <w:r>
        <w:rPr>
          <w:spacing w:val="-6"/>
        </w:rPr>
        <w:t xml:space="preserve"> </w:t>
      </w:r>
      <w:r>
        <w:rPr>
          <w:spacing w:val="-2"/>
        </w:rPr>
        <w:t>przeprowadzana.</w:t>
      </w:r>
    </w:p>
    <w:p w14:paraId="738AC455" w14:textId="42374CAC" w:rsidR="0012292A" w:rsidRDefault="00F05651">
      <w:pPr>
        <w:pStyle w:val="Akapitzlist"/>
        <w:numPr>
          <w:ilvl w:val="0"/>
          <w:numId w:val="10"/>
        </w:numPr>
        <w:tabs>
          <w:tab w:val="left" w:pos="935"/>
          <w:tab w:val="left" w:pos="937"/>
        </w:tabs>
        <w:spacing w:before="174" w:line="264" w:lineRule="auto"/>
        <w:ind w:right="763"/>
      </w:pPr>
      <w:r>
        <w:t>Korespondencję</w:t>
      </w:r>
      <w:r w:rsidR="00186CA0">
        <w:t xml:space="preserve"> </w:t>
      </w:r>
      <w:r>
        <w:rPr>
          <w:spacing w:val="40"/>
        </w:rPr>
        <w:t xml:space="preserve"> </w:t>
      </w:r>
      <w:r>
        <w:t>pomiędzy</w:t>
      </w:r>
      <w:r>
        <w:rPr>
          <w:spacing w:val="40"/>
        </w:rPr>
        <w:t xml:space="preserve"> </w:t>
      </w:r>
      <w:r>
        <w:t>instytucjami</w:t>
      </w:r>
      <w:r>
        <w:rPr>
          <w:spacing w:val="40"/>
        </w:rPr>
        <w:t xml:space="preserve"> </w:t>
      </w:r>
      <w:r>
        <w:t>np.</w:t>
      </w:r>
      <w:r>
        <w:rPr>
          <w:spacing w:val="40"/>
        </w:rPr>
        <w:t xml:space="preserve"> </w:t>
      </w:r>
      <w:r>
        <w:t>Poradnią</w:t>
      </w:r>
      <w:r>
        <w:rPr>
          <w:spacing w:val="40"/>
        </w:rPr>
        <w:t xml:space="preserve"> </w:t>
      </w:r>
      <w:r>
        <w:t>psychologiczno-pedagogiczną, sądem rodzinnym, Ośrodkiem Pomocy Społecznej i innymi.</w:t>
      </w:r>
    </w:p>
    <w:p w14:paraId="2D9AEF49" w14:textId="701EF07D" w:rsidR="0012292A" w:rsidRDefault="00000000">
      <w:pPr>
        <w:pStyle w:val="Akapitzlist"/>
        <w:numPr>
          <w:ilvl w:val="0"/>
          <w:numId w:val="10"/>
        </w:numPr>
        <w:tabs>
          <w:tab w:val="left" w:pos="936"/>
        </w:tabs>
        <w:spacing w:before="155"/>
        <w:ind w:left="936" w:hanging="359"/>
      </w:pPr>
      <w:r>
        <w:t>Karta</w:t>
      </w:r>
      <w:r>
        <w:rPr>
          <w:spacing w:val="-9"/>
        </w:rPr>
        <w:t xml:space="preserve"> </w:t>
      </w:r>
      <w:r>
        <w:t>przebiegu</w:t>
      </w:r>
      <w:r>
        <w:rPr>
          <w:spacing w:val="-7"/>
        </w:rPr>
        <w:t xml:space="preserve"> </w:t>
      </w:r>
      <w:r>
        <w:t>interwencji</w:t>
      </w:r>
      <w:r>
        <w:rPr>
          <w:spacing w:val="-2"/>
        </w:rPr>
        <w:t xml:space="preserve"> </w:t>
      </w:r>
      <w:r>
        <w:t>–</w:t>
      </w:r>
      <w:r>
        <w:rPr>
          <w:spacing w:val="-2"/>
        </w:rPr>
        <w:t xml:space="preserve"> </w:t>
      </w:r>
      <w:r>
        <w:t>zał</w:t>
      </w:r>
      <w:r w:rsidR="008A4BE2">
        <w:t>ą</w:t>
      </w:r>
      <w:r>
        <w:t>cznik</w:t>
      </w:r>
      <w:r>
        <w:rPr>
          <w:spacing w:val="-9"/>
        </w:rPr>
        <w:t xml:space="preserve"> </w:t>
      </w:r>
      <w:r>
        <w:t>nr</w:t>
      </w:r>
      <w:r>
        <w:rPr>
          <w:spacing w:val="-5"/>
        </w:rPr>
        <w:t xml:space="preserve"> </w:t>
      </w:r>
      <w:r>
        <w:rPr>
          <w:spacing w:val="-10"/>
        </w:rPr>
        <w:t>3</w:t>
      </w:r>
    </w:p>
    <w:p w14:paraId="2BDA877B" w14:textId="77777777" w:rsidR="0012292A" w:rsidRDefault="00000000">
      <w:pPr>
        <w:pStyle w:val="Akapitzlist"/>
        <w:numPr>
          <w:ilvl w:val="0"/>
          <w:numId w:val="10"/>
        </w:numPr>
        <w:tabs>
          <w:tab w:val="left" w:pos="936"/>
        </w:tabs>
        <w:spacing w:before="179"/>
        <w:ind w:left="936" w:hanging="359"/>
      </w:pPr>
      <w:r>
        <w:t>Plan</w:t>
      </w:r>
      <w:r>
        <w:rPr>
          <w:spacing w:val="-10"/>
        </w:rPr>
        <w:t xml:space="preserve"> </w:t>
      </w:r>
      <w:r>
        <w:t>wspierania</w:t>
      </w:r>
      <w:r>
        <w:rPr>
          <w:spacing w:val="-9"/>
        </w:rPr>
        <w:t xml:space="preserve"> </w:t>
      </w:r>
      <w:r>
        <w:t>wychowanka</w:t>
      </w:r>
      <w:r>
        <w:rPr>
          <w:spacing w:val="-6"/>
        </w:rPr>
        <w:t xml:space="preserve"> </w:t>
      </w:r>
      <w:r>
        <w:t>krzywdzonego</w:t>
      </w:r>
      <w:r>
        <w:rPr>
          <w:spacing w:val="-6"/>
        </w:rPr>
        <w:t xml:space="preserve"> </w:t>
      </w:r>
      <w:r>
        <w:t>załącznik</w:t>
      </w:r>
      <w:r>
        <w:rPr>
          <w:spacing w:val="-6"/>
        </w:rPr>
        <w:t xml:space="preserve"> </w:t>
      </w:r>
      <w:r>
        <w:t>nr</w:t>
      </w:r>
      <w:r>
        <w:rPr>
          <w:spacing w:val="-13"/>
        </w:rPr>
        <w:t xml:space="preserve"> </w:t>
      </w:r>
      <w:r>
        <w:rPr>
          <w:spacing w:val="-10"/>
        </w:rPr>
        <w:t>4</w:t>
      </w:r>
    </w:p>
    <w:p w14:paraId="798C49DB" w14:textId="77777777" w:rsidR="0012292A" w:rsidRDefault="00000000">
      <w:pPr>
        <w:pStyle w:val="Akapitzlist"/>
        <w:numPr>
          <w:ilvl w:val="0"/>
          <w:numId w:val="10"/>
        </w:numPr>
        <w:tabs>
          <w:tab w:val="left" w:pos="936"/>
        </w:tabs>
        <w:spacing w:before="183"/>
        <w:ind w:left="936" w:hanging="359"/>
      </w:pPr>
      <w:r>
        <w:t>Ocena</w:t>
      </w:r>
      <w:r>
        <w:rPr>
          <w:spacing w:val="-8"/>
        </w:rPr>
        <w:t xml:space="preserve"> </w:t>
      </w:r>
      <w:r>
        <w:t>efektywności</w:t>
      </w:r>
      <w:r>
        <w:rPr>
          <w:spacing w:val="-6"/>
        </w:rPr>
        <w:t xml:space="preserve"> </w:t>
      </w:r>
      <w:r>
        <w:rPr>
          <w:spacing w:val="-2"/>
        </w:rPr>
        <w:t>wsparcia.</w:t>
      </w:r>
    </w:p>
    <w:p w14:paraId="15FA3E0A" w14:textId="77777777" w:rsidR="0012292A" w:rsidRDefault="00000000">
      <w:pPr>
        <w:pStyle w:val="Akapitzlist"/>
        <w:numPr>
          <w:ilvl w:val="0"/>
          <w:numId w:val="10"/>
        </w:numPr>
        <w:tabs>
          <w:tab w:val="left" w:pos="936"/>
        </w:tabs>
        <w:spacing w:before="180"/>
        <w:ind w:left="936" w:hanging="359"/>
      </w:pPr>
      <w:r>
        <w:t>Wykaz</w:t>
      </w:r>
      <w:r>
        <w:rPr>
          <w:spacing w:val="-12"/>
        </w:rPr>
        <w:t xml:space="preserve"> </w:t>
      </w:r>
      <w:r>
        <w:t>telefonów,</w:t>
      </w:r>
      <w:r>
        <w:rPr>
          <w:spacing w:val="-12"/>
        </w:rPr>
        <w:t xml:space="preserve"> </w:t>
      </w:r>
      <w:r>
        <w:t>adresów</w:t>
      </w:r>
      <w:r>
        <w:rPr>
          <w:spacing w:val="-10"/>
        </w:rPr>
        <w:t xml:space="preserve"> </w:t>
      </w:r>
      <w:r>
        <w:t>instytucji</w:t>
      </w:r>
      <w:r>
        <w:rPr>
          <w:spacing w:val="-10"/>
        </w:rPr>
        <w:t xml:space="preserve"> </w:t>
      </w:r>
      <w:r>
        <w:t>świadczących</w:t>
      </w:r>
      <w:r>
        <w:rPr>
          <w:spacing w:val="-8"/>
        </w:rPr>
        <w:t xml:space="preserve"> </w:t>
      </w:r>
      <w:r>
        <w:t>wsparcie</w:t>
      </w:r>
      <w:r>
        <w:rPr>
          <w:spacing w:val="-12"/>
        </w:rPr>
        <w:t xml:space="preserve"> </w:t>
      </w:r>
      <w:r>
        <w:t>ofiarom</w:t>
      </w:r>
      <w:r>
        <w:rPr>
          <w:spacing w:val="-10"/>
        </w:rPr>
        <w:t xml:space="preserve"> </w:t>
      </w:r>
      <w:r>
        <w:rPr>
          <w:spacing w:val="-2"/>
        </w:rPr>
        <w:t>przemocy.</w:t>
      </w:r>
    </w:p>
    <w:p w14:paraId="3C2AB344" w14:textId="77777777" w:rsidR="0012292A" w:rsidRDefault="0012292A">
      <w:pPr>
        <w:sectPr w:rsidR="0012292A">
          <w:pgSz w:w="11910" w:h="16840"/>
          <w:pgMar w:top="1220" w:right="640" w:bottom="1000" w:left="1060" w:header="408" w:footer="804" w:gutter="0"/>
          <w:cols w:space="708"/>
        </w:sectPr>
      </w:pPr>
    </w:p>
    <w:p w14:paraId="4D2C02EE" w14:textId="77777777" w:rsidR="0012292A" w:rsidRDefault="0012292A">
      <w:pPr>
        <w:pStyle w:val="Tekstpodstawowy"/>
        <w:rPr>
          <w:sz w:val="24"/>
        </w:rPr>
      </w:pPr>
    </w:p>
    <w:p w14:paraId="2C794C63" w14:textId="77777777" w:rsidR="0012292A" w:rsidRDefault="0012292A">
      <w:pPr>
        <w:pStyle w:val="Tekstpodstawowy"/>
        <w:spacing w:before="82"/>
        <w:rPr>
          <w:sz w:val="24"/>
        </w:rPr>
      </w:pPr>
    </w:p>
    <w:p w14:paraId="44744955" w14:textId="77777777" w:rsidR="0012292A" w:rsidRDefault="00000000">
      <w:pPr>
        <w:pStyle w:val="Nagwek4"/>
        <w:numPr>
          <w:ilvl w:val="0"/>
          <w:numId w:val="11"/>
        </w:numPr>
        <w:tabs>
          <w:tab w:val="left" w:pos="498"/>
          <w:tab w:val="left" w:pos="9465"/>
        </w:tabs>
        <w:ind w:left="498" w:hanging="281"/>
        <w:jc w:val="left"/>
      </w:pPr>
      <w:r>
        <w:rPr>
          <w:color w:val="000000"/>
          <w:shd w:val="clear" w:color="auto" w:fill="FFF5E7"/>
        </w:rPr>
        <w:t>Zasady</w:t>
      </w:r>
      <w:r>
        <w:rPr>
          <w:color w:val="000000"/>
          <w:spacing w:val="-11"/>
          <w:shd w:val="clear" w:color="auto" w:fill="FFF5E7"/>
        </w:rPr>
        <w:t xml:space="preserve"> </w:t>
      </w:r>
      <w:r>
        <w:rPr>
          <w:color w:val="000000"/>
          <w:shd w:val="clear" w:color="auto" w:fill="FFF5E7"/>
        </w:rPr>
        <w:t>ustalania</w:t>
      </w:r>
      <w:r>
        <w:rPr>
          <w:color w:val="000000"/>
          <w:spacing w:val="-4"/>
          <w:shd w:val="clear" w:color="auto" w:fill="FFF5E7"/>
        </w:rPr>
        <w:t xml:space="preserve"> </w:t>
      </w:r>
      <w:r>
        <w:rPr>
          <w:color w:val="000000"/>
          <w:shd w:val="clear" w:color="auto" w:fill="FFF5E7"/>
        </w:rPr>
        <w:t>planu</w:t>
      </w:r>
      <w:r>
        <w:rPr>
          <w:color w:val="000000"/>
          <w:spacing w:val="-8"/>
          <w:shd w:val="clear" w:color="auto" w:fill="FFF5E7"/>
        </w:rPr>
        <w:t xml:space="preserve"> </w:t>
      </w:r>
      <w:r>
        <w:rPr>
          <w:color w:val="000000"/>
          <w:shd w:val="clear" w:color="auto" w:fill="FFF5E7"/>
        </w:rPr>
        <w:t>wsparcia</w:t>
      </w:r>
      <w:r>
        <w:rPr>
          <w:color w:val="000000"/>
          <w:spacing w:val="-4"/>
          <w:shd w:val="clear" w:color="auto" w:fill="FFF5E7"/>
        </w:rPr>
        <w:t xml:space="preserve"> </w:t>
      </w:r>
      <w:r>
        <w:rPr>
          <w:color w:val="000000"/>
          <w:shd w:val="clear" w:color="auto" w:fill="FFF5E7"/>
        </w:rPr>
        <w:t>małoletniemu</w:t>
      </w:r>
      <w:r>
        <w:rPr>
          <w:color w:val="000000"/>
          <w:spacing w:val="-8"/>
          <w:shd w:val="clear" w:color="auto" w:fill="FFF5E7"/>
        </w:rPr>
        <w:t xml:space="preserve"> </w:t>
      </w:r>
      <w:r>
        <w:rPr>
          <w:color w:val="000000"/>
          <w:shd w:val="clear" w:color="auto" w:fill="FFF5E7"/>
        </w:rPr>
        <w:t>po</w:t>
      </w:r>
      <w:r>
        <w:rPr>
          <w:color w:val="000000"/>
          <w:spacing w:val="-3"/>
          <w:shd w:val="clear" w:color="auto" w:fill="FFF5E7"/>
        </w:rPr>
        <w:t xml:space="preserve"> </w:t>
      </w:r>
      <w:r>
        <w:rPr>
          <w:color w:val="000000"/>
          <w:shd w:val="clear" w:color="auto" w:fill="FFF5E7"/>
        </w:rPr>
        <w:t>ujawnieniu</w:t>
      </w:r>
      <w:r>
        <w:rPr>
          <w:color w:val="000000"/>
          <w:spacing w:val="-7"/>
          <w:shd w:val="clear" w:color="auto" w:fill="FFF5E7"/>
        </w:rPr>
        <w:t xml:space="preserve"> </w:t>
      </w:r>
      <w:r>
        <w:rPr>
          <w:color w:val="000000"/>
          <w:spacing w:val="-2"/>
          <w:shd w:val="clear" w:color="auto" w:fill="FFF5E7"/>
        </w:rPr>
        <w:t>krzywdzenia</w:t>
      </w:r>
      <w:r>
        <w:rPr>
          <w:color w:val="000000"/>
          <w:shd w:val="clear" w:color="auto" w:fill="FFF5E7"/>
        </w:rPr>
        <w:tab/>
      </w:r>
    </w:p>
    <w:p w14:paraId="3C2E13C7" w14:textId="77777777" w:rsidR="0012292A" w:rsidRDefault="0012292A">
      <w:pPr>
        <w:pStyle w:val="Tekstpodstawowy"/>
        <w:rPr>
          <w:b/>
          <w:sz w:val="24"/>
        </w:rPr>
      </w:pPr>
    </w:p>
    <w:p w14:paraId="4EB98139" w14:textId="77777777" w:rsidR="0012292A" w:rsidRDefault="0012292A">
      <w:pPr>
        <w:pStyle w:val="Tekstpodstawowy"/>
        <w:spacing w:before="70"/>
        <w:rPr>
          <w:b/>
          <w:sz w:val="24"/>
        </w:rPr>
      </w:pPr>
    </w:p>
    <w:p w14:paraId="3D9F4FEF" w14:textId="224660C5" w:rsidR="0012292A" w:rsidRDefault="00000000">
      <w:pPr>
        <w:pStyle w:val="Tekstpodstawowy"/>
        <w:spacing w:line="276" w:lineRule="auto"/>
        <w:ind w:left="217" w:right="763"/>
        <w:jc w:val="both"/>
      </w:pPr>
      <w:r>
        <w:t>Plan</w:t>
      </w:r>
      <w:r>
        <w:rPr>
          <w:spacing w:val="-5"/>
        </w:rPr>
        <w:t xml:space="preserve"> </w:t>
      </w:r>
      <w:r>
        <w:t>wsparcia</w:t>
      </w:r>
      <w:r>
        <w:rPr>
          <w:spacing w:val="-6"/>
        </w:rPr>
        <w:t xml:space="preserve"> </w:t>
      </w:r>
      <w:r>
        <w:t>małoletniego</w:t>
      </w:r>
      <w:r>
        <w:rPr>
          <w:spacing w:val="-6"/>
        </w:rPr>
        <w:t xml:space="preserve"> </w:t>
      </w:r>
      <w:r>
        <w:t>po</w:t>
      </w:r>
      <w:r>
        <w:rPr>
          <w:spacing w:val="-6"/>
        </w:rPr>
        <w:t xml:space="preserve"> </w:t>
      </w:r>
      <w:r>
        <w:t>ujawnieniu</w:t>
      </w:r>
      <w:r>
        <w:rPr>
          <w:spacing w:val="-6"/>
        </w:rPr>
        <w:t xml:space="preserve"> </w:t>
      </w:r>
      <w:r>
        <w:t>jego</w:t>
      </w:r>
      <w:r>
        <w:rPr>
          <w:spacing w:val="-6"/>
        </w:rPr>
        <w:t xml:space="preserve"> </w:t>
      </w:r>
      <w:r>
        <w:t>krzywdzenia</w:t>
      </w:r>
      <w:r>
        <w:rPr>
          <w:spacing w:val="-6"/>
        </w:rPr>
        <w:t xml:space="preserve"> </w:t>
      </w:r>
      <w:r>
        <w:t>opracowuje</w:t>
      </w:r>
      <w:r>
        <w:rPr>
          <w:spacing w:val="-6"/>
        </w:rPr>
        <w:t xml:space="preserve"> </w:t>
      </w:r>
      <w:r>
        <w:t>zespół</w:t>
      </w:r>
      <w:r>
        <w:rPr>
          <w:spacing w:val="-4"/>
        </w:rPr>
        <w:t xml:space="preserve"> </w:t>
      </w:r>
      <w:r>
        <w:t>wychowawców i specjalistów zatrudnionych w placówce powołany przez dyrektora.</w:t>
      </w:r>
      <w:r>
        <w:rPr>
          <w:spacing w:val="-5"/>
        </w:rPr>
        <w:t xml:space="preserve"> </w:t>
      </w:r>
      <w:r>
        <w:t>W jego skład mogą wchodzić: wychowawca, pedagog , psycholog, np. 2 wychowawców.</w:t>
      </w:r>
    </w:p>
    <w:p w14:paraId="23CA50B4" w14:textId="77777777" w:rsidR="0012292A" w:rsidRDefault="00000000">
      <w:pPr>
        <w:pStyle w:val="Tekstpodstawowy"/>
        <w:spacing w:before="164"/>
        <w:ind w:left="217"/>
        <w:jc w:val="both"/>
      </w:pPr>
      <w:r>
        <w:t>Struktura</w:t>
      </w:r>
      <w:r>
        <w:rPr>
          <w:spacing w:val="-12"/>
        </w:rPr>
        <w:t xml:space="preserve"> </w:t>
      </w:r>
      <w:r>
        <w:t>dokumentu</w:t>
      </w:r>
      <w:r>
        <w:rPr>
          <w:spacing w:val="-3"/>
        </w:rPr>
        <w:t xml:space="preserve"> </w:t>
      </w:r>
      <w:r>
        <w:t>„Plan</w:t>
      </w:r>
      <w:r>
        <w:rPr>
          <w:spacing w:val="-5"/>
        </w:rPr>
        <w:t xml:space="preserve"> </w:t>
      </w:r>
      <w:r>
        <w:t>wsparcia</w:t>
      </w:r>
      <w:r>
        <w:rPr>
          <w:spacing w:val="-9"/>
        </w:rPr>
        <w:t xml:space="preserve"> </w:t>
      </w:r>
      <w:r>
        <w:t>małoletniego</w:t>
      </w:r>
      <w:r>
        <w:rPr>
          <w:spacing w:val="-10"/>
        </w:rPr>
        <w:t xml:space="preserve"> </w:t>
      </w:r>
      <w:r>
        <w:t>po</w:t>
      </w:r>
      <w:r>
        <w:rPr>
          <w:spacing w:val="-9"/>
        </w:rPr>
        <w:t xml:space="preserve"> </w:t>
      </w:r>
      <w:r>
        <w:t>ujawnieniu</w:t>
      </w:r>
      <w:r>
        <w:rPr>
          <w:spacing w:val="-6"/>
        </w:rPr>
        <w:t xml:space="preserve"> </w:t>
      </w:r>
      <w:r>
        <w:rPr>
          <w:spacing w:val="-2"/>
        </w:rPr>
        <w:t>krzywdzenia”</w:t>
      </w:r>
    </w:p>
    <w:p w14:paraId="2386CACE" w14:textId="77777777" w:rsidR="0012292A" w:rsidRDefault="00000000">
      <w:pPr>
        <w:pStyle w:val="Akapitzlist"/>
        <w:numPr>
          <w:ilvl w:val="1"/>
          <w:numId w:val="11"/>
        </w:numPr>
        <w:tabs>
          <w:tab w:val="left" w:pos="937"/>
        </w:tabs>
        <w:spacing w:before="174"/>
        <w:ind w:hanging="360"/>
      </w:pPr>
      <w:r>
        <w:rPr>
          <w:color w:val="0D0D0D"/>
        </w:rPr>
        <w:t>Imię</w:t>
      </w:r>
      <w:r>
        <w:rPr>
          <w:color w:val="0D0D0D"/>
          <w:spacing w:val="-3"/>
        </w:rPr>
        <w:t xml:space="preserve"> </w:t>
      </w:r>
      <w:r>
        <w:rPr>
          <w:color w:val="0D0D0D"/>
        </w:rPr>
        <w:t>i</w:t>
      </w:r>
      <w:r>
        <w:rPr>
          <w:color w:val="0D0D0D"/>
          <w:spacing w:val="-4"/>
        </w:rPr>
        <w:t xml:space="preserve"> </w:t>
      </w:r>
      <w:r>
        <w:rPr>
          <w:color w:val="0D0D0D"/>
        </w:rPr>
        <w:t>nazwisko</w:t>
      </w:r>
      <w:r>
        <w:rPr>
          <w:color w:val="0D0D0D"/>
          <w:spacing w:val="-6"/>
        </w:rPr>
        <w:t xml:space="preserve"> </w:t>
      </w:r>
      <w:r>
        <w:rPr>
          <w:color w:val="0D0D0D"/>
          <w:spacing w:val="-2"/>
        </w:rPr>
        <w:t>wychowanka</w:t>
      </w:r>
    </w:p>
    <w:p w14:paraId="051F0A45" w14:textId="77777777" w:rsidR="0012292A" w:rsidRDefault="00000000">
      <w:pPr>
        <w:pStyle w:val="Akapitzlist"/>
        <w:numPr>
          <w:ilvl w:val="1"/>
          <w:numId w:val="11"/>
        </w:numPr>
        <w:tabs>
          <w:tab w:val="left" w:pos="937"/>
        </w:tabs>
        <w:spacing w:before="38"/>
        <w:ind w:hanging="360"/>
      </w:pPr>
      <w:r>
        <w:rPr>
          <w:color w:val="0D0D0D"/>
        </w:rPr>
        <w:t>Imiona</w:t>
      </w:r>
      <w:r>
        <w:rPr>
          <w:color w:val="0D0D0D"/>
          <w:spacing w:val="-8"/>
        </w:rPr>
        <w:t xml:space="preserve"> </w:t>
      </w:r>
      <w:r>
        <w:rPr>
          <w:color w:val="0D0D0D"/>
        </w:rPr>
        <w:t>i</w:t>
      </w:r>
      <w:r>
        <w:rPr>
          <w:color w:val="0D0D0D"/>
          <w:spacing w:val="-8"/>
        </w:rPr>
        <w:t xml:space="preserve"> </w:t>
      </w:r>
      <w:r>
        <w:rPr>
          <w:color w:val="0D0D0D"/>
        </w:rPr>
        <w:t>nazwiska</w:t>
      </w:r>
      <w:r>
        <w:rPr>
          <w:color w:val="0D0D0D"/>
          <w:spacing w:val="-10"/>
        </w:rPr>
        <w:t xml:space="preserve"> </w:t>
      </w:r>
      <w:r>
        <w:rPr>
          <w:color w:val="0D0D0D"/>
        </w:rPr>
        <w:t>członków</w:t>
      </w:r>
      <w:r>
        <w:rPr>
          <w:color w:val="0D0D0D"/>
          <w:spacing w:val="-7"/>
        </w:rPr>
        <w:t xml:space="preserve"> </w:t>
      </w:r>
      <w:r>
        <w:rPr>
          <w:color w:val="0D0D0D"/>
        </w:rPr>
        <w:t>zespołu</w:t>
      </w:r>
      <w:r>
        <w:rPr>
          <w:color w:val="0D0D0D"/>
          <w:spacing w:val="-10"/>
        </w:rPr>
        <w:t xml:space="preserve"> </w:t>
      </w:r>
      <w:r>
        <w:rPr>
          <w:color w:val="0D0D0D"/>
        </w:rPr>
        <w:t>sporządzającego</w:t>
      </w:r>
      <w:r>
        <w:rPr>
          <w:color w:val="0D0D0D"/>
          <w:spacing w:val="-6"/>
        </w:rPr>
        <w:t xml:space="preserve"> </w:t>
      </w:r>
      <w:r>
        <w:rPr>
          <w:color w:val="0D0D0D"/>
        </w:rPr>
        <w:t>plan</w:t>
      </w:r>
      <w:r>
        <w:rPr>
          <w:color w:val="0D0D0D"/>
          <w:spacing w:val="-5"/>
        </w:rPr>
        <w:t xml:space="preserve"> </w:t>
      </w:r>
      <w:r>
        <w:rPr>
          <w:color w:val="0D0D0D"/>
          <w:spacing w:val="-2"/>
        </w:rPr>
        <w:t>wsparcia</w:t>
      </w:r>
    </w:p>
    <w:p w14:paraId="12D9ACD8" w14:textId="77777777" w:rsidR="0012292A" w:rsidRDefault="00000000">
      <w:pPr>
        <w:pStyle w:val="Akapitzlist"/>
        <w:numPr>
          <w:ilvl w:val="1"/>
          <w:numId w:val="11"/>
        </w:numPr>
        <w:tabs>
          <w:tab w:val="left" w:pos="937"/>
        </w:tabs>
        <w:spacing w:before="33"/>
        <w:ind w:hanging="360"/>
      </w:pPr>
      <w:r>
        <w:rPr>
          <w:color w:val="0D0D0D"/>
        </w:rPr>
        <w:t>Tytuł,</w:t>
      </w:r>
      <w:r>
        <w:rPr>
          <w:color w:val="0D0D0D"/>
          <w:spacing w:val="-3"/>
        </w:rPr>
        <w:t xml:space="preserve"> </w:t>
      </w:r>
      <w:r>
        <w:rPr>
          <w:color w:val="0D0D0D"/>
        </w:rPr>
        <w:t>z</w:t>
      </w:r>
      <w:r>
        <w:rPr>
          <w:color w:val="0D0D0D"/>
          <w:spacing w:val="-8"/>
        </w:rPr>
        <w:t xml:space="preserve"> </w:t>
      </w:r>
      <w:r>
        <w:rPr>
          <w:color w:val="0D0D0D"/>
        </w:rPr>
        <w:t>jakiego</w:t>
      </w:r>
      <w:r>
        <w:rPr>
          <w:color w:val="0D0D0D"/>
          <w:spacing w:val="-6"/>
        </w:rPr>
        <w:t xml:space="preserve"> </w:t>
      </w:r>
      <w:r>
        <w:rPr>
          <w:color w:val="0D0D0D"/>
        </w:rPr>
        <w:t>został</w:t>
      </w:r>
      <w:r>
        <w:rPr>
          <w:color w:val="0D0D0D"/>
          <w:spacing w:val="-8"/>
        </w:rPr>
        <w:t xml:space="preserve"> </w:t>
      </w:r>
      <w:r>
        <w:rPr>
          <w:color w:val="0D0D0D"/>
        </w:rPr>
        <w:t>opracowany</w:t>
      </w:r>
      <w:r>
        <w:rPr>
          <w:color w:val="0D0D0D"/>
          <w:spacing w:val="-8"/>
        </w:rPr>
        <w:t xml:space="preserve"> </w:t>
      </w:r>
      <w:r>
        <w:rPr>
          <w:color w:val="0D0D0D"/>
        </w:rPr>
        <w:t>plan</w:t>
      </w:r>
      <w:r>
        <w:rPr>
          <w:color w:val="0D0D0D"/>
          <w:spacing w:val="-2"/>
        </w:rPr>
        <w:t xml:space="preserve"> wsparcia</w:t>
      </w:r>
    </w:p>
    <w:p w14:paraId="43C8A1A7" w14:textId="77777777" w:rsidR="0012292A" w:rsidRDefault="00000000">
      <w:pPr>
        <w:pStyle w:val="Akapitzlist"/>
        <w:numPr>
          <w:ilvl w:val="1"/>
          <w:numId w:val="11"/>
        </w:numPr>
        <w:tabs>
          <w:tab w:val="left" w:pos="937"/>
        </w:tabs>
        <w:spacing w:before="38"/>
        <w:ind w:hanging="360"/>
      </w:pPr>
      <w:r>
        <w:rPr>
          <w:color w:val="0D0D0D"/>
        </w:rPr>
        <w:t>Diagnoza</w:t>
      </w:r>
      <w:r>
        <w:rPr>
          <w:color w:val="0D0D0D"/>
          <w:spacing w:val="-12"/>
        </w:rPr>
        <w:t xml:space="preserve"> </w:t>
      </w:r>
      <w:r>
        <w:rPr>
          <w:color w:val="0D0D0D"/>
        </w:rPr>
        <w:t>sytuacji</w:t>
      </w:r>
      <w:r>
        <w:rPr>
          <w:color w:val="0D0D0D"/>
          <w:spacing w:val="-8"/>
        </w:rPr>
        <w:t xml:space="preserve"> </w:t>
      </w:r>
      <w:r>
        <w:rPr>
          <w:color w:val="0D0D0D"/>
        </w:rPr>
        <w:t>małoletniego</w:t>
      </w:r>
      <w:r>
        <w:rPr>
          <w:color w:val="0D0D0D"/>
          <w:spacing w:val="-9"/>
        </w:rPr>
        <w:t xml:space="preserve"> </w:t>
      </w:r>
      <w:r>
        <w:rPr>
          <w:color w:val="0D0D0D"/>
        </w:rPr>
        <w:t>po</w:t>
      </w:r>
      <w:r>
        <w:rPr>
          <w:color w:val="0D0D0D"/>
          <w:spacing w:val="-6"/>
        </w:rPr>
        <w:t xml:space="preserve"> </w:t>
      </w:r>
      <w:r>
        <w:rPr>
          <w:color w:val="0D0D0D"/>
        </w:rPr>
        <w:t>ujawnieniu</w:t>
      </w:r>
      <w:r>
        <w:rPr>
          <w:color w:val="0D0D0D"/>
          <w:spacing w:val="-9"/>
        </w:rPr>
        <w:t xml:space="preserve"> </w:t>
      </w:r>
      <w:r>
        <w:rPr>
          <w:color w:val="0D0D0D"/>
          <w:spacing w:val="-2"/>
        </w:rPr>
        <w:t>krzywdzenia</w:t>
      </w:r>
    </w:p>
    <w:p w14:paraId="02EE4C94" w14:textId="77777777" w:rsidR="0012292A" w:rsidRDefault="00000000">
      <w:pPr>
        <w:pStyle w:val="Akapitzlist"/>
        <w:numPr>
          <w:ilvl w:val="1"/>
          <w:numId w:val="11"/>
        </w:numPr>
        <w:tabs>
          <w:tab w:val="left" w:pos="937"/>
        </w:tabs>
        <w:spacing w:before="37"/>
        <w:ind w:hanging="360"/>
      </w:pPr>
      <w:r>
        <w:rPr>
          <w:color w:val="0D0D0D"/>
        </w:rPr>
        <w:t>Cel</w:t>
      </w:r>
      <w:r>
        <w:rPr>
          <w:color w:val="0D0D0D"/>
          <w:spacing w:val="-6"/>
        </w:rPr>
        <w:t xml:space="preserve"> </w:t>
      </w:r>
      <w:r>
        <w:rPr>
          <w:color w:val="0D0D0D"/>
        </w:rPr>
        <w:t>wsparcia</w:t>
      </w:r>
      <w:r>
        <w:rPr>
          <w:color w:val="0D0D0D"/>
          <w:spacing w:val="-3"/>
        </w:rPr>
        <w:t xml:space="preserve"> </w:t>
      </w:r>
      <w:r>
        <w:rPr>
          <w:color w:val="0D0D0D"/>
          <w:spacing w:val="-2"/>
        </w:rPr>
        <w:t>małoletniego</w:t>
      </w:r>
    </w:p>
    <w:p w14:paraId="0AFC7321" w14:textId="77777777" w:rsidR="0012292A" w:rsidRDefault="00000000">
      <w:pPr>
        <w:pStyle w:val="Akapitzlist"/>
        <w:numPr>
          <w:ilvl w:val="1"/>
          <w:numId w:val="11"/>
        </w:numPr>
        <w:tabs>
          <w:tab w:val="left" w:pos="937"/>
        </w:tabs>
        <w:spacing w:before="33" w:line="273" w:lineRule="auto"/>
        <w:ind w:right="769"/>
      </w:pPr>
      <w:r>
        <w:rPr>
          <w:color w:val="0D0D0D"/>
        </w:rPr>
        <w:t>Identyfikacja</w:t>
      </w:r>
      <w:r>
        <w:rPr>
          <w:color w:val="0D0D0D"/>
          <w:spacing w:val="40"/>
        </w:rPr>
        <w:t xml:space="preserve"> </w:t>
      </w:r>
      <w:r>
        <w:rPr>
          <w:color w:val="0D0D0D"/>
        </w:rPr>
        <w:t>zasobów</w:t>
      </w:r>
      <w:r>
        <w:rPr>
          <w:color w:val="0D0D0D"/>
          <w:spacing w:val="40"/>
        </w:rPr>
        <w:t xml:space="preserve"> </w:t>
      </w:r>
      <w:r>
        <w:rPr>
          <w:color w:val="0D0D0D"/>
        </w:rPr>
        <w:t>wewnętrznych</w:t>
      </w:r>
      <w:r>
        <w:rPr>
          <w:color w:val="0D0D0D"/>
          <w:spacing w:val="40"/>
        </w:rPr>
        <w:t xml:space="preserve"> </w:t>
      </w:r>
      <w:r>
        <w:rPr>
          <w:color w:val="0D0D0D"/>
        </w:rPr>
        <w:t>placówki</w:t>
      </w:r>
      <w:r>
        <w:rPr>
          <w:color w:val="0D0D0D"/>
          <w:spacing w:val="40"/>
        </w:rPr>
        <w:t xml:space="preserve"> </w:t>
      </w:r>
      <w:r>
        <w:rPr>
          <w:color w:val="0D0D0D"/>
        </w:rPr>
        <w:t>oraz</w:t>
      </w:r>
      <w:r>
        <w:rPr>
          <w:color w:val="0D0D0D"/>
          <w:spacing w:val="40"/>
        </w:rPr>
        <w:t xml:space="preserve"> </w:t>
      </w:r>
      <w:r>
        <w:rPr>
          <w:color w:val="0D0D0D"/>
        </w:rPr>
        <w:t>źródeł</w:t>
      </w:r>
      <w:r>
        <w:rPr>
          <w:color w:val="0D0D0D"/>
          <w:spacing w:val="40"/>
        </w:rPr>
        <w:t xml:space="preserve"> </w:t>
      </w:r>
      <w:r>
        <w:rPr>
          <w:color w:val="0D0D0D"/>
        </w:rPr>
        <w:t>zewnętrznych</w:t>
      </w:r>
      <w:r>
        <w:rPr>
          <w:color w:val="0D0D0D"/>
          <w:spacing w:val="40"/>
        </w:rPr>
        <w:t xml:space="preserve"> </w:t>
      </w:r>
      <w:r>
        <w:rPr>
          <w:color w:val="0D0D0D"/>
        </w:rPr>
        <w:t>wsparcia dziecka - ofiary krzywdzenia</w:t>
      </w:r>
    </w:p>
    <w:p w14:paraId="11D976A9" w14:textId="0A1E9AF4" w:rsidR="0012292A" w:rsidRDefault="00000000">
      <w:pPr>
        <w:pStyle w:val="Akapitzlist"/>
        <w:numPr>
          <w:ilvl w:val="1"/>
          <w:numId w:val="11"/>
        </w:numPr>
        <w:tabs>
          <w:tab w:val="left" w:pos="937"/>
        </w:tabs>
        <w:spacing w:before="5" w:line="268" w:lineRule="auto"/>
        <w:ind w:right="764"/>
      </w:pPr>
      <w:r>
        <w:rPr>
          <w:color w:val="0D0D0D"/>
        </w:rPr>
        <w:t>Zakres</w:t>
      </w:r>
      <w:r>
        <w:rPr>
          <w:color w:val="0D0D0D"/>
          <w:spacing w:val="-7"/>
        </w:rPr>
        <w:t xml:space="preserve"> </w:t>
      </w:r>
      <w:r>
        <w:rPr>
          <w:color w:val="0D0D0D"/>
        </w:rPr>
        <w:t>współdziałania</w:t>
      </w:r>
      <w:r>
        <w:rPr>
          <w:color w:val="0D0D0D"/>
          <w:spacing w:val="-5"/>
        </w:rPr>
        <w:t xml:space="preserve"> </w:t>
      </w:r>
      <w:r>
        <w:rPr>
          <w:color w:val="0D0D0D"/>
        </w:rPr>
        <w:t>placówki</w:t>
      </w:r>
      <w:r>
        <w:rPr>
          <w:color w:val="0D0D0D"/>
          <w:spacing w:val="-3"/>
        </w:rPr>
        <w:t xml:space="preserve"> </w:t>
      </w:r>
      <w:r>
        <w:rPr>
          <w:color w:val="0D0D0D"/>
        </w:rPr>
        <w:t>z</w:t>
      </w:r>
      <w:r>
        <w:rPr>
          <w:color w:val="0D0D0D"/>
          <w:spacing w:val="-7"/>
        </w:rPr>
        <w:t xml:space="preserve"> </w:t>
      </w:r>
      <w:r>
        <w:rPr>
          <w:color w:val="0D0D0D"/>
        </w:rPr>
        <w:t>podmiotami</w:t>
      </w:r>
      <w:r>
        <w:rPr>
          <w:color w:val="0D0D0D"/>
          <w:spacing w:val="-8"/>
        </w:rPr>
        <w:t xml:space="preserve"> </w:t>
      </w:r>
      <w:r>
        <w:rPr>
          <w:color w:val="0D0D0D"/>
        </w:rPr>
        <w:t>zewnętrznymi</w:t>
      </w:r>
      <w:r>
        <w:rPr>
          <w:color w:val="0D0D0D"/>
          <w:spacing w:val="-8"/>
        </w:rPr>
        <w:t xml:space="preserve"> </w:t>
      </w:r>
      <w:r>
        <w:rPr>
          <w:color w:val="0D0D0D"/>
        </w:rPr>
        <w:t>na</w:t>
      </w:r>
      <w:r>
        <w:rPr>
          <w:color w:val="0D0D0D"/>
          <w:spacing w:val="-5"/>
        </w:rPr>
        <w:t xml:space="preserve"> </w:t>
      </w:r>
      <w:r>
        <w:rPr>
          <w:color w:val="0D0D0D"/>
        </w:rPr>
        <w:t>rzecz</w:t>
      </w:r>
      <w:r>
        <w:rPr>
          <w:color w:val="0D0D0D"/>
          <w:spacing w:val="-7"/>
        </w:rPr>
        <w:t xml:space="preserve"> </w:t>
      </w:r>
      <w:r>
        <w:rPr>
          <w:color w:val="0D0D0D"/>
        </w:rPr>
        <w:t>wsparcia małolet</w:t>
      </w:r>
      <w:r>
        <w:rPr>
          <w:color w:val="0D0D0D"/>
          <w:spacing w:val="-2"/>
        </w:rPr>
        <w:t>niego</w:t>
      </w:r>
    </w:p>
    <w:p w14:paraId="5EA9E84E" w14:textId="77777777" w:rsidR="0012292A" w:rsidRDefault="00000000">
      <w:pPr>
        <w:pStyle w:val="Akapitzlist"/>
        <w:numPr>
          <w:ilvl w:val="1"/>
          <w:numId w:val="11"/>
        </w:numPr>
        <w:tabs>
          <w:tab w:val="left" w:pos="937"/>
        </w:tabs>
        <w:spacing w:before="10"/>
        <w:ind w:hanging="360"/>
      </w:pPr>
      <w:r>
        <w:rPr>
          <w:color w:val="0D0D0D"/>
        </w:rPr>
        <w:t>Zakres,</w:t>
      </w:r>
      <w:r>
        <w:rPr>
          <w:color w:val="0D0D0D"/>
          <w:spacing w:val="-7"/>
        </w:rPr>
        <w:t xml:space="preserve"> </w:t>
      </w:r>
      <w:r>
        <w:rPr>
          <w:color w:val="0D0D0D"/>
        </w:rPr>
        <w:t>wymiar</w:t>
      </w:r>
      <w:r>
        <w:rPr>
          <w:color w:val="0D0D0D"/>
          <w:spacing w:val="-8"/>
        </w:rPr>
        <w:t xml:space="preserve"> </w:t>
      </w:r>
      <w:r>
        <w:rPr>
          <w:color w:val="0D0D0D"/>
        </w:rPr>
        <w:t>godzin,</w:t>
      </w:r>
      <w:r>
        <w:rPr>
          <w:color w:val="0D0D0D"/>
          <w:spacing w:val="-9"/>
        </w:rPr>
        <w:t xml:space="preserve"> </w:t>
      </w:r>
      <w:r>
        <w:rPr>
          <w:color w:val="0D0D0D"/>
        </w:rPr>
        <w:t>okres</w:t>
      </w:r>
      <w:r>
        <w:rPr>
          <w:color w:val="0D0D0D"/>
          <w:spacing w:val="-6"/>
        </w:rPr>
        <w:t xml:space="preserve"> </w:t>
      </w:r>
      <w:r>
        <w:rPr>
          <w:color w:val="0D0D0D"/>
        </w:rPr>
        <w:t>wsparcia</w:t>
      </w:r>
      <w:r>
        <w:rPr>
          <w:color w:val="0D0D0D"/>
          <w:spacing w:val="-5"/>
        </w:rPr>
        <w:t xml:space="preserve"> </w:t>
      </w:r>
      <w:r>
        <w:rPr>
          <w:color w:val="0D0D0D"/>
        </w:rPr>
        <w:t>udzielonego</w:t>
      </w:r>
      <w:r>
        <w:rPr>
          <w:color w:val="0D0D0D"/>
          <w:spacing w:val="-8"/>
        </w:rPr>
        <w:t xml:space="preserve"> </w:t>
      </w:r>
      <w:r>
        <w:rPr>
          <w:color w:val="0D0D0D"/>
          <w:spacing w:val="-2"/>
        </w:rPr>
        <w:t>dziecku</w:t>
      </w:r>
    </w:p>
    <w:p w14:paraId="3741EEC3" w14:textId="77777777" w:rsidR="0012292A" w:rsidRDefault="00000000">
      <w:pPr>
        <w:pStyle w:val="Akapitzlist"/>
        <w:numPr>
          <w:ilvl w:val="1"/>
          <w:numId w:val="11"/>
        </w:numPr>
        <w:tabs>
          <w:tab w:val="left" w:pos="937"/>
        </w:tabs>
        <w:spacing w:before="38"/>
        <w:ind w:hanging="360"/>
      </w:pPr>
      <w:r>
        <w:rPr>
          <w:color w:val="0D0D0D"/>
        </w:rPr>
        <w:t>Formy</w:t>
      </w:r>
      <w:r>
        <w:rPr>
          <w:color w:val="0D0D0D"/>
          <w:spacing w:val="-4"/>
        </w:rPr>
        <w:t xml:space="preserve"> </w:t>
      </w:r>
      <w:r>
        <w:rPr>
          <w:color w:val="0D0D0D"/>
        </w:rPr>
        <w:t>i</w:t>
      </w:r>
      <w:r>
        <w:rPr>
          <w:color w:val="0D0D0D"/>
          <w:spacing w:val="-4"/>
        </w:rPr>
        <w:t xml:space="preserve"> </w:t>
      </w:r>
      <w:r>
        <w:rPr>
          <w:color w:val="0D0D0D"/>
        </w:rPr>
        <w:t>metody</w:t>
      </w:r>
      <w:r>
        <w:rPr>
          <w:color w:val="0D0D0D"/>
          <w:spacing w:val="-8"/>
        </w:rPr>
        <w:t xml:space="preserve"> </w:t>
      </w:r>
      <w:r>
        <w:rPr>
          <w:color w:val="0D0D0D"/>
        </w:rPr>
        <w:t>wsparcia</w:t>
      </w:r>
      <w:r>
        <w:rPr>
          <w:color w:val="0D0D0D"/>
          <w:spacing w:val="-2"/>
        </w:rPr>
        <w:t xml:space="preserve"> dziecka</w:t>
      </w:r>
    </w:p>
    <w:p w14:paraId="777178B7" w14:textId="77777777" w:rsidR="0012292A" w:rsidRDefault="00000000">
      <w:pPr>
        <w:pStyle w:val="Akapitzlist"/>
        <w:numPr>
          <w:ilvl w:val="1"/>
          <w:numId w:val="11"/>
        </w:numPr>
        <w:tabs>
          <w:tab w:val="left" w:pos="937"/>
        </w:tabs>
        <w:spacing w:before="33"/>
        <w:ind w:hanging="360"/>
      </w:pPr>
      <w:r>
        <w:rPr>
          <w:color w:val="0D0D0D"/>
        </w:rPr>
        <w:t>Ocena</w:t>
      </w:r>
      <w:r>
        <w:rPr>
          <w:color w:val="0D0D0D"/>
          <w:spacing w:val="-10"/>
        </w:rPr>
        <w:t xml:space="preserve"> </w:t>
      </w:r>
      <w:r>
        <w:rPr>
          <w:color w:val="0D0D0D"/>
        </w:rPr>
        <w:t>efektywności</w:t>
      </w:r>
      <w:r>
        <w:rPr>
          <w:color w:val="0D0D0D"/>
          <w:spacing w:val="-9"/>
        </w:rPr>
        <w:t xml:space="preserve"> </w:t>
      </w:r>
      <w:r>
        <w:rPr>
          <w:color w:val="0D0D0D"/>
        </w:rPr>
        <w:t>wsparcia</w:t>
      </w:r>
      <w:r>
        <w:rPr>
          <w:color w:val="0D0D0D"/>
          <w:spacing w:val="-10"/>
        </w:rPr>
        <w:t xml:space="preserve"> </w:t>
      </w:r>
      <w:r>
        <w:rPr>
          <w:color w:val="0D0D0D"/>
        </w:rPr>
        <w:t>udzielonego</w:t>
      </w:r>
      <w:r>
        <w:rPr>
          <w:color w:val="0D0D0D"/>
          <w:spacing w:val="-9"/>
        </w:rPr>
        <w:t xml:space="preserve"> </w:t>
      </w:r>
      <w:r>
        <w:rPr>
          <w:color w:val="0D0D0D"/>
          <w:spacing w:val="-2"/>
        </w:rPr>
        <w:t>dziecku</w:t>
      </w:r>
    </w:p>
    <w:p w14:paraId="5731086E" w14:textId="77777777" w:rsidR="0012292A" w:rsidRDefault="0012292A">
      <w:pPr>
        <w:pStyle w:val="Tekstpodstawowy"/>
        <w:spacing w:before="73"/>
      </w:pPr>
    </w:p>
    <w:p w14:paraId="0F1D38DC" w14:textId="77777777" w:rsidR="0012292A" w:rsidRDefault="00000000">
      <w:pPr>
        <w:pStyle w:val="Nagwek5"/>
        <w:numPr>
          <w:ilvl w:val="0"/>
          <w:numId w:val="9"/>
        </w:numPr>
        <w:tabs>
          <w:tab w:val="left" w:pos="643"/>
        </w:tabs>
        <w:ind w:left="643" w:hanging="282"/>
        <w:jc w:val="left"/>
        <w:rPr>
          <w:b w:val="0"/>
        </w:rPr>
      </w:pPr>
      <w:r>
        <w:t>Przeprowadzenie</w:t>
      </w:r>
      <w:r>
        <w:rPr>
          <w:spacing w:val="-9"/>
        </w:rPr>
        <w:t xml:space="preserve"> </w:t>
      </w:r>
      <w:r>
        <w:t>diagnozy</w:t>
      </w:r>
      <w:r>
        <w:rPr>
          <w:spacing w:val="-11"/>
        </w:rPr>
        <w:t xml:space="preserve"> </w:t>
      </w:r>
      <w:r>
        <w:t>sytuacji</w:t>
      </w:r>
      <w:r>
        <w:rPr>
          <w:spacing w:val="-7"/>
        </w:rPr>
        <w:t xml:space="preserve"> </w:t>
      </w:r>
      <w:r>
        <w:t>małoletniego</w:t>
      </w:r>
      <w:r>
        <w:rPr>
          <w:spacing w:val="-9"/>
        </w:rPr>
        <w:t xml:space="preserve"> </w:t>
      </w:r>
      <w:r>
        <w:t>po</w:t>
      </w:r>
      <w:r>
        <w:rPr>
          <w:spacing w:val="-8"/>
        </w:rPr>
        <w:t xml:space="preserve"> </w:t>
      </w:r>
      <w:r>
        <w:t>ujawnieniu</w:t>
      </w:r>
      <w:r>
        <w:rPr>
          <w:spacing w:val="-8"/>
        </w:rPr>
        <w:t xml:space="preserve"> </w:t>
      </w:r>
      <w:r>
        <w:rPr>
          <w:spacing w:val="-2"/>
        </w:rPr>
        <w:t>krzywdzenia</w:t>
      </w:r>
      <w:r>
        <w:rPr>
          <w:b w:val="0"/>
          <w:spacing w:val="-2"/>
        </w:rPr>
        <w:t>:</w:t>
      </w:r>
    </w:p>
    <w:p w14:paraId="6F1AFBAD" w14:textId="77777777" w:rsidR="0012292A" w:rsidRDefault="0012292A">
      <w:pPr>
        <w:pStyle w:val="Tekstpodstawowy"/>
        <w:spacing w:before="80"/>
      </w:pPr>
    </w:p>
    <w:p w14:paraId="79361F0B" w14:textId="3DF675E8" w:rsidR="0012292A" w:rsidRDefault="00000000">
      <w:pPr>
        <w:pStyle w:val="Akapitzlist"/>
        <w:numPr>
          <w:ilvl w:val="1"/>
          <w:numId w:val="9"/>
        </w:numPr>
        <w:tabs>
          <w:tab w:val="left" w:pos="1657"/>
        </w:tabs>
        <w:spacing w:line="276" w:lineRule="auto"/>
        <w:ind w:right="1197"/>
        <w:jc w:val="both"/>
      </w:pPr>
      <w:r>
        <w:t>charakterystyka doznanej krzywdy (rodzaj doznanej krzywdy, okoliczności doznanej krzywdy, stopień naruszenia prawa, stopień zagrożenia bezpieczeństwa małoletniego – w obszarze zdrowia, życia, rozwoju dziecka);</w:t>
      </w:r>
    </w:p>
    <w:p w14:paraId="2C51EB4C" w14:textId="2B1380FF" w:rsidR="0012292A" w:rsidRDefault="00000000">
      <w:pPr>
        <w:pStyle w:val="Akapitzlist"/>
        <w:numPr>
          <w:ilvl w:val="1"/>
          <w:numId w:val="9"/>
        </w:numPr>
        <w:tabs>
          <w:tab w:val="left" w:pos="1657"/>
        </w:tabs>
        <w:spacing w:before="1" w:line="276" w:lineRule="auto"/>
        <w:ind w:right="1192"/>
        <w:jc w:val="both"/>
      </w:pPr>
      <w:r>
        <w:t>analiza dostępnej</w:t>
      </w:r>
      <w:r>
        <w:rPr>
          <w:spacing w:val="-2"/>
        </w:rPr>
        <w:t xml:space="preserve"> </w:t>
      </w:r>
      <w:r>
        <w:t>dokumentacji, np. wyniki rozmów z dzieckiem, wyniki</w:t>
      </w:r>
      <w:r>
        <w:rPr>
          <w:spacing w:val="-2"/>
        </w:rPr>
        <w:t xml:space="preserve"> </w:t>
      </w:r>
      <w:r>
        <w:t>obserwacji dziecka (zachowanie, wygląd) dokonane przez np. rodziców, wychowawców innych pracowników oraz instytucji wspomagających ochronę dziecka, specjalistów – psychologów, pedagoga, terapeutę;</w:t>
      </w:r>
    </w:p>
    <w:p w14:paraId="5DBC97A7" w14:textId="44AB3A3B" w:rsidR="0012292A" w:rsidRDefault="00000000">
      <w:pPr>
        <w:pStyle w:val="Akapitzlist"/>
        <w:numPr>
          <w:ilvl w:val="1"/>
          <w:numId w:val="9"/>
        </w:numPr>
        <w:tabs>
          <w:tab w:val="left" w:pos="1657"/>
        </w:tabs>
        <w:spacing w:line="276" w:lineRule="auto"/>
        <w:ind w:right="1186"/>
        <w:jc w:val="both"/>
      </w:pPr>
      <w:r>
        <w:t>określenie czynników ryzyka doznanej krzywdy oraz czynników wsparcia małoletniego–ustalenie</w:t>
      </w:r>
      <w:r>
        <w:rPr>
          <w:spacing w:val="-16"/>
        </w:rPr>
        <w:t xml:space="preserve"> </w:t>
      </w:r>
      <w:r>
        <w:t>indywidualnych</w:t>
      </w:r>
      <w:r>
        <w:rPr>
          <w:spacing w:val="-15"/>
        </w:rPr>
        <w:t xml:space="preserve"> </w:t>
      </w:r>
      <w:r>
        <w:t>potrzeb</w:t>
      </w:r>
      <w:r>
        <w:rPr>
          <w:spacing w:val="-14"/>
        </w:rPr>
        <w:t xml:space="preserve"> </w:t>
      </w:r>
      <w:r>
        <w:t>ofiary</w:t>
      </w:r>
      <w:r>
        <w:rPr>
          <w:spacing w:val="-13"/>
        </w:rPr>
        <w:t xml:space="preserve"> </w:t>
      </w:r>
      <w:r>
        <w:t>krzywdzenia</w:t>
      </w:r>
      <w:r>
        <w:rPr>
          <w:spacing w:val="-12"/>
        </w:rPr>
        <w:t xml:space="preserve"> </w:t>
      </w:r>
      <w:r>
        <w:t>w</w:t>
      </w:r>
      <w:r>
        <w:rPr>
          <w:spacing w:val="-16"/>
        </w:rPr>
        <w:t xml:space="preserve"> </w:t>
      </w:r>
      <w:r>
        <w:t>obszarze jej zdrowia/życia, zdrowia psychicznego, funkcjonowania emocjonalno- społecznego oraz w obszarze prawnym i socjalnym.</w:t>
      </w:r>
    </w:p>
    <w:p w14:paraId="2712C1BA" w14:textId="77777777" w:rsidR="0012292A" w:rsidRDefault="0012292A">
      <w:pPr>
        <w:pStyle w:val="Tekstpodstawowy"/>
        <w:spacing w:before="36"/>
      </w:pPr>
    </w:p>
    <w:p w14:paraId="159ED12B" w14:textId="77777777" w:rsidR="0012292A" w:rsidRDefault="00000000">
      <w:pPr>
        <w:pStyle w:val="Akapitzlist"/>
        <w:numPr>
          <w:ilvl w:val="0"/>
          <w:numId w:val="9"/>
        </w:numPr>
        <w:tabs>
          <w:tab w:val="left" w:pos="935"/>
          <w:tab w:val="left" w:pos="937"/>
        </w:tabs>
        <w:spacing w:line="278" w:lineRule="auto"/>
        <w:ind w:left="937" w:right="1267" w:hanging="361"/>
        <w:jc w:val="left"/>
      </w:pPr>
      <w:r>
        <w:t>Identyfikacja</w:t>
      </w:r>
      <w:r>
        <w:rPr>
          <w:spacing w:val="-7"/>
        </w:rPr>
        <w:t xml:space="preserve"> </w:t>
      </w:r>
      <w:r>
        <w:t>zasobów</w:t>
      </w:r>
      <w:r>
        <w:rPr>
          <w:spacing w:val="-5"/>
        </w:rPr>
        <w:t xml:space="preserve"> </w:t>
      </w:r>
      <w:r>
        <w:t>wewnętrznych placówki</w:t>
      </w:r>
      <w:r>
        <w:rPr>
          <w:spacing w:val="-10"/>
        </w:rPr>
        <w:t xml:space="preserve"> </w:t>
      </w:r>
      <w:r>
        <w:t>oraz</w:t>
      </w:r>
      <w:r>
        <w:rPr>
          <w:spacing w:val="-4"/>
        </w:rPr>
        <w:t xml:space="preserve"> </w:t>
      </w:r>
      <w:r>
        <w:t>źródeł</w:t>
      </w:r>
      <w:r>
        <w:rPr>
          <w:spacing w:val="-5"/>
        </w:rPr>
        <w:t xml:space="preserve"> </w:t>
      </w:r>
      <w:r>
        <w:t>zewnętrznych</w:t>
      </w:r>
      <w:r>
        <w:rPr>
          <w:spacing w:val="-3"/>
        </w:rPr>
        <w:t xml:space="preserve"> </w:t>
      </w:r>
      <w:r>
        <w:t>wsparcia dziecka - ofiary krzywdzenia, np.:</w:t>
      </w:r>
    </w:p>
    <w:p w14:paraId="08CB14DF" w14:textId="77777777" w:rsidR="0012292A" w:rsidRDefault="0012292A">
      <w:pPr>
        <w:pStyle w:val="Tekstpodstawowy"/>
        <w:spacing w:before="34"/>
      </w:pPr>
    </w:p>
    <w:p w14:paraId="71EC75F7" w14:textId="77777777" w:rsidR="0012292A" w:rsidRDefault="00000000">
      <w:pPr>
        <w:pStyle w:val="Akapitzlist"/>
        <w:numPr>
          <w:ilvl w:val="1"/>
          <w:numId w:val="9"/>
        </w:numPr>
        <w:tabs>
          <w:tab w:val="left" w:pos="1631"/>
          <w:tab w:val="left" w:pos="1633"/>
        </w:tabs>
        <w:spacing w:line="276" w:lineRule="auto"/>
        <w:ind w:left="1633" w:right="909" w:hanging="284"/>
        <w:jc w:val="both"/>
      </w:pPr>
      <w:r>
        <w:t>zasoby wewnętrzne placówki: dyrektor, zespół wychowawczy,</w:t>
      </w:r>
      <w:r>
        <w:rPr>
          <w:spacing w:val="40"/>
        </w:rPr>
        <w:t xml:space="preserve"> </w:t>
      </w:r>
      <w:r>
        <w:t xml:space="preserve">specjaliści za- trudnieni w placówce (psycholog, pedagog ); rodzice/opiekunowie prawni </w:t>
      </w:r>
      <w:r>
        <w:rPr>
          <w:spacing w:val="-2"/>
        </w:rPr>
        <w:t>dziecka;</w:t>
      </w:r>
    </w:p>
    <w:p w14:paraId="17768576" w14:textId="77777777" w:rsidR="0012292A" w:rsidRDefault="00000000">
      <w:pPr>
        <w:pStyle w:val="Akapitzlist"/>
        <w:numPr>
          <w:ilvl w:val="1"/>
          <w:numId w:val="9"/>
        </w:numPr>
        <w:tabs>
          <w:tab w:val="left" w:pos="1631"/>
          <w:tab w:val="left" w:pos="1633"/>
        </w:tabs>
        <w:spacing w:before="1" w:line="276" w:lineRule="auto"/>
        <w:ind w:left="1633" w:right="913" w:hanging="284"/>
        <w:jc w:val="both"/>
      </w:pPr>
      <w:r>
        <w:t>źródła zewnętrzne wsparcia dziecka krzywdzonego, np. sąd rodzinny, kurator sądowy, policja, poradnia psychologiczno-pedagogiczna, służba zdrowia, MOPS/GOPS; organizacje pozarządowe działające na rzecz ochrony dzieci przed krzywdzeniem.</w:t>
      </w:r>
    </w:p>
    <w:p w14:paraId="38EAB5BE" w14:textId="77777777" w:rsidR="0012292A" w:rsidRDefault="0012292A">
      <w:pPr>
        <w:spacing w:line="276" w:lineRule="auto"/>
        <w:jc w:val="both"/>
        <w:sectPr w:rsidR="0012292A">
          <w:pgSz w:w="11910" w:h="16840"/>
          <w:pgMar w:top="1220" w:right="640" w:bottom="1000" w:left="1060" w:header="408" w:footer="804" w:gutter="0"/>
          <w:cols w:space="708"/>
        </w:sectPr>
      </w:pPr>
    </w:p>
    <w:p w14:paraId="1F4B0481" w14:textId="33403AF6" w:rsidR="0012292A" w:rsidRDefault="00000000">
      <w:pPr>
        <w:pStyle w:val="Akapitzlist"/>
        <w:numPr>
          <w:ilvl w:val="0"/>
          <w:numId w:val="9"/>
        </w:numPr>
        <w:tabs>
          <w:tab w:val="left" w:pos="935"/>
          <w:tab w:val="left" w:pos="937"/>
        </w:tabs>
        <w:spacing w:before="187" w:line="273" w:lineRule="auto"/>
        <w:ind w:left="937" w:right="769" w:hanging="361"/>
        <w:jc w:val="both"/>
        <w:rPr>
          <w:i/>
        </w:rPr>
      </w:pPr>
      <w:r>
        <w:lastRenderedPageBreak/>
        <w:t>Ustalenie</w:t>
      </w:r>
      <w:r>
        <w:rPr>
          <w:spacing w:val="-6"/>
        </w:rPr>
        <w:t xml:space="preserve"> </w:t>
      </w:r>
      <w:r>
        <w:t>zakresu</w:t>
      </w:r>
      <w:r>
        <w:rPr>
          <w:spacing w:val="-6"/>
        </w:rPr>
        <w:t xml:space="preserve"> </w:t>
      </w:r>
      <w:r>
        <w:t>współdziałania</w:t>
      </w:r>
      <w:r>
        <w:rPr>
          <w:spacing w:val="-11"/>
        </w:rPr>
        <w:t xml:space="preserve"> </w:t>
      </w:r>
      <w:r>
        <w:t>placówki</w:t>
      </w:r>
      <w:r>
        <w:rPr>
          <w:spacing w:val="-4"/>
        </w:rPr>
        <w:t xml:space="preserve"> </w:t>
      </w:r>
      <w:r>
        <w:t>z</w:t>
      </w:r>
      <w:r>
        <w:rPr>
          <w:spacing w:val="-8"/>
        </w:rPr>
        <w:t xml:space="preserve"> </w:t>
      </w:r>
      <w:r>
        <w:t>podmiotami</w:t>
      </w:r>
      <w:r>
        <w:rPr>
          <w:spacing w:val="-9"/>
        </w:rPr>
        <w:t xml:space="preserve"> </w:t>
      </w:r>
      <w:r>
        <w:t>zewnętrznymi</w:t>
      </w:r>
      <w:r>
        <w:rPr>
          <w:spacing w:val="-14"/>
        </w:rPr>
        <w:t xml:space="preserve"> </w:t>
      </w:r>
      <w:r>
        <w:t>na</w:t>
      </w:r>
      <w:r>
        <w:rPr>
          <w:spacing w:val="-6"/>
        </w:rPr>
        <w:t xml:space="preserve"> </w:t>
      </w:r>
      <w:r>
        <w:t>rzecz</w:t>
      </w:r>
      <w:r>
        <w:rPr>
          <w:spacing w:val="-8"/>
        </w:rPr>
        <w:t xml:space="preserve"> </w:t>
      </w:r>
      <w:r>
        <w:t xml:space="preserve">wsparcia dziecka. </w:t>
      </w:r>
      <w:r>
        <w:rPr>
          <w:i/>
        </w:rPr>
        <w:t>Pracownicy placówki działają na rzecz wsparcia dziecka zgodnie z zakresem swoich</w:t>
      </w:r>
      <w:r>
        <w:rPr>
          <w:i/>
          <w:spacing w:val="-1"/>
        </w:rPr>
        <w:t xml:space="preserve"> </w:t>
      </w:r>
      <w:r>
        <w:rPr>
          <w:i/>
        </w:rPr>
        <w:t>obowiązków i</w:t>
      </w:r>
      <w:r>
        <w:rPr>
          <w:i/>
          <w:spacing w:val="-3"/>
        </w:rPr>
        <w:t xml:space="preserve"> </w:t>
      </w:r>
      <w:r>
        <w:rPr>
          <w:i/>
        </w:rPr>
        <w:t>uprawnień,</w:t>
      </w:r>
      <w:r>
        <w:rPr>
          <w:i/>
          <w:spacing w:val="-6"/>
        </w:rPr>
        <w:t xml:space="preserve"> </w:t>
      </w:r>
      <w:r>
        <w:rPr>
          <w:i/>
        </w:rPr>
        <w:t>współpracując z</w:t>
      </w:r>
      <w:r>
        <w:rPr>
          <w:i/>
          <w:spacing w:val="-3"/>
        </w:rPr>
        <w:t xml:space="preserve"> </w:t>
      </w:r>
      <w:r>
        <w:rPr>
          <w:i/>
        </w:rPr>
        <w:t>rodzicami/opiekunami</w:t>
      </w:r>
      <w:r>
        <w:rPr>
          <w:i/>
          <w:spacing w:val="-3"/>
        </w:rPr>
        <w:t xml:space="preserve"> </w:t>
      </w:r>
      <w:r>
        <w:rPr>
          <w:i/>
        </w:rPr>
        <w:t xml:space="preserve">prawnymi </w:t>
      </w:r>
      <w:r>
        <w:rPr>
          <w:i/>
          <w:spacing w:val="-2"/>
        </w:rPr>
        <w:t>dziecka.</w:t>
      </w:r>
    </w:p>
    <w:p w14:paraId="1BF89179" w14:textId="77777777" w:rsidR="0012292A" w:rsidRDefault="0012292A">
      <w:pPr>
        <w:pStyle w:val="Tekstpodstawowy"/>
        <w:spacing w:before="34"/>
        <w:rPr>
          <w:i/>
        </w:rPr>
      </w:pPr>
    </w:p>
    <w:p w14:paraId="29F182CF" w14:textId="77777777" w:rsidR="0012292A" w:rsidRDefault="00000000">
      <w:pPr>
        <w:pStyle w:val="Akapitzlist"/>
        <w:numPr>
          <w:ilvl w:val="0"/>
          <w:numId w:val="9"/>
        </w:numPr>
        <w:tabs>
          <w:tab w:val="left" w:pos="1000"/>
        </w:tabs>
        <w:ind w:left="1000" w:hanging="423"/>
        <w:jc w:val="left"/>
      </w:pPr>
      <w:r>
        <w:t>Ustalenie</w:t>
      </w:r>
      <w:r>
        <w:rPr>
          <w:spacing w:val="-13"/>
        </w:rPr>
        <w:t xml:space="preserve"> </w:t>
      </w:r>
      <w:r>
        <w:t>harmonogramu</w:t>
      </w:r>
      <w:r>
        <w:rPr>
          <w:spacing w:val="-10"/>
        </w:rPr>
        <w:t xml:space="preserve"> </w:t>
      </w:r>
      <w:r>
        <w:t>działań</w:t>
      </w:r>
      <w:r>
        <w:rPr>
          <w:spacing w:val="-6"/>
        </w:rPr>
        <w:t xml:space="preserve"> </w:t>
      </w:r>
      <w:r>
        <w:t>w</w:t>
      </w:r>
      <w:r>
        <w:rPr>
          <w:spacing w:val="-8"/>
        </w:rPr>
        <w:t xml:space="preserve"> </w:t>
      </w:r>
      <w:r>
        <w:t>ramach</w:t>
      </w:r>
      <w:r>
        <w:rPr>
          <w:spacing w:val="-11"/>
        </w:rPr>
        <w:t xml:space="preserve"> </w:t>
      </w:r>
      <w:r>
        <w:t>wsparcia</w:t>
      </w:r>
      <w:r>
        <w:rPr>
          <w:spacing w:val="-6"/>
        </w:rPr>
        <w:t xml:space="preserve"> </w:t>
      </w:r>
      <w:r>
        <w:t>udzielanego</w:t>
      </w:r>
      <w:r>
        <w:rPr>
          <w:spacing w:val="-1"/>
        </w:rPr>
        <w:t xml:space="preserve"> </w:t>
      </w:r>
      <w:r>
        <w:rPr>
          <w:spacing w:val="-2"/>
        </w:rPr>
        <w:t>małoletniemu.</w:t>
      </w:r>
    </w:p>
    <w:p w14:paraId="31340D5A" w14:textId="77777777" w:rsidR="0012292A" w:rsidRDefault="0012292A">
      <w:pPr>
        <w:pStyle w:val="Tekstpodstawowy"/>
        <w:spacing w:before="61"/>
      </w:pPr>
    </w:p>
    <w:p w14:paraId="34F0FA7B" w14:textId="77777777" w:rsidR="0012292A" w:rsidRDefault="00000000">
      <w:pPr>
        <w:pStyle w:val="Akapitzlist"/>
        <w:numPr>
          <w:ilvl w:val="0"/>
          <w:numId w:val="9"/>
        </w:numPr>
        <w:tabs>
          <w:tab w:val="left" w:pos="936"/>
        </w:tabs>
        <w:ind w:left="936" w:hanging="359"/>
        <w:jc w:val="left"/>
      </w:pPr>
      <w:r>
        <w:t>Ustalenie</w:t>
      </w:r>
      <w:r>
        <w:rPr>
          <w:spacing w:val="-5"/>
        </w:rPr>
        <w:t xml:space="preserve"> </w:t>
      </w:r>
      <w:r>
        <w:t>zakresu,</w:t>
      </w:r>
      <w:r>
        <w:rPr>
          <w:spacing w:val="-5"/>
        </w:rPr>
        <w:t xml:space="preserve"> </w:t>
      </w:r>
      <w:r>
        <w:t>wymiaru</w:t>
      </w:r>
      <w:r>
        <w:rPr>
          <w:spacing w:val="-5"/>
        </w:rPr>
        <w:t xml:space="preserve"> </w:t>
      </w:r>
      <w:r>
        <w:t>godzin,</w:t>
      </w:r>
      <w:r>
        <w:rPr>
          <w:spacing w:val="-9"/>
        </w:rPr>
        <w:t xml:space="preserve"> </w:t>
      </w:r>
      <w:r>
        <w:t>okresu</w:t>
      </w:r>
      <w:r>
        <w:rPr>
          <w:spacing w:val="-4"/>
        </w:rPr>
        <w:t xml:space="preserve"> </w:t>
      </w:r>
      <w:r>
        <w:rPr>
          <w:spacing w:val="-2"/>
        </w:rPr>
        <w:t>wsparcia</w:t>
      </w:r>
    </w:p>
    <w:p w14:paraId="1BC610C9" w14:textId="77777777" w:rsidR="0012292A" w:rsidRDefault="00000000">
      <w:pPr>
        <w:pStyle w:val="Akapitzlist"/>
        <w:numPr>
          <w:ilvl w:val="0"/>
          <w:numId w:val="9"/>
        </w:numPr>
        <w:tabs>
          <w:tab w:val="left" w:pos="936"/>
        </w:tabs>
        <w:spacing w:before="174"/>
        <w:ind w:left="936" w:hanging="359"/>
        <w:jc w:val="left"/>
      </w:pPr>
      <w:r>
        <w:t>Ocena</w:t>
      </w:r>
      <w:r>
        <w:rPr>
          <w:spacing w:val="-10"/>
        </w:rPr>
        <w:t xml:space="preserve"> </w:t>
      </w:r>
      <w:r>
        <w:t>efektywności</w:t>
      </w:r>
      <w:r>
        <w:rPr>
          <w:spacing w:val="-12"/>
        </w:rPr>
        <w:t xml:space="preserve"> </w:t>
      </w:r>
      <w:r>
        <w:t>udzielanego</w:t>
      </w:r>
      <w:r>
        <w:rPr>
          <w:spacing w:val="-5"/>
        </w:rPr>
        <w:t xml:space="preserve"> </w:t>
      </w:r>
      <w:r>
        <w:rPr>
          <w:spacing w:val="-2"/>
        </w:rPr>
        <w:t>wsparcia:</w:t>
      </w:r>
    </w:p>
    <w:p w14:paraId="187EA92B" w14:textId="77777777" w:rsidR="0012292A" w:rsidRDefault="0012292A">
      <w:pPr>
        <w:pStyle w:val="Tekstpodstawowy"/>
        <w:spacing w:before="75"/>
      </w:pPr>
    </w:p>
    <w:p w14:paraId="4E2C884C" w14:textId="04018CA3" w:rsidR="0012292A" w:rsidRDefault="00000000">
      <w:pPr>
        <w:pStyle w:val="Akapitzlist"/>
        <w:numPr>
          <w:ilvl w:val="0"/>
          <w:numId w:val="8"/>
        </w:numPr>
        <w:tabs>
          <w:tab w:val="left" w:pos="1657"/>
        </w:tabs>
        <w:spacing w:line="276" w:lineRule="auto"/>
        <w:ind w:right="1190"/>
        <w:jc w:val="both"/>
      </w:pPr>
      <w:r>
        <w:t>Zasady i sposób monitorowania efektów wsparcia, np. 2 razy w półroczu, sposób – wyniki obserwacji prowadzonej przez wychowawców i specjali</w:t>
      </w:r>
      <w:r w:rsidR="009E4351">
        <w:t>s</w:t>
      </w:r>
      <w:r>
        <w:t>tów, rodziców/opiekunów prawnych dziecka (sojuszników dziecka) w czasie</w:t>
      </w:r>
      <w:r>
        <w:rPr>
          <w:spacing w:val="-16"/>
        </w:rPr>
        <w:t xml:space="preserve"> </w:t>
      </w:r>
      <w:r>
        <w:t>lekcji,</w:t>
      </w:r>
      <w:r>
        <w:rPr>
          <w:spacing w:val="-15"/>
        </w:rPr>
        <w:t xml:space="preserve"> </w:t>
      </w:r>
      <w:r>
        <w:t>oferowanych</w:t>
      </w:r>
      <w:r>
        <w:rPr>
          <w:spacing w:val="-15"/>
        </w:rPr>
        <w:t xml:space="preserve"> </w:t>
      </w:r>
      <w:r>
        <w:t>formach</w:t>
      </w:r>
      <w:r>
        <w:rPr>
          <w:spacing w:val="-15"/>
        </w:rPr>
        <w:t xml:space="preserve"> </w:t>
      </w:r>
      <w:r>
        <w:t>wsparcia;</w:t>
      </w:r>
      <w:r>
        <w:rPr>
          <w:spacing w:val="-15"/>
        </w:rPr>
        <w:t xml:space="preserve"> </w:t>
      </w:r>
      <w:r>
        <w:t>wyniki</w:t>
      </w:r>
      <w:r>
        <w:rPr>
          <w:spacing w:val="-15"/>
        </w:rPr>
        <w:t xml:space="preserve"> </w:t>
      </w:r>
      <w:r>
        <w:t>rozmów</w:t>
      </w:r>
      <w:r>
        <w:rPr>
          <w:spacing w:val="-15"/>
        </w:rPr>
        <w:t xml:space="preserve"> </w:t>
      </w:r>
      <w:r>
        <w:t>z</w:t>
      </w:r>
      <w:r>
        <w:rPr>
          <w:spacing w:val="-16"/>
        </w:rPr>
        <w:t xml:space="preserve"> </w:t>
      </w:r>
      <w:r>
        <w:t>dzieckiem;</w:t>
      </w:r>
      <w:r>
        <w:rPr>
          <w:spacing w:val="-14"/>
        </w:rPr>
        <w:t xml:space="preserve"> </w:t>
      </w:r>
      <w:r>
        <w:t>efekty wsparcia udzielanego dziecku przez podmioty zewnętrzne; analiza dostępn</w:t>
      </w:r>
      <w:r w:rsidR="009E4351">
        <w:t>e</w:t>
      </w:r>
      <w:r>
        <w:t>j dokumentacji;</w:t>
      </w:r>
    </w:p>
    <w:p w14:paraId="1D75B5DC" w14:textId="77777777" w:rsidR="0012292A" w:rsidRDefault="0012292A">
      <w:pPr>
        <w:pStyle w:val="Tekstpodstawowy"/>
        <w:spacing w:before="23"/>
      </w:pPr>
    </w:p>
    <w:p w14:paraId="47CE8220" w14:textId="77777777" w:rsidR="0012292A" w:rsidRDefault="00000000">
      <w:pPr>
        <w:pStyle w:val="Akapitzlist"/>
        <w:numPr>
          <w:ilvl w:val="0"/>
          <w:numId w:val="8"/>
        </w:numPr>
        <w:tabs>
          <w:tab w:val="left" w:pos="1657"/>
        </w:tabs>
        <w:spacing w:line="278" w:lineRule="auto"/>
        <w:ind w:right="1204"/>
        <w:jc w:val="both"/>
      </w:pPr>
      <w:r>
        <w:t>Ocena efektów wsparcia: ocena adekwatności udzielonego wsparcia do zdiagnozowanych potrzeb dziecka – ofiary krzywdzenia.</w:t>
      </w:r>
    </w:p>
    <w:p w14:paraId="5862F139" w14:textId="77777777" w:rsidR="0012292A" w:rsidRDefault="0012292A">
      <w:pPr>
        <w:pStyle w:val="Tekstpodstawowy"/>
        <w:rPr>
          <w:sz w:val="24"/>
        </w:rPr>
      </w:pPr>
    </w:p>
    <w:p w14:paraId="66CCEB40" w14:textId="77777777" w:rsidR="0012292A" w:rsidRDefault="0012292A">
      <w:pPr>
        <w:pStyle w:val="Tekstpodstawowy"/>
        <w:spacing w:before="4"/>
        <w:rPr>
          <w:sz w:val="24"/>
        </w:rPr>
      </w:pPr>
    </w:p>
    <w:p w14:paraId="5E69E465" w14:textId="77777777" w:rsidR="0012292A" w:rsidRDefault="00000000">
      <w:pPr>
        <w:pStyle w:val="Nagwek4"/>
        <w:numPr>
          <w:ilvl w:val="0"/>
          <w:numId w:val="11"/>
        </w:numPr>
        <w:tabs>
          <w:tab w:val="left" w:pos="644"/>
          <w:tab w:val="left" w:pos="9465"/>
        </w:tabs>
        <w:ind w:left="644" w:hanging="427"/>
        <w:jc w:val="left"/>
      </w:pPr>
      <w:r>
        <w:rPr>
          <w:color w:val="000000"/>
          <w:shd w:val="clear" w:color="auto" w:fill="FFF5E7"/>
        </w:rPr>
        <w:t>Udostępnianie</w:t>
      </w:r>
      <w:r>
        <w:rPr>
          <w:color w:val="000000"/>
          <w:spacing w:val="-5"/>
          <w:shd w:val="clear" w:color="auto" w:fill="FFF5E7"/>
        </w:rPr>
        <w:t xml:space="preserve"> </w:t>
      </w:r>
      <w:r>
        <w:rPr>
          <w:color w:val="000000"/>
          <w:shd w:val="clear" w:color="auto" w:fill="FFF5E7"/>
        </w:rPr>
        <w:t>„Standardów</w:t>
      </w:r>
      <w:r>
        <w:rPr>
          <w:color w:val="000000"/>
          <w:spacing w:val="-7"/>
          <w:shd w:val="clear" w:color="auto" w:fill="FFF5E7"/>
        </w:rPr>
        <w:t xml:space="preserve"> </w:t>
      </w:r>
      <w:r>
        <w:rPr>
          <w:color w:val="000000"/>
          <w:shd w:val="clear" w:color="auto" w:fill="FFF5E7"/>
        </w:rPr>
        <w:t>ochrony</w:t>
      </w:r>
      <w:r>
        <w:rPr>
          <w:color w:val="000000"/>
          <w:spacing w:val="-11"/>
          <w:shd w:val="clear" w:color="auto" w:fill="FFF5E7"/>
        </w:rPr>
        <w:t xml:space="preserve"> </w:t>
      </w:r>
      <w:r>
        <w:rPr>
          <w:color w:val="000000"/>
          <w:spacing w:val="-2"/>
          <w:shd w:val="clear" w:color="auto" w:fill="FFF5E7"/>
        </w:rPr>
        <w:t>małoletnich”</w:t>
      </w:r>
      <w:r>
        <w:rPr>
          <w:color w:val="000000"/>
          <w:shd w:val="clear" w:color="auto" w:fill="FFF5E7"/>
        </w:rPr>
        <w:tab/>
      </w:r>
    </w:p>
    <w:p w14:paraId="3564A197" w14:textId="77777777" w:rsidR="0012292A" w:rsidRDefault="0012292A">
      <w:pPr>
        <w:rPr>
          <w:sz w:val="20"/>
        </w:rPr>
      </w:pPr>
    </w:p>
    <w:p w14:paraId="063D024E" w14:textId="77777777" w:rsidR="009E4351" w:rsidRDefault="009E4351">
      <w:pPr>
        <w:rPr>
          <w:sz w:val="20"/>
        </w:rPr>
        <w:sectPr w:rsidR="009E4351">
          <w:pgSz w:w="11910" w:h="16840"/>
          <w:pgMar w:top="1220" w:right="640" w:bottom="1000" w:left="1060" w:header="408" w:footer="804" w:gutter="0"/>
          <w:cols w:space="708"/>
        </w:sectPr>
      </w:pPr>
    </w:p>
    <w:p w14:paraId="02146F7A" w14:textId="572FD9C2" w:rsidR="0012292A" w:rsidRDefault="0012292A" w:rsidP="009E4351">
      <w:pPr>
        <w:pStyle w:val="Tekstpodstawowy"/>
      </w:pPr>
    </w:p>
    <w:p w14:paraId="65055217" w14:textId="2C701B34" w:rsidR="0012292A" w:rsidRDefault="00000000">
      <w:pPr>
        <w:pStyle w:val="Tekstpodstawowy"/>
        <w:spacing w:before="94"/>
        <w:ind w:left="58"/>
      </w:pPr>
      <w:r>
        <w:br w:type="column"/>
      </w:r>
      <w:r>
        <w:t>W</w:t>
      </w:r>
      <w:r>
        <w:rPr>
          <w:spacing w:val="5"/>
        </w:rPr>
        <w:t xml:space="preserve"> </w:t>
      </w:r>
      <w:r>
        <w:t>placówce</w:t>
      </w:r>
      <w:r>
        <w:rPr>
          <w:spacing w:val="5"/>
        </w:rPr>
        <w:t xml:space="preserve"> </w:t>
      </w:r>
      <w:r>
        <w:t>opracowane</w:t>
      </w:r>
      <w:r>
        <w:rPr>
          <w:spacing w:val="5"/>
        </w:rPr>
        <w:t xml:space="preserve"> </w:t>
      </w:r>
      <w:r>
        <w:t>zostały</w:t>
      </w:r>
      <w:r>
        <w:rPr>
          <w:spacing w:val="-2"/>
        </w:rPr>
        <w:t xml:space="preserve"> </w:t>
      </w:r>
      <w:r>
        <w:t>dwie</w:t>
      </w:r>
      <w:r>
        <w:rPr>
          <w:spacing w:val="5"/>
        </w:rPr>
        <w:t xml:space="preserve"> </w:t>
      </w:r>
      <w:r>
        <w:t>wersje</w:t>
      </w:r>
      <w:r>
        <w:rPr>
          <w:spacing w:val="5"/>
        </w:rPr>
        <w:t xml:space="preserve"> </w:t>
      </w:r>
      <w:r>
        <w:t>dokumentu</w:t>
      </w:r>
      <w:r>
        <w:rPr>
          <w:spacing w:val="14"/>
        </w:rPr>
        <w:t xml:space="preserve"> </w:t>
      </w:r>
      <w:r>
        <w:t>„Standardów</w:t>
      </w:r>
      <w:r>
        <w:rPr>
          <w:spacing w:val="-3"/>
        </w:rPr>
        <w:t xml:space="preserve"> </w:t>
      </w:r>
      <w:r>
        <w:t>ochrony</w:t>
      </w:r>
      <w:r>
        <w:rPr>
          <w:spacing w:val="4"/>
        </w:rPr>
        <w:t xml:space="preserve"> </w:t>
      </w:r>
      <w:r>
        <w:rPr>
          <w:spacing w:val="-2"/>
        </w:rPr>
        <w:t>małolet</w:t>
      </w:r>
      <w:r w:rsidR="009E4351">
        <w:rPr>
          <w:spacing w:val="-2"/>
        </w:rPr>
        <w:t xml:space="preserve">nich </w:t>
      </w:r>
    </w:p>
    <w:p w14:paraId="182B3419" w14:textId="77777777" w:rsidR="0012292A" w:rsidRDefault="0012292A">
      <w:pPr>
        <w:pStyle w:val="Tekstpodstawowy"/>
        <w:spacing w:before="204"/>
      </w:pPr>
    </w:p>
    <w:p w14:paraId="4C7A513D" w14:textId="77777777" w:rsidR="0012292A" w:rsidRDefault="00000000">
      <w:pPr>
        <w:pStyle w:val="Akapitzlist"/>
        <w:numPr>
          <w:ilvl w:val="0"/>
          <w:numId w:val="7"/>
        </w:numPr>
        <w:tabs>
          <w:tab w:val="left" w:pos="777"/>
        </w:tabs>
        <w:ind w:left="777" w:hanging="359"/>
      </w:pPr>
      <w:r>
        <w:t>Wersja</w:t>
      </w:r>
      <w:r>
        <w:rPr>
          <w:spacing w:val="-8"/>
        </w:rPr>
        <w:t xml:space="preserve"> </w:t>
      </w:r>
      <w:r>
        <w:t>„zupełna”,</w:t>
      </w:r>
      <w:r>
        <w:rPr>
          <w:spacing w:val="-6"/>
        </w:rPr>
        <w:t xml:space="preserve"> </w:t>
      </w:r>
      <w:r>
        <w:t>inaczej</w:t>
      </w:r>
      <w:r>
        <w:rPr>
          <w:spacing w:val="-6"/>
        </w:rPr>
        <w:t xml:space="preserve"> </w:t>
      </w:r>
      <w:r>
        <w:rPr>
          <w:spacing w:val="-2"/>
        </w:rPr>
        <w:t>kompletna,</w:t>
      </w:r>
    </w:p>
    <w:p w14:paraId="0B8B66CF" w14:textId="77777777" w:rsidR="0012292A" w:rsidRDefault="00000000">
      <w:pPr>
        <w:pStyle w:val="Akapitzlist"/>
        <w:numPr>
          <w:ilvl w:val="0"/>
          <w:numId w:val="7"/>
        </w:numPr>
        <w:tabs>
          <w:tab w:val="left" w:pos="777"/>
        </w:tabs>
        <w:spacing w:before="179"/>
        <w:ind w:left="777" w:hanging="359"/>
      </w:pPr>
      <w:r>
        <w:t>Wersja</w:t>
      </w:r>
      <w:r>
        <w:rPr>
          <w:spacing w:val="-6"/>
        </w:rPr>
        <w:t xml:space="preserve"> </w:t>
      </w:r>
      <w:r>
        <w:t>„skrócona”</w:t>
      </w:r>
      <w:r>
        <w:rPr>
          <w:spacing w:val="-10"/>
        </w:rPr>
        <w:t xml:space="preserve"> </w:t>
      </w:r>
      <w:r>
        <w:t>–</w:t>
      </w:r>
      <w:r>
        <w:rPr>
          <w:spacing w:val="-6"/>
        </w:rPr>
        <w:t xml:space="preserve"> </w:t>
      </w:r>
      <w:r>
        <w:t>przeznaczona</w:t>
      </w:r>
      <w:r>
        <w:rPr>
          <w:spacing w:val="-6"/>
        </w:rPr>
        <w:t xml:space="preserve"> </w:t>
      </w:r>
      <w:r>
        <w:t>dla</w:t>
      </w:r>
      <w:r>
        <w:rPr>
          <w:spacing w:val="-2"/>
        </w:rPr>
        <w:t xml:space="preserve"> małoletnich.</w:t>
      </w:r>
    </w:p>
    <w:p w14:paraId="7DF3B7E9" w14:textId="77777777" w:rsidR="0012292A" w:rsidRDefault="0012292A">
      <w:pPr>
        <w:sectPr w:rsidR="0012292A">
          <w:type w:val="continuous"/>
          <w:pgSz w:w="11910" w:h="16840"/>
          <w:pgMar w:top="1220" w:right="640" w:bottom="1000" w:left="1060" w:header="408" w:footer="804" w:gutter="0"/>
          <w:cols w:num="2" w:space="708" w:equalWidth="0">
            <w:col w:w="686" w:space="40"/>
            <w:col w:w="9484"/>
          </w:cols>
        </w:sectPr>
      </w:pPr>
    </w:p>
    <w:p w14:paraId="09E36600" w14:textId="77777777" w:rsidR="0012292A" w:rsidRDefault="0012292A">
      <w:pPr>
        <w:pStyle w:val="Tekstpodstawowy"/>
        <w:spacing w:before="195"/>
      </w:pPr>
    </w:p>
    <w:p w14:paraId="0685BCD9" w14:textId="4ED9656C" w:rsidR="00BB1642" w:rsidRDefault="00000000" w:rsidP="00BB1642">
      <w:pPr>
        <w:pStyle w:val="Tekstpodstawowy"/>
        <w:spacing w:before="152" w:line="264" w:lineRule="auto"/>
        <w:ind w:left="217" w:right="765"/>
        <w:jc w:val="both"/>
      </w:pPr>
      <w:r>
        <w:t>Wersja „zupełna” jest dostępna w pokoju wychowawców,</w:t>
      </w:r>
      <w:r>
        <w:rPr>
          <w:spacing w:val="40"/>
        </w:rPr>
        <w:t xml:space="preserve"> </w:t>
      </w:r>
      <w:r>
        <w:t>sekretariacie placówki i w gabinecie pedagoga.</w:t>
      </w:r>
      <w:r>
        <w:rPr>
          <w:spacing w:val="-15"/>
        </w:rPr>
        <w:t xml:space="preserve"> </w:t>
      </w:r>
      <w:r>
        <w:t>Wgląd</w:t>
      </w:r>
      <w:r>
        <w:rPr>
          <w:spacing w:val="-4"/>
        </w:rPr>
        <w:t xml:space="preserve"> </w:t>
      </w:r>
      <w:r>
        <w:t>w</w:t>
      </w:r>
      <w:r>
        <w:rPr>
          <w:spacing w:val="-7"/>
        </w:rPr>
        <w:t xml:space="preserve"> </w:t>
      </w:r>
      <w:r>
        <w:t>wersję „zupełną”</w:t>
      </w:r>
      <w:r>
        <w:rPr>
          <w:spacing w:val="-8"/>
        </w:rPr>
        <w:t xml:space="preserve"> </w:t>
      </w:r>
      <w:r>
        <w:t>mają:</w:t>
      </w:r>
      <w:r>
        <w:rPr>
          <w:spacing w:val="-5"/>
        </w:rPr>
        <w:t xml:space="preserve"> </w:t>
      </w:r>
      <w:r>
        <w:t>wszyscy</w:t>
      </w:r>
      <w:r>
        <w:rPr>
          <w:spacing w:val="-6"/>
        </w:rPr>
        <w:t xml:space="preserve"> </w:t>
      </w:r>
      <w:r>
        <w:t>pracownicy</w:t>
      </w:r>
      <w:r>
        <w:rPr>
          <w:spacing w:val="-6"/>
        </w:rPr>
        <w:t xml:space="preserve"> </w:t>
      </w:r>
      <w:r>
        <w:t>placówki,</w:t>
      </w:r>
      <w:r>
        <w:rPr>
          <w:spacing w:val="-5"/>
        </w:rPr>
        <w:t xml:space="preserve"> </w:t>
      </w:r>
      <w:r>
        <w:t>rodzice,</w:t>
      </w:r>
      <w:r>
        <w:rPr>
          <w:spacing w:val="-4"/>
        </w:rPr>
        <w:t xml:space="preserve"> </w:t>
      </w:r>
      <w:r>
        <w:t>zewnętrzne podmioty uprawnione do kontroli.</w:t>
      </w:r>
      <w:r w:rsidR="00BB1642" w:rsidRPr="00BB1642">
        <w:t xml:space="preserve"> </w:t>
      </w:r>
      <w:hyperlink r:id="rId19" w:history="1">
        <w:r w:rsidR="00BB1642" w:rsidRPr="00800688">
          <w:rPr>
            <w:rStyle w:val="Hipercze"/>
          </w:rPr>
          <w:t>http://domdziecka-manie.powiatbialski.pl/</w:t>
        </w:r>
      </w:hyperlink>
      <w:r w:rsidR="00BB1642">
        <w:t xml:space="preserve"> </w:t>
      </w:r>
    </w:p>
    <w:p w14:paraId="73CCC751" w14:textId="53AA7F10" w:rsidR="0012292A" w:rsidRDefault="0012292A">
      <w:pPr>
        <w:pStyle w:val="Tekstpodstawowy"/>
        <w:spacing w:line="261" w:lineRule="auto"/>
        <w:ind w:left="217" w:right="763"/>
        <w:jc w:val="both"/>
      </w:pPr>
    </w:p>
    <w:p w14:paraId="12076CE8" w14:textId="68EDD15D" w:rsidR="0012292A" w:rsidRDefault="00000000">
      <w:pPr>
        <w:pStyle w:val="Tekstpodstawowy"/>
        <w:spacing w:before="152" w:line="264" w:lineRule="auto"/>
        <w:ind w:left="217" w:right="765"/>
        <w:jc w:val="both"/>
      </w:pPr>
      <w:r>
        <w:t>Wersja</w:t>
      </w:r>
      <w:r>
        <w:rPr>
          <w:spacing w:val="-4"/>
        </w:rPr>
        <w:t xml:space="preserve"> </w:t>
      </w:r>
      <w:r>
        <w:t>„skrócona”</w:t>
      </w:r>
      <w:r>
        <w:rPr>
          <w:spacing w:val="-4"/>
        </w:rPr>
        <w:t xml:space="preserve"> </w:t>
      </w:r>
      <w:r>
        <w:t>jest</w:t>
      </w:r>
      <w:r>
        <w:rPr>
          <w:spacing w:val="-6"/>
        </w:rPr>
        <w:t xml:space="preserve"> </w:t>
      </w:r>
      <w:r>
        <w:t>ogólnie</w:t>
      </w:r>
      <w:r>
        <w:rPr>
          <w:spacing w:val="-1"/>
        </w:rPr>
        <w:t xml:space="preserve"> </w:t>
      </w:r>
      <w:r>
        <w:t>dostępna</w:t>
      </w:r>
      <w:r>
        <w:rPr>
          <w:spacing w:val="-5"/>
        </w:rPr>
        <w:t xml:space="preserve"> </w:t>
      </w:r>
      <w:r>
        <w:t>ze</w:t>
      </w:r>
      <w:r>
        <w:rPr>
          <w:spacing w:val="-5"/>
        </w:rPr>
        <w:t xml:space="preserve"> </w:t>
      </w:r>
      <w:r>
        <w:t>względu</w:t>
      </w:r>
      <w:r>
        <w:rPr>
          <w:spacing w:val="-5"/>
        </w:rPr>
        <w:t xml:space="preserve"> </w:t>
      </w:r>
      <w:r>
        <w:t>na</w:t>
      </w:r>
      <w:r>
        <w:rPr>
          <w:spacing w:val="-5"/>
        </w:rPr>
        <w:t xml:space="preserve"> </w:t>
      </w:r>
      <w:r>
        <w:t>jej</w:t>
      </w:r>
      <w:r>
        <w:rPr>
          <w:spacing w:val="-8"/>
        </w:rPr>
        <w:t xml:space="preserve"> </w:t>
      </w:r>
      <w:r>
        <w:t>opublikowanie</w:t>
      </w:r>
      <w:r>
        <w:rPr>
          <w:spacing w:val="-5"/>
        </w:rPr>
        <w:t xml:space="preserve"> </w:t>
      </w:r>
      <w:r>
        <w:t>na</w:t>
      </w:r>
      <w:r>
        <w:rPr>
          <w:spacing w:val="-1"/>
        </w:rPr>
        <w:t xml:space="preserve"> </w:t>
      </w:r>
      <w:r>
        <w:t>stronie:</w:t>
      </w:r>
      <w:r w:rsidR="009E4351">
        <w:t xml:space="preserve"> </w:t>
      </w:r>
    </w:p>
    <w:p w14:paraId="41E9CB23" w14:textId="38DBC644" w:rsidR="0012292A" w:rsidRDefault="00000000">
      <w:pPr>
        <w:pStyle w:val="Tekstpodstawowy"/>
        <w:spacing w:before="155"/>
        <w:ind w:left="217"/>
        <w:jc w:val="both"/>
      </w:pPr>
      <w:r>
        <w:t>Wersję</w:t>
      </w:r>
      <w:r>
        <w:rPr>
          <w:spacing w:val="-9"/>
        </w:rPr>
        <w:t xml:space="preserve"> </w:t>
      </w:r>
      <w:r>
        <w:t>„skróconą”</w:t>
      </w:r>
      <w:r>
        <w:rPr>
          <w:spacing w:val="-11"/>
        </w:rPr>
        <w:t xml:space="preserve"> </w:t>
      </w:r>
      <w:r>
        <w:t>umieszcza</w:t>
      </w:r>
      <w:r>
        <w:rPr>
          <w:spacing w:val="-4"/>
        </w:rPr>
        <w:t xml:space="preserve"> </w:t>
      </w:r>
      <w:r>
        <w:t>się</w:t>
      </w:r>
      <w:r>
        <w:rPr>
          <w:spacing w:val="-3"/>
        </w:rPr>
        <w:t xml:space="preserve"> </w:t>
      </w:r>
      <w:r w:rsidR="009E4351">
        <w:t xml:space="preserve">w dostępnym miejscu dla każdego wychowanka. </w:t>
      </w:r>
      <w:r>
        <w:rPr>
          <w:spacing w:val="-2"/>
        </w:rPr>
        <w:t>.</w:t>
      </w:r>
    </w:p>
    <w:p w14:paraId="4122C2CD" w14:textId="77777777" w:rsidR="0012292A" w:rsidRDefault="0012292A">
      <w:pPr>
        <w:pStyle w:val="Tekstpodstawowy"/>
        <w:rPr>
          <w:sz w:val="24"/>
        </w:rPr>
      </w:pPr>
    </w:p>
    <w:p w14:paraId="6D97F814" w14:textId="77777777" w:rsidR="0012292A" w:rsidRDefault="0012292A">
      <w:pPr>
        <w:pStyle w:val="Tekstpodstawowy"/>
        <w:spacing w:before="78"/>
        <w:rPr>
          <w:sz w:val="24"/>
        </w:rPr>
      </w:pPr>
    </w:p>
    <w:p w14:paraId="7A150DA6" w14:textId="77777777" w:rsidR="0012292A" w:rsidRDefault="00000000">
      <w:pPr>
        <w:pStyle w:val="Nagwek4"/>
        <w:numPr>
          <w:ilvl w:val="0"/>
          <w:numId w:val="11"/>
        </w:numPr>
        <w:tabs>
          <w:tab w:val="left" w:pos="644"/>
        </w:tabs>
        <w:ind w:left="644" w:hanging="427"/>
        <w:jc w:val="left"/>
      </w:pPr>
      <w:r>
        <w:rPr>
          <w:color w:val="000000"/>
          <w:shd w:val="clear" w:color="auto" w:fill="FFF5E7"/>
        </w:rPr>
        <w:t>Zasady</w:t>
      </w:r>
      <w:r>
        <w:rPr>
          <w:color w:val="000000"/>
          <w:spacing w:val="-10"/>
          <w:shd w:val="clear" w:color="auto" w:fill="FFF5E7"/>
        </w:rPr>
        <w:t xml:space="preserve"> </w:t>
      </w:r>
      <w:r>
        <w:rPr>
          <w:color w:val="000000"/>
          <w:shd w:val="clear" w:color="auto" w:fill="FFF5E7"/>
        </w:rPr>
        <w:t>przeglądu</w:t>
      </w:r>
      <w:r>
        <w:rPr>
          <w:color w:val="000000"/>
          <w:spacing w:val="-7"/>
          <w:shd w:val="clear" w:color="auto" w:fill="FFF5E7"/>
        </w:rPr>
        <w:t xml:space="preserve"> </w:t>
      </w:r>
      <w:r>
        <w:rPr>
          <w:color w:val="000000"/>
          <w:shd w:val="clear" w:color="auto" w:fill="FFF5E7"/>
        </w:rPr>
        <w:t>i</w:t>
      </w:r>
      <w:r>
        <w:rPr>
          <w:color w:val="000000"/>
          <w:spacing w:val="-3"/>
          <w:shd w:val="clear" w:color="auto" w:fill="FFF5E7"/>
        </w:rPr>
        <w:t xml:space="preserve"> </w:t>
      </w:r>
      <w:r>
        <w:rPr>
          <w:color w:val="000000"/>
          <w:shd w:val="clear" w:color="auto" w:fill="FFF5E7"/>
        </w:rPr>
        <w:t>aktualizacji</w:t>
      </w:r>
      <w:r>
        <w:rPr>
          <w:color w:val="000000"/>
          <w:spacing w:val="-8"/>
          <w:shd w:val="clear" w:color="auto" w:fill="FFF5E7"/>
        </w:rPr>
        <w:t xml:space="preserve"> </w:t>
      </w:r>
      <w:r>
        <w:rPr>
          <w:color w:val="000000"/>
          <w:shd w:val="clear" w:color="auto" w:fill="FFF5E7"/>
        </w:rPr>
        <w:t>dokumentu</w:t>
      </w:r>
      <w:r>
        <w:rPr>
          <w:color w:val="000000"/>
          <w:spacing w:val="3"/>
          <w:shd w:val="clear" w:color="auto" w:fill="FFF5E7"/>
        </w:rPr>
        <w:t xml:space="preserve"> </w:t>
      </w:r>
      <w:r>
        <w:rPr>
          <w:color w:val="000000"/>
          <w:shd w:val="clear" w:color="auto" w:fill="FFF5E7"/>
        </w:rPr>
        <w:t>„Standardy</w:t>
      </w:r>
      <w:r>
        <w:rPr>
          <w:color w:val="000000"/>
          <w:spacing w:val="-8"/>
          <w:shd w:val="clear" w:color="auto" w:fill="FFF5E7"/>
        </w:rPr>
        <w:t xml:space="preserve"> </w:t>
      </w:r>
      <w:r>
        <w:rPr>
          <w:color w:val="000000"/>
          <w:shd w:val="clear" w:color="auto" w:fill="FFF5E7"/>
        </w:rPr>
        <w:t>ochrony</w:t>
      </w:r>
      <w:r>
        <w:rPr>
          <w:color w:val="000000"/>
          <w:spacing w:val="-2"/>
          <w:shd w:val="clear" w:color="auto" w:fill="FFF5E7"/>
        </w:rPr>
        <w:t xml:space="preserve"> małoletnich”</w:t>
      </w:r>
      <w:r>
        <w:rPr>
          <w:color w:val="000000"/>
          <w:spacing w:val="40"/>
          <w:shd w:val="clear" w:color="auto" w:fill="FFF5E7"/>
        </w:rPr>
        <w:t xml:space="preserve"> </w:t>
      </w:r>
    </w:p>
    <w:p w14:paraId="14B99936" w14:textId="77777777" w:rsidR="0012292A" w:rsidRDefault="0012292A">
      <w:pPr>
        <w:pStyle w:val="Tekstpodstawowy"/>
        <w:rPr>
          <w:b/>
          <w:sz w:val="24"/>
        </w:rPr>
      </w:pPr>
    </w:p>
    <w:p w14:paraId="2F37627E" w14:textId="77777777" w:rsidR="0012292A" w:rsidRDefault="0012292A">
      <w:pPr>
        <w:pStyle w:val="Tekstpodstawowy"/>
        <w:spacing w:before="79"/>
        <w:rPr>
          <w:b/>
          <w:sz w:val="24"/>
        </w:rPr>
      </w:pPr>
    </w:p>
    <w:p w14:paraId="7ACA4640" w14:textId="77777777" w:rsidR="0012292A" w:rsidRDefault="00000000">
      <w:pPr>
        <w:pStyle w:val="Akapitzlist"/>
        <w:numPr>
          <w:ilvl w:val="0"/>
          <w:numId w:val="6"/>
        </w:numPr>
        <w:tabs>
          <w:tab w:val="left" w:pos="936"/>
        </w:tabs>
        <w:spacing w:before="1"/>
        <w:ind w:left="936" w:hanging="359"/>
      </w:pPr>
      <w:r>
        <w:t>Kierownictwo</w:t>
      </w:r>
      <w:r>
        <w:rPr>
          <w:spacing w:val="14"/>
        </w:rPr>
        <w:t xml:space="preserve"> </w:t>
      </w:r>
      <w:r>
        <w:t>placówki</w:t>
      </w:r>
      <w:r>
        <w:rPr>
          <w:spacing w:val="16"/>
        </w:rPr>
        <w:t xml:space="preserve"> </w:t>
      </w:r>
      <w:r>
        <w:t>dokonuje</w:t>
      </w:r>
      <w:r>
        <w:rPr>
          <w:spacing w:val="15"/>
        </w:rPr>
        <w:t xml:space="preserve"> </w:t>
      </w:r>
      <w:r>
        <w:t>oceny</w:t>
      </w:r>
      <w:r>
        <w:rPr>
          <w:spacing w:val="16"/>
        </w:rPr>
        <w:t xml:space="preserve"> </w:t>
      </w:r>
      <w:r>
        <w:t>stopnia</w:t>
      </w:r>
      <w:r>
        <w:rPr>
          <w:spacing w:val="15"/>
        </w:rPr>
        <w:t xml:space="preserve"> </w:t>
      </w:r>
      <w:r>
        <w:t>znajomości</w:t>
      </w:r>
      <w:r>
        <w:rPr>
          <w:spacing w:val="16"/>
        </w:rPr>
        <w:t xml:space="preserve"> </w:t>
      </w:r>
      <w:r>
        <w:t>i</w:t>
      </w:r>
      <w:r>
        <w:rPr>
          <w:spacing w:val="12"/>
        </w:rPr>
        <w:t xml:space="preserve"> </w:t>
      </w:r>
      <w:r>
        <w:t>poprawności</w:t>
      </w:r>
      <w:r>
        <w:rPr>
          <w:spacing w:val="16"/>
        </w:rPr>
        <w:t xml:space="preserve"> </w:t>
      </w:r>
      <w:r>
        <w:rPr>
          <w:spacing w:val="-2"/>
        </w:rPr>
        <w:t>stosowania</w:t>
      </w:r>
    </w:p>
    <w:p w14:paraId="3CF5F438" w14:textId="5A62582C" w:rsidR="0012292A" w:rsidRDefault="00000000">
      <w:pPr>
        <w:pStyle w:val="Tekstpodstawowy"/>
        <w:spacing w:before="39" w:line="278" w:lineRule="auto"/>
        <w:ind w:left="937"/>
      </w:pPr>
      <w:r>
        <w:t>„Standardów</w:t>
      </w:r>
      <w:r>
        <w:rPr>
          <w:spacing w:val="-13"/>
        </w:rPr>
        <w:t xml:space="preserve"> </w:t>
      </w:r>
      <w:r>
        <w:t>ochrony</w:t>
      </w:r>
      <w:r>
        <w:rPr>
          <w:spacing w:val="-12"/>
        </w:rPr>
        <w:t xml:space="preserve"> </w:t>
      </w:r>
      <w:r>
        <w:t>małoletnich”</w:t>
      </w:r>
      <w:r>
        <w:rPr>
          <w:spacing w:val="-13"/>
        </w:rPr>
        <w:t xml:space="preserve"> </w:t>
      </w:r>
      <w:r>
        <w:t>na</w:t>
      </w:r>
      <w:r>
        <w:rPr>
          <w:spacing w:val="-10"/>
        </w:rPr>
        <w:t xml:space="preserve"> </w:t>
      </w:r>
      <w:r>
        <w:t>bieżąco,</w:t>
      </w:r>
      <w:r>
        <w:rPr>
          <w:spacing w:val="-11"/>
        </w:rPr>
        <w:t xml:space="preserve"> </w:t>
      </w:r>
      <w:r>
        <w:t>w</w:t>
      </w:r>
      <w:r>
        <w:rPr>
          <w:spacing w:val="-13"/>
        </w:rPr>
        <w:t xml:space="preserve"> </w:t>
      </w:r>
      <w:r>
        <w:t>ramach</w:t>
      </w:r>
      <w:r>
        <w:rPr>
          <w:spacing w:val="-10"/>
        </w:rPr>
        <w:t xml:space="preserve"> </w:t>
      </w:r>
      <w:r>
        <w:t>sprawowanego</w:t>
      </w:r>
      <w:r>
        <w:rPr>
          <w:spacing w:val="-10"/>
        </w:rPr>
        <w:t xml:space="preserve"> </w:t>
      </w:r>
      <w:r>
        <w:t>nadzoru</w:t>
      </w:r>
      <w:r>
        <w:rPr>
          <w:spacing w:val="-15"/>
        </w:rPr>
        <w:t xml:space="preserve"> </w:t>
      </w:r>
      <w:r>
        <w:t>peda</w:t>
      </w:r>
      <w:r>
        <w:rPr>
          <w:spacing w:val="-2"/>
        </w:rPr>
        <w:t>gogicznego.</w:t>
      </w:r>
    </w:p>
    <w:p w14:paraId="42A6E2A2" w14:textId="77777777" w:rsidR="0012292A" w:rsidRDefault="0012292A">
      <w:pPr>
        <w:spacing w:line="278" w:lineRule="auto"/>
        <w:sectPr w:rsidR="0012292A">
          <w:type w:val="continuous"/>
          <w:pgSz w:w="11910" w:h="16840"/>
          <w:pgMar w:top="1220" w:right="640" w:bottom="1000" w:left="1060" w:header="408" w:footer="804" w:gutter="0"/>
          <w:cols w:space="708"/>
        </w:sectPr>
      </w:pPr>
    </w:p>
    <w:p w14:paraId="175135F9" w14:textId="7B0C9CF2" w:rsidR="0012292A" w:rsidRDefault="00000000">
      <w:pPr>
        <w:pStyle w:val="Akapitzlist"/>
        <w:numPr>
          <w:ilvl w:val="0"/>
          <w:numId w:val="6"/>
        </w:numPr>
        <w:tabs>
          <w:tab w:val="left" w:pos="935"/>
          <w:tab w:val="left" w:pos="937"/>
        </w:tabs>
        <w:spacing w:before="187" w:line="276" w:lineRule="auto"/>
        <w:ind w:right="775"/>
        <w:jc w:val="both"/>
      </w:pPr>
      <w:r>
        <w:lastRenderedPageBreak/>
        <w:t>W</w:t>
      </w:r>
      <w:r>
        <w:rPr>
          <w:spacing w:val="-7"/>
        </w:rPr>
        <w:t xml:space="preserve"> </w:t>
      </w:r>
      <w:r>
        <w:t>przypadku</w:t>
      </w:r>
      <w:r>
        <w:rPr>
          <w:spacing w:val="-7"/>
        </w:rPr>
        <w:t xml:space="preserve"> </w:t>
      </w:r>
      <w:r>
        <w:t>zmian</w:t>
      </w:r>
      <w:r>
        <w:rPr>
          <w:spacing w:val="-12"/>
        </w:rPr>
        <w:t xml:space="preserve"> </w:t>
      </w:r>
      <w:r>
        <w:t>prawa,</w:t>
      </w:r>
      <w:r>
        <w:rPr>
          <w:spacing w:val="-8"/>
        </w:rPr>
        <w:t xml:space="preserve"> </w:t>
      </w:r>
      <w:r>
        <w:t>wymagającego</w:t>
      </w:r>
      <w:r>
        <w:rPr>
          <w:spacing w:val="-12"/>
        </w:rPr>
        <w:t xml:space="preserve"> </w:t>
      </w:r>
      <w:r>
        <w:t>ich</w:t>
      </w:r>
      <w:r>
        <w:rPr>
          <w:spacing w:val="-12"/>
        </w:rPr>
        <w:t xml:space="preserve"> </w:t>
      </w:r>
      <w:r>
        <w:t>wdrożenia</w:t>
      </w:r>
      <w:r>
        <w:rPr>
          <w:spacing w:val="-7"/>
        </w:rPr>
        <w:t xml:space="preserve"> </w:t>
      </w:r>
      <w:r>
        <w:t>w</w:t>
      </w:r>
      <w:r>
        <w:rPr>
          <w:spacing w:val="-14"/>
        </w:rPr>
        <w:t xml:space="preserve"> </w:t>
      </w:r>
      <w:r>
        <w:t>dokumencie</w:t>
      </w:r>
      <w:r>
        <w:rPr>
          <w:spacing w:val="-7"/>
        </w:rPr>
        <w:t xml:space="preserve"> </w:t>
      </w:r>
      <w:r>
        <w:t>nowelizacje</w:t>
      </w:r>
      <w:r>
        <w:rPr>
          <w:spacing w:val="-7"/>
        </w:rPr>
        <w:t xml:space="preserve"> </w:t>
      </w:r>
      <w:r>
        <w:t>są wprowadzane na tych samych zasadach, które obowiązywały przy wdrożeniu dokumentu do obrotu prawnego w placówce.</w:t>
      </w:r>
    </w:p>
    <w:p w14:paraId="2190521F" w14:textId="77777777" w:rsidR="0012292A" w:rsidRDefault="00000000">
      <w:pPr>
        <w:pStyle w:val="Akapitzlist"/>
        <w:numPr>
          <w:ilvl w:val="0"/>
          <w:numId w:val="6"/>
        </w:numPr>
        <w:tabs>
          <w:tab w:val="left" w:pos="935"/>
          <w:tab w:val="left" w:pos="937"/>
        </w:tabs>
        <w:spacing w:before="160" w:line="278" w:lineRule="auto"/>
        <w:ind w:right="769"/>
        <w:jc w:val="both"/>
      </w:pPr>
      <w:r>
        <w:t>W celu oceny funkcjonalności i przydatności dokumentu w placówce prowadzone są ewaluacje typu:</w:t>
      </w:r>
    </w:p>
    <w:p w14:paraId="38AB3FBC" w14:textId="77777777" w:rsidR="0012292A" w:rsidRDefault="00000000">
      <w:pPr>
        <w:pStyle w:val="Akapitzlist"/>
        <w:numPr>
          <w:ilvl w:val="1"/>
          <w:numId w:val="6"/>
        </w:numPr>
        <w:tabs>
          <w:tab w:val="left" w:pos="1657"/>
        </w:tabs>
        <w:spacing w:before="162"/>
      </w:pPr>
      <w:r>
        <w:t>in-term</w:t>
      </w:r>
      <w:r>
        <w:rPr>
          <w:spacing w:val="-10"/>
        </w:rPr>
        <w:t xml:space="preserve"> </w:t>
      </w:r>
      <w:r>
        <w:t>(w</w:t>
      </w:r>
      <w:r>
        <w:rPr>
          <w:spacing w:val="-7"/>
        </w:rPr>
        <w:t xml:space="preserve"> </w:t>
      </w:r>
      <w:r>
        <w:t>trakcie</w:t>
      </w:r>
      <w:r>
        <w:rPr>
          <w:spacing w:val="-5"/>
        </w:rPr>
        <w:t xml:space="preserve"> </w:t>
      </w:r>
      <w:r>
        <w:t>posługiwania</w:t>
      </w:r>
      <w:r>
        <w:rPr>
          <w:spacing w:val="-6"/>
        </w:rPr>
        <w:t xml:space="preserve"> </w:t>
      </w:r>
      <w:r>
        <w:t>się</w:t>
      </w:r>
      <w:r>
        <w:rPr>
          <w:spacing w:val="-5"/>
        </w:rPr>
        <w:t xml:space="preserve"> </w:t>
      </w:r>
      <w:r>
        <w:t>i</w:t>
      </w:r>
      <w:r>
        <w:rPr>
          <w:spacing w:val="-7"/>
        </w:rPr>
        <w:t xml:space="preserve"> </w:t>
      </w:r>
      <w:r>
        <w:t>stosowania</w:t>
      </w:r>
      <w:r>
        <w:rPr>
          <w:spacing w:val="-8"/>
        </w:rPr>
        <w:t xml:space="preserve"> </w:t>
      </w:r>
      <w:r>
        <w:rPr>
          <w:spacing w:val="-2"/>
        </w:rPr>
        <w:t>opracowania),</w:t>
      </w:r>
    </w:p>
    <w:p w14:paraId="1CB8EC49" w14:textId="77777777" w:rsidR="0012292A" w:rsidRDefault="00000000">
      <w:pPr>
        <w:pStyle w:val="Akapitzlist"/>
        <w:numPr>
          <w:ilvl w:val="1"/>
          <w:numId w:val="6"/>
        </w:numPr>
        <w:tabs>
          <w:tab w:val="left" w:pos="1657"/>
        </w:tabs>
        <w:spacing w:before="196"/>
      </w:pPr>
      <w:r>
        <w:t>ex-</w:t>
      </w:r>
      <w:r>
        <w:rPr>
          <w:spacing w:val="-4"/>
        </w:rPr>
        <w:t xml:space="preserve"> </w:t>
      </w:r>
      <w:r>
        <w:t>post (po</w:t>
      </w:r>
      <w:r>
        <w:rPr>
          <w:spacing w:val="-4"/>
        </w:rPr>
        <w:t xml:space="preserve"> </w:t>
      </w:r>
      <w:r>
        <w:t>upływie</w:t>
      </w:r>
      <w:r>
        <w:rPr>
          <w:spacing w:val="-5"/>
        </w:rPr>
        <w:t xml:space="preserve"> </w:t>
      </w:r>
      <w:r>
        <w:t>dwóch</w:t>
      </w:r>
      <w:r>
        <w:rPr>
          <w:spacing w:val="-4"/>
        </w:rPr>
        <w:t xml:space="preserve"> </w:t>
      </w:r>
      <w:r>
        <w:t>lat</w:t>
      </w:r>
      <w:r>
        <w:rPr>
          <w:spacing w:val="-5"/>
        </w:rPr>
        <w:t xml:space="preserve"> </w:t>
      </w:r>
      <w:r>
        <w:t>od</w:t>
      </w:r>
      <w:r>
        <w:rPr>
          <w:spacing w:val="-4"/>
        </w:rPr>
        <w:t xml:space="preserve"> </w:t>
      </w:r>
      <w:r>
        <w:t>daty</w:t>
      </w:r>
      <w:r>
        <w:rPr>
          <w:spacing w:val="-1"/>
        </w:rPr>
        <w:t xml:space="preserve"> </w:t>
      </w:r>
      <w:r>
        <w:rPr>
          <w:spacing w:val="-2"/>
        </w:rPr>
        <w:t>wdrożenia).</w:t>
      </w:r>
    </w:p>
    <w:p w14:paraId="7D4D6FF4" w14:textId="77777777" w:rsidR="0012292A" w:rsidRDefault="00000000">
      <w:pPr>
        <w:pStyle w:val="Tekstpodstawowy"/>
        <w:spacing w:before="191"/>
        <w:ind w:left="500"/>
      </w:pPr>
      <w:r>
        <w:t>Ewaluację</w:t>
      </w:r>
      <w:r>
        <w:rPr>
          <w:spacing w:val="-9"/>
        </w:rPr>
        <w:t xml:space="preserve"> </w:t>
      </w:r>
      <w:r>
        <w:t>przeprowadza</w:t>
      </w:r>
      <w:r>
        <w:rPr>
          <w:spacing w:val="-5"/>
        </w:rPr>
        <w:t xml:space="preserve"> </w:t>
      </w:r>
      <w:r>
        <w:t>powołany</w:t>
      </w:r>
      <w:r>
        <w:rPr>
          <w:spacing w:val="-11"/>
        </w:rPr>
        <w:t xml:space="preserve"> </w:t>
      </w:r>
      <w:r>
        <w:t>przez</w:t>
      </w:r>
      <w:r>
        <w:rPr>
          <w:spacing w:val="-10"/>
        </w:rPr>
        <w:t xml:space="preserve"> </w:t>
      </w:r>
      <w:r>
        <w:t>dyrektora</w:t>
      </w:r>
      <w:r>
        <w:rPr>
          <w:spacing w:val="-6"/>
        </w:rPr>
        <w:t xml:space="preserve"> </w:t>
      </w:r>
      <w:r>
        <w:t>zespół</w:t>
      </w:r>
      <w:r>
        <w:rPr>
          <w:spacing w:val="-11"/>
        </w:rPr>
        <w:t xml:space="preserve"> </w:t>
      </w:r>
      <w:r>
        <w:t>ewaluacyjny</w:t>
      </w:r>
      <w:r>
        <w:rPr>
          <w:spacing w:val="-6"/>
        </w:rPr>
        <w:t xml:space="preserve"> </w:t>
      </w:r>
      <w:r>
        <w:t>z</w:t>
      </w:r>
      <w:r>
        <w:rPr>
          <w:spacing w:val="-11"/>
        </w:rPr>
        <w:t xml:space="preserve"> </w:t>
      </w:r>
      <w:r>
        <w:t>użyciem</w:t>
      </w:r>
      <w:r>
        <w:rPr>
          <w:spacing w:val="-7"/>
        </w:rPr>
        <w:t xml:space="preserve"> </w:t>
      </w:r>
      <w:r>
        <w:rPr>
          <w:spacing w:val="-2"/>
        </w:rPr>
        <w:t>technik:</w:t>
      </w:r>
    </w:p>
    <w:p w14:paraId="1ECCCFC4" w14:textId="77777777" w:rsidR="0012292A" w:rsidRDefault="00000000">
      <w:pPr>
        <w:pStyle w:val="Akapitzlist"/>
        <w:numPr>
          <w:ilvl w:val="0"/>
          <w:numId w:val="5"/>
        </w:numPr>
        <w:tabs>
          <w:tab w:val="left" w:pos="1000"/>
        </w:tabs>
        <w:spacing w:before="203"/>
      </w:pPr>
      <w:r>
        <w:t>analizy</w:t>
      </w:r>
      <w:r>
        <w:rPr>
          <w:spacing w:val="-4"/>
        </w:rPr>
        <w:t xml:space="preserve"> </w:t>
      </w:r>
      <w:r>
        <w:rPr>
          <w:spacing w:val="-2"/>
        </w:rPr>
        <w:t>dokumentu,</w:t>
      </w:r>
    </w:p>
    <w:p w14:paraId="324B49E0" w14:textId="77777777" w:rsidR="0012292A" w:rsidRDefault="00000000">
      <w:pPr>
        <w:pStyle w:val="Akapitzlist"/>
        <w:numPr>
          <w:ilvl w:val="0"/>
          <w:numId w:val="5"/>
        </w:numPr>
        <w:tabs>
          <w:tab w:val="left" w:pos="1000"/>
        </w:tabs>
        <w:spacing w:before="196"/>
      </w:pPr>
      <w:r>
        <w:t>wywiadów</w:t>
      </w:r>
      <w:r>
        <w:rPr>
          <w:spacing w:val="-6"/>
        </w:rPr>
        <w:t xml:space="preserve"> </w:t>
      </w:r>
      <w:r>
        <w:t>z</w:t>
      </w:r>
      <w:r>
        <w:rPr>
          <w:spacing w:val="62"/>
        </w:rPr>
        <w:t xml:space="preserve"> </w:t>
      </w:r>
      <w:r>
        <w:rPr>
          <w:spacing w:val="-2"/>
        </w:rPr>
        <w:t>wychowawcami,</w:t>
      </w:r>
    </w:p>
    <w:p w14:paraId="0D5DEEA5" w14:textId="77777777" w:rsidR="0012292A" w:rsidRDefault="00000000">
      <w:pPr>
        <w:pStyle w:val="Akapitzlist"/>
        <w:numPr>
          <w:ilvl w:val="0"/>
          <w:numId w:val="5"/>
        </w:numPr>
        <w:tabs>
          <w:tab w:val="left" w:pos="1000"/>
        </w:tabs>
        <w:spacing w:before="197"/>
      </w:pPr>
      <w:r>
        <w:t>sondażu,</w:t>
      </w:r>
      <w:r>
        <w:rPr>
          <w:spacing w:val="-4"/>
        </w:rPr>
        <w:t xml:space="preserve"> </w:t>
      </w:r>
      <w:r>
        <w:t>z</w:t>
      </w:r>
      <w:r>
        <w:rPr>
          <w:spacing w:val="-8"/>
        </w:rPr>
        <w:t xml:space="preserve"> </w:t>
      </w:r>
      <w:r>
        <w:t>użyciem</w:t>
      </w:r>
      <w:r>
        <w:rPr>
          <w:spacing w:val="-6"/>
        </w:rPr>
        <w:t xml:space="preserve"> </w:t>
      </w:r>
      <w:r>
        <w:t>ankiety</w:t>
      </w:r>
      <w:r>
        <w:rPr>
          <w:spacing w:val="-4"/>
        </w:rPr>
        <w:t xml:space="preserve"> </w:t>
      </w:r>
      <w:r>
        <w:rPr>
          <w:spacing w:val="-2"/>
        </w:rPr>
        <w:t>anonimowej,</w:t>
      </w:r>
    </w:p>
    <w:p w14:paraId="6798E25E" w14:textId="77777777" w:rsidR="0012292A" w:rsidRDefault="00000000">
      <w:pPr>
        <w:pStyle w:val="Akapitzlist"/>
        <w:numPr>
          <w:ilvl w:val="0"/>
          <w:numId w:val="5"/>
        </w:numPr>
        <w:tabs>
          <w:tab w:val="left" w:pos="1000"/>
        </w:tabs>
        <w:spacing w:before="196"/>
      </w:pPr>
      <w:r>
        <w:t>dyskusji</w:t>
      </w:r>
      <w:r>
        <w:rPr>
          <w:spacing w:val="-9"/>
        </w:rPr>
        <w:t xml:space="preserve"> </w:t>
      </w:r>
      <w:r>
        <w:t>grupowej</w:t>
      </w:r>
      <w:r>
        <w:rPr>
          <w:spacing w:val="-8"/>
        </w:rPr>
        <w:t xml:space="preserve"> </w:t>
      </w:r>
      <w:r>
        <w:t>w</w:t>
      </w:r>
      <w:r>
        <w:rPr>
          <w:spacing w:val="-4"/>
        </w:rPr>
        <w:t xml:space="preserve"> </w:t>
      </w:r>
      <w:r>
        <w:t>zespole</w:t>
      </w:r>
      <w:r>
        <w:rPr>
          <w:spacing w:val="-1"/>
        </w:rPr>
        <w:t xml:space="preserve"> </w:t>
      </w:r>
      <w:r>
        <w:rPr>
          <w:spacing w:val="-2"/>
        </w:rPr>
        <w:t>wychowawców.</w:t>
      </w:r>
    </w:p>
    <w:p w14:paraId="6F31135A" w14:textId="77777777" w:rsidR="0012292A" w:rsidRDefault="00000000">
      <w:pPr>
        <w:pStyle w:val="Tekstpodstawowy"/>
        <w:spacing w:before="192" w:line="264" w:lineRule="auto"/>
        <w:ind w:left="217" w:right="601"/>
      </w:pPr>
      <w:r>
        <w:t>Raport</w:t>
      </w:r>
      <w:r>
        <w:rPr>
          <w:spacing w:val="-5"/>
        </w:rPr>
        <w:t xml:space="preserve"> </w:t>
      </w:r>
      <w:r>
        <w:t>z</w:t>
      </w:r>
      <w:r>
        <w:rPr>
          <w:spacing w:val="-6"/>
        </w:rPr>
        <w:t xml:space="preserve"> </w:t>
      </w:r>
      <w:r>
        <w:t>ewaluacji</w:t>
      </w:r>
      <w:r>
        <w:rPr>
          <w:spacing w:val="-2"/>
        </w:rPr>
        <w:t xml:space="preserve"> </w:t>
      </w:r>
      <w:r>
        <w:t>wraz</w:t>
      </w:r>
      <w:r>
        <w:rPr>
          <w:spacing w:val="-1"/>
        </w:rPr>
        <w:t xml:space="preserve"> </w:t>
      </w:r>
      <w:r>
        <w:t>z</w:t>
      </w:r>
      <w:r>
        <w:rPr>
          <w:spacing w:val="-6"/>
        </w:rPr>
        <w:t xml:space="preserve"> </w:t>
      </w:r>
      <w:r>
        <w:t>wnioskami</w:t>
      </w:r>
      <w:r>
        <w:rPr>
          <w:spacing w:val="-2"/>
        </w:rPr>
        <w:t xml:space="preserve"> </w:t>
      </w:r>
      <w:r>
        <w:t>i</w:t>
      </w:r>
      <w:r>
        <w:rPr>
          <w:spacing w:val="-2"/>
        </w:rPr>
        <w:t xml:space="preserve"> </w:t>
      </w:r>
      <w:r>
        <w:t>rekomendacjami</w:t>
      </w:r>
      <w:r>
        <w:rPr>
          <w:spacing w:val="-2"/>
        </w:rPr>
        <w:t xml:space="preserve"> </w:t>
      </w:r>
      <w:r>
        <w:t>zespołu</w:t>
      </w:r>
      <w:r>
        <w:rPr>
          <w:spacing w:val="-4"/>
        </w:rPr>
        <w:t xml:space="preserve"> </w:t>
      </w:r>
      <w:r>
        <w:t>ewaluacyjnego</w:t>
      </w:r>
      <w:r>
        <w:rPr>
          <w:spacing w:val="-4"/>
        </w:rPr>
        <w:t xml:space="preserve"> </w:t>
      </w:r>
      <w:r>
        <w:t>przedstawiany jest stałemu zespołowi ds. okresowej oceny sytuacji dziecka.</w:t>
      </w:r>
    </w:p>
    <w:p w14:paraId="48C0506B" w14:textId="77777777" w:rsidR="0012292A" w:rsidRDefault="0012292A">
      <w:pPr>
        <w:pStyle w:val="Tekstpodstawowy"/>
      </w:pPr>
    </w:p>
    <w:p w14:paraId="14D9E1EE" w14:textId="77777777" w:rsidR="0012292A" w:rsidRDefault="0012292A">
      <w:pPr>
        <w:pStyle w:val="Tekstpodstawowy"/>
      </w:pPr>
    </w:p>
    <w:p w14:paraId="05BD1EC3" w14:textId="77777777" w:rsidR="0012292A" w:rsidRDefault="0012292A">
      <w:pPr>
        <w:pStyle w:val="Tekstpodstawowy"/>
      </w:pPr>
    </w:p>
    <w:p w14:paraId="4351D444" w14:textId="77777777" w:rsidR="0012292A" w:rsidRDefault="0012292A">
      <w:pPr>
        <w:pStyle w:val="Tekstpodstawowy"/>
      </w:pPr>
    </w:p>
    <w:p w14:paraId="3548FBBC" w14:textId="77777777" w:rsidR="0012292A" w:rsidRDefault="0012292A">
      <w:pPr>
        <w:pStyle w:val="Tekstpodstawowy"/>
      </w:pPr>
    </w:p>
    <w:p w14:paraId="4BEE3CA1" w14:textId="77777777" w:rsidR="0012292A" w:rsidRDefault="0012292A">
      <w:pPr>
        <w:pStyle w:val="Tekstpodstawowy"/>
      </w:pPr>
    </w:p>
    <w:p w14:paraId="0D98C475" w14:textId="77777777" w:rsidR="0012292A" w:rsidRDefault="0012292A">
      <w:pPr>
        <w:pStyle w:val="Tekstpodstawowy"/>
        <w:spacing w:before="116"/>
      </w:pPr>
    </w:p>
    <w:p w14:paraId="38B5796C" w14:textId="77777777" w:rsidR="0012292A" w:rsidRDefault="00000000">
      <w:pPr>
        <w:ind w:left="6522"/>
      </w:pPr>
      <w:r>
        <w:rPr>
          <w:spacing w:val="-2"/>
        </w:rPr>
        <w:t>………………………….</w:t>
      </w:r>
    </w:p>
    <w:p w14:paraId="24FFF190" w14:textId="77777777" w:rsidR="0012292A" w:rsidRDefault="0012292A">
      <w:pPr>
        <w:pStyle w:val="Tekstpodstawowy"/>
      </w:pPr>
    </w:p>
    <w:p w14:paraId="09E2E62D" w14:textId="77777777" w:rsidR="0012292A" w:rsidRDefault="0012292A">
      <w:pPr>
        <w:pStyle w:val="Tekstpodstawowy"/>
      </w:pPr>
    </w:p>
    <w:p w14:paraId="60A4FD0D" w14:textId="77777777" w:rsidR="0012292A" w:rsidRDefault="0012292A">
      <w:pPr>
        <w:pStyle w:val="Tekstpodstawowy"/>
      </w:pPr>
    </w:p>
    <w:p w14:paraId="348CB81C" w14:textId="77777777" w:rsidR="0012292A" w:rsidRDefault="0012292A">
      <w:pPr>
        <w:pStyle w:val="Tekstpodstawowy"/>
      </w:pPr>
    </w:p>
    <w:p w14:paraId="157FE297" w14:textId="77777777" w:rsidR="0012292A" w:rsidRDefault="0012292A">
      <w:pPr>
        <w:pStyle w:val="Tekstpodstawowy"/>
      </w:pPr>
    </w:p>
    <w:p w14:paraId="66247B38" w14:textId="77777777" w:rsidR="0012292A" w:rsidRDefault="0012292A">
      <w:pPr>
        <w:pStyle w:val="Tekstpodstawowy"/>
      </w:pPr>
    </w:p>
    <w:p w14:paraId="2097EE4F" w14:textId="77777777" w:rsidR="0012292A" w:rsidRDefault="0012292A">
      <w:pPr>
        <w:pStyle w:val="Tekstpodstawowy"/>
      </w:pPr>
    </w:p>
    <w:p w14:paraId="7F9E13CD" w14:textId="77777777" w:rsidR="0012292A" w:rsidRDefault="0012292A">
      <w:pPr>
        <w:pStyle w:val="Tekstpodstawowy"/>
      </w:pPr>
    </w:p>
    <w:p w14:paraId="6E6AAE22" w14:textId="77777777" w:rsidR="0012292A" w:rsidRDefault="0012292A">
      <w:pPr>
        <w:pStyle w:val="Tekstpodstawowy"/>
      </w:pPr>
    </w:p>
    <w:p w14:paraId="0DA74890" w14:textId="77777777" w:rsidR="0012292A" w:rsidRDefault="0012292A">
      <w:pPr>
        <w:pStyle w:val="Tekstpodstawowy"/>
      </w:pPr>
    </w:p>
    <w:p w14:paraId="659779AD" w14:textId="77777777" w:rsidR="0012292A" w:rsidRDefault="0012292A">
      <w:pPr>
        <w:pStyle w:val="Tekstpodstawowy"/>
        <w:spacing w:before="152"/>
      </w:pPr>
    </w:p>
    <w:p w14:paraId="7F23D8FB" w14:textId="77777777" w:rsidR="0012292A" w:rsidRDefault="00000000">
      <w:pPr>
        <w:pStyle w:val="Tekstpodstawowy"/>
        <w:spacing w:before="1"/>
        <w:ind w:left="217"/>
      </w:pPr>
      <w:r>
        <w:t>Załączniki</w:t>
      </w:r>
      <w:r>
        <w:rPr>
          <w:spacing w:val="-8"/>
        </w:rPr>
        <w:t xml:space="preserve"> </w:t>
      </w:r>
      <w:r>
        <w:rPr>
          <w:spacing w:val="-10"/>
        </w:rPr>
        <w:t>:</w:t>
      </w:r>
    </w:p>
    <w:p w14:paraId="1D480E0C" w14:textId="77777777" w:rsidR="0012292A" w:rsidRDefault="00000000">
      <w:pPr>
        <w:pStyle w:val="Akapitzlist"/>
        <w:numPr>
          <w:ilvl w:val="0"/>
          <w:numId w:val="4"/>
        </w:numPr>
        <w:tabs>
          <w:tab w:val="left" w:pos="936"/>
        </w:tabs>
        <w:spacing w:before="39"/>
        <w:ind w:left="936" w:hanging="359"/>
      </w:pPr>
      <w:r>
        <w:t>Oświadczenie</w:t>
      </w:r>
      <w:r>
        <w:rPr>
          <w:spacing w:val="-8"/>
        </w:rPr>
        <w:t xml:space="preserve"> </w:t>
      </w:r>
      <w:r>
        <w:t>o</w:t>
      </w:r>
      <w:r>
        <w:rPr>
          <w:spacing w:val="-4"/>
        </w:rPr>
        <w:t xml:space="preserve"> </w:t>
      </w:r>
      <w:r>
        <w:rPr>
          <w:spacing w:val="-2"/>
        </w:rPr>
        <w:t>poufności</w:t>
      </w:r>
    </w:p>
    <w:p w14:paraId="704F9562" w14:textId="77777777" w:rsidR="0012292A" w:rsidRDefault="00000000">
      <w:pPr>
        <w:pStyle w:val="Akapitzlist"/>
        <w:numPr>
          <w:ilvl w:val="0"/>
          <w:numId w:val="4"/>
        </w:numPr>
        <w:tabs>
          <w:tab w:val="left" w:pos="936"/>
        </w:tabs>
        <w:spacing w:before="40"/>
        <w:ind w:left="936" w:hanging="359"/>
      </w:pPr>
      <w:r>
        <w:t>Karta</w:t>
      </w:r>
      <w:r>
        <w:rPr>
          <w:spacing w:val="-14"/>
        </w:rPr>
        <w:t xml:space="preserve"> </w:t>
      </w:r>
      <w:r>
        <w:t>zgłoszenia</w:t>
      </w:r>
      <w:r>
        <w:rPr>
          <w:spacing w:val="-11"/>
        </w:rPr>
        <w:t xml:space="preserve"> </w:t>
      </w:r>
      <w:r>
        <w:t>podejrzenia</w:t>
      </w:r>
      <w:r>
        <w:rPr>
          <w:spacing w:val="-8"/>
        </w:rPr>
        <w:t xml:space="preserve"> </w:t>
      </w:r>
      <w:r>
        <w:t>krzywdzenia</w:t>
      </w:r>
      <w:r>
        <w:rPr>
          <w:spacing w:val="-7"/>
        </w:rPr>
        <w:t xml:space="preserve"> </w:t>
      </w:r>
      <w:r>
        <w:t>lub</w:t>
      </w:r>
      <w:r>
        <w:rPr>
          <w:spacing w:val="-8"/>
        </w:rPr>
        <w:t xml:space="preserve"> </w:t>
      </w:r>
      <w:r>
        <w:t>krzywdzenia</w:t>
      </w:r>
      <w:r>
        <w:rPr>
          <w:spacing w:val="-11"/>
        </w:rPr>
        <w:t xml:space="preserve"> </w:t>
      </w:r>
      <w:r>
        <w:rPr>
          <w:spacing w:val="-2"/>
        </w:rPr>
        <w:t>dziecka</w:t>
      </w:r>
    </w:p>
    <w:p w14:paraId="3822C531" w14:textId="77777777" w:rsidR="0012292A" w:rsidRDefault="00000000">
      <w:pPr>
        <w:pStyle w:val="Akapitzlist"/>
        <w:numPr>
          <w:ilvl w:val="0"/>
          <w:numId w:val="4"/>
        </w:numPr>
        <w:tabs>
          <w:tab w:val="left" w:pos="936"/>
        </w:tabs>
        <w:spacing w:before="35"/>
        <w:ind w:left="936" w:hanging="359"/>
      </w:pPr>
      <w:r>
        <w:t>Karta</w:t>
      </w:r>
      <w:r>
        <w:rPr>
          <w:spacing w:val="-6"/>
        </w:rPr>
        <w:t xml:space="preserve"> </w:t>
      </w:r>
      <w:r>
        <w:t>przebiegu</w:t>
      </w:r>
      <w:r>
        <w:rPr>
          <w:spacing w:val="-6"/>
        </w:rPr>
        <w:t xml:space="preserve"> </w:t>
      </w:r>
      <w:r>
        <w:rPr>
          <w:spacing w:val="-2"/>
        </w:rPr>
        <w:t>interwencji</w:t>
      </w:r>
    </w:p>
    <w:p w14:paraId="28F3B48E" w14:textId="77777777" w:rsidR="0012292A" w:rsidRDefault="00000000">
      <w:pPr>
        <w:pStyle w:val="Akapitzlist"/>
        <w:numPr>
          <w:ilvl w:val="0"/>
          <w:numId w:val="4"/>
        </w:numPr>
        <w:tabs>
          <w:tab w:val="left" w:pos="936"/>
        </w:tabs>
        <w:spacing w:before="40"/>
        <w:ind w:left="936" w:hanging="359"/>
      </w:pPr>
      <w:r>
        <w:t>Plan</w:t>
      </w:r>
      <w:r>
        <w:rPr>
          <w:spacing w:val="-7"/>
        </w:rPr>
        <w:t xml:space="preserve"> </w:t>
      </w:r>
      <w:r>
        <w:t>wsparcia</w:t>
      </w:r>
      <w:r>
        <w:rPr>
          <w:spacing w:val="-3"/>
        </w:rPr>
        <w:t xml:space="preserve"> </w:t>
      </w:r>
      <w:r>
        <w:rPr>
          <w:spacing w:val="-2"/>
        </w:rPr>
        <w:t>małoletniego</w:t>
      </w:r>
    </w:p>
    <w:p w14:paraId="28627791" w14:textId="77777777" w:rsidR="0012292A" w:rsidRDefault="0012292A">
      <w:pPr>
        <w:sectPr w:rsidR="0012292A">
          <w:pgSz w:w="11910" w:h="16840"/>
          <w:pgMar w:top="1220" w:right="640" w:bottom="1000" w:left="1060" w:header="408" w:footer="804" w:gutter="0"/>
          <w:cols w:space="708"/>
        </w:sectPr>
      </w:pPr>
    </w:p>
    <w:p w14:paraId="6491B031" w14:textId="77777777" w:rsidR="0012292A" w:rsidRDefault="0012292A">
      <w:pPr>
        <w:pStyle w:val="Tekstpodstawowy"/>
        <w:rPr>
          <w:sz w:val="20"/>
        </w:rPr>
      </w:pPr>
    </w:p>
    <w:p w14:paraId="442142AF" w14:textId="77777777" w:rsidR="0012292A" w:rsidRDefault="0012292A">
      <w:pPr>
        <w:pStyle w:val="Tekstpodstawowy"/>
        <w:spacing w:before="25"/>
        <w:rPr>
          <w:sz w:val="20"/>
        </w:rPr>
      </w:pPr>
    </w:p>
    <w:p w14:paraId="4B080938" w14:textId="77777777" w:rsidR="0012292A" w:rsidRDefault="00000000">
      <w:pPr>
        <w:spacing w:line="244" w:lineRule="auto"/>
        <w:ind w:left="6022" w:right="601" w:firstLine="2377"/>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1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0E56746D" w14:textId="77777777" w:rsidR="0012292A" w:rsidRDefault="0012292A">
      <w:pPr>
        <w:pStyle w:val="Tekstpodstawowy"/>
        <w:spacing w:before="228"/>
        <w:rPr>
          <w:rFonts w:ascii="Times New Roman"/>
          <w:b/>
          <w:i/>
          <w:sz w:val="20"/>
        </w:rPr>
      </w:pPr>
    </w:p>
    <w:p w14:paraId="25BD2D3A" w14:textId="77777777" w:rsidR="0012292A" w:rsidRDefault="00000000">
      <w:pPr>
        <w:pStyle w:val="Nagwek4"/>
        <w:ind w:left="160" w:firstLine="0"/>
        <w:jc w:val="center"/>
      </w:pPr>
      <w:r>
        <w:t>Oświadczenie</w:t>
      </w:r>
      <w:r>
        <w:rPr>
          <w:spacing w:val="-4"/>
        </w:rPr>
        <w:t xml:space="preserve"> </w:t>
      </w:r>
      <w:r>
        <w:t>o</w:t>
      </w:r>
      <w:r>
        <w:rPr>
          <w:spacing w:val="-5"/>
        </w:rPr>
        <w:t xml:space="preserve"> </w:t>
      </w:r>
      <w:r>
        <w:rPr>
          <w:spacing w:val="-2"/>
        </w:rPr>
        <w:t>poufności</w:t>
      </w:r>
    </w:p>
    <w:p w14:paraId="657CC350" w14:textId="77777777" w:rsidR="0012292A" w:rsidRDefault="0012292A">
      <w:pPr>
        <w:pStyle w:val="Tekstpodstawowy"/>
        <w:spacing w:before="229"/>
        <w:rPr>
          <w:b/>
        </w:rPr>
      </w:pPr>
    </w:p>
    <w:p w14:paraId="7E5DCB92" w14:textId="77AD48ED" w:rsidR="0012292A" w:rsidRDefault="00000000">
      <w:pPr>
        <w:pStyle w:val="Akapitzlist"/>
        <w:numPr>
          <w:ilvl w:val="0"/>
          <w:numId w:val="3"/>
        </w:numPr>
        <w:tabs>
          <w:tab w:val="left" w:pos="427"/>
        </w:tabs>
        <w:ind w:left="427" w:hanging="210"/>
        <w:rPr>
          <w:rFonts w:ascii="Georgia" w:hAnsi="Georgia"/>
        </w:rPr>
      </w:pPr>
      <w:r>
        <w:rPr>
          <w:rFonts w:ascii="Georgia" w:hAnsi="Georgia"/>
          <w:spacing w:val="-15"/>
        </w:rPr>
        <w:t>O</w:t>
      </w:r>
      <w:r w:rsidR="009E4351">
        <w:rPr>
          <w:rFonts w:ascii="Georgia" w:hAnsi="Georgia"/>
          <w:spacing w:val="-15"/>
        </w:rPr>
        <w:t xml:space="preserve">świadczam ,że </w:t>
      </w:r>
      <w:r>
        <w:rPr>
          <w:rFonts w:ascii="Georgia" w:hAnsi="Georgia"/>
          <w:spacing w:val="-4"/>
        </w:rPr>
        <w:t>:</w:t>
      </w:r>
    </w:p>
    <w:p w14:paraId="6F579560" w14:textId="77777777" w:rsidR="0012292A" w:rsidRDefault="0012292A">
      <w:pPr>
        <w:pStyle w:val="Tekstpodstawowy"/>
        <w:spacing w:before="18"/>
        <w:rPr>
          <w:rFonts w:ascii="Georgia"/>
        </w:rPr>
      </w:pPr>
    </w:p>
    <w:p w14:paraId="0E0A6F1A" w14:textId="358DD83F" w:rsidR="0012292A" w:rsidRDefault="00000000">
      <w:pPr>
        <w:pStyle w:val="Akapitzlist"/>
        <w:numPr>
          <w:ilvl w:val="1"/>
          <w:numId w:val="3"/>
        </w:numPr>
        <w:tabs>
          <w:tab w:val="left" w:pos="935"/>
          <w:tab w:val="left" w:pos="937"/>
        </w:tabs>
        <w:spacing w:before="1" w:line="264" w:lineRule="auto"/>
        <w:ind w:right="781"/>
        <w:jc w:val="both"/>
        <w:rPr>
          <w:rFonts w:ascii="Georgia" w:hAnsi="Georgia"/>
        </w:rPr>
      </w:pPr>
      <w:r>
        <w:rPr>
          <w:rFonts w:ascii="Georgia" w:hAnsi="Georgia"/>
          <w:spacing w:val="-4"/>
        </w:rPr>
        <w:t>zapoznano</w:t>
      </w:r>
      <w:r>
        <w:rPr>
          <w:rFonts w:ascii="Georgia" w:hAnsi="Georgia"/>
          <w:spacing w:val="-10"/>
        </w:rPr>
        <w:t xml:space="preserve"> </w:t>
      </w:r>
      <w:r>
        <w:rPr>
          <w:rFonts w:ascii="Georgia" w:hAnsi="Georgia"/>
          <w:spacing w:val="-4"/>
        </w:rPr>
        <w:t>mnie</w:t>
      </w:r>
      <w:r>
        <w:rPr>
          <w:rFonts w:ascii="Georgia" w:hAnsi="Georgia"/>
          <w:spacing w:val="-9"/>
        </w:rPr>
        <w:t xml:space="preserve"> </w:t>
      </w:r>
      <w:r>
        <w:rPr>
          <w:rFonts w:ascii="Georgia" w:hAnsi="Georgia"/>
          <w:spacing w:val="-4"/>
        </w:rPr>
        <w:t>z</w:t>
      </w:r>
      <w:r>
        <w:rPr>
          <w:rFonts w:ascii="Georgia" w:hAnsi="Georgia"/>
          <w:spacing w:val="-9"/>
        </w:rPr>
        <w:t xml:space="preserve"> </w:t>
      </w:r>
      <w:r>
        <w:rPr>
          <w:rFonts w:ascii="Georgia" w:hAnsi="Georgia"/>
          <w:spacing w:val="-4"/>
        </w:rPr>
        <w:t>przepisami</w:t>
      </w:r>
      <w:r>
        <w:rPr>
          <w:rFonts w:ascii="Georgia" w:hAnsi="Georgia"/>
          <w:spacing w:val="-10"/>
        </w:rPr>
        <w:t xml:space="preserve"> </w:t>
      </w:r>
      <w:r>
        <w:rPr>
          <w:rFonts w:ascii="Georgia" w:hAnsi="Georgia"/>
          <w:spacing w:val="-4"/>
        </w:rPr>
        <w:t>dotyczącymi</w:t>
      </w:r>
      <w:r>
        <w:rPr>
          <w:rFonts w:ascii="Georgia" w:hAnsi="Georgia"/>
          <w:spacing w:val="-9"/>
        </w:rPr>
        <w:t xml:space="preserve"> </w:t>
      </w:r>
      <w:r>
        <w:rPr>
          <w:rFonts w:ascii="Georgia" w:hAnsi="Georgia"/>
          <w:spacing w:val="-4"/>
        </w:rPr>
        <w:t>ochrony</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10"/>
        </w:rPr>
        <w:t xml:space="preserve"> </w:t>
      </w:r>
      <w:r>
        <w:rPr>
          <w:rFonts w:ascii="Georgia" w:hAnsi="Georgia"/>
          <w:spacing w:val="-4"/>
        </w:rPr>
        <w:t>a</w:t>
      </w:r>
      <w:r>
        <w:rPr>
          <w:rFonts w:ascii="Georgia" w:hAnsi="Georgia"/>
          <w:spacing w:val="-9"/>
        </w:rPr>
        <w:t xml:space="preserve"> </w:t>
      </w:r>
      <w:r>
        <w:rPr>
          <w:rFonts w:ascii="Georgia" w:hAnsi="Georgia"/>
          <w:spacing w:val="-4"/>
        </w:rPr>
        <w:t>w</w:t>
      </w:r>
      <w:r>
        <w:rPr>
          <w:rFonts w:ascii="Georgia" w:hAnsi="Georgia"/>
          <w:spacing w:val="-9"/>
        </w:rPr>
        <w:t xml:space="preserve"> </w:t>
      </w:r>
      <w:r w:rsidR="009E4351">
        <w:rPr>
          <w:rFonts w:ascii="Georgia" w:hAnsi="Georgia"/>
          <w:spacing w:val="-4"/>
        </w:rPr>
        <w:t>szczególności</w:t>
      </w:r>
      <w:r>
        <w:rPr>
          <w:rFonts w:ascii="Georgia" w:hAnsi="Georgia"/>
          <w:spacing w:val="-4"/>
        </w:rPr>
        <w:t xml:space="preserve"> </w:t>
      </w:r>
      <w:r>
        <w:rPr>
          <w:rFonts w:ascii="Georgia" w:hAnsi="Georgia"/>
          <w:spacing w:val="-2"/>
        </w:rPr>
        <w:t>z</w:t>
      </w:r>
      <w:r>
        <w:rPr>
          <w:rFonts w:ascii="Georgia" w:hAnsi="Georgia"/>
          <w:spacing w:val="-12"/>
        </w:rPr>
        <w:t xml:space="preserve"> </w:t>
      </w:r>
      <w:r w:rsidR="009E4351">
        <w:rPr>
          <w:rFonts w:ascii="Georgia" w:hAnsi="Georgia"/>
          <w:spacing w:val="-2"/>
        </w:rPr>
        <w:t>treścią</w:t>
      </w:r>
      <w:r>
        <w:rPr>
          <w:rFonts w:ascii="Georgia" w:hAnsi="Georgia"/>
          <w:spacing w:val="-11"/>
        </w:rPr>
        <w:t xml:space="preserve"> </w:t>
      </w:r>
      <w:r w:rsidR="009E4351">
        <w:rPr>
          <w:rFonts w:ascii="Georgia" w:hAnsi="Georgia"/>
          <w:spacing w:val="-2"/>
        </w:rPr>
        <w:t>ogólnego</w:t>
      </w:r>
      <w:r>
        <w:rPr>
          <w:rFonts w:ascii="Georgia" w:hAnsi="Georgia"/>
          <w:spacing w:val="-11"/>
        </w:rPr>
        <w:t xml:space="preserve"> </w:t>
      </w:r>
      <w:r>
        <w:rPr>
          <w:rFonts w:ascii="Georgia" w:hAnsi="Georgia"/>
          <w:spacing w:val="-2"/>
        </w:rPr>
        <w:t>Rozporządzenia</w:t>
      </w:r>
      <w:r>
        <w:rPr>
          <w:rFonts w:ascii="Georgia" w:hAnsi="Georgia"/>
          <w:spacing w:val="-12"/>
        </w:rPr>
        <w:t xml:space="preserve"> </w:t>
      </w:r>
      <w:r>
        <w:rPr>
          <w:rFonts w:ascii="Georgia" w:hAnsi="Georgia"/>
          <w:spacing w:val="-2"/>
        </w:rPr>
        <w:t>o</w:t>
      </w:r>
      <w:r>
        <w:rPr>
          <w:rFonts w:ascii="Georgia" w:hAnsi="Georgia"/>
          <w:spacing w:val="-11"/>
        </w:rPr>
        <w:t xml:space="preserve"> </w:t>
      </w:r>
      <w:r>
        <w:rPr>
          <w:rFonts w:ascii="Georgia" w:hAnsi="Georgia"/>
          <w:spacing w:val="-2"/>
        </w:rPr>
        <w:t>ochronie</w:t>
      </w:r>
      <w:r>
        <w:rPr>
          <w:rFonts w:ascii="Georgia" w:hAnsi="Georgia"/>
          <w:spacing w:val="-11"/>
        </w:rPr>
        <w:t xml:space="preserve"> </w:t>
      </w:r>
      <w:r>
        <w:rPr>
          <w:rFonts w:ascii="Georgia" w:hAnsi="Georgia"/>
          <w:spacing w:val="-2"/>
        </w:rPr>
        <w:t>danych</w:t>
      </w:r>
      <w:r>
        <w:rPr>
          <w:rFonts w:ascii="Georgia" w:hAnsi="Georgia"/>
          <w:spacing w:val="-11"/>
        </w:rPr>
        <w:t xml:space="preserve"> </w:t>
      </w:r>
      <w:r>
        <w:rPr>
          <w:rFonts w:ascii="Georgia" w:hAnsi="Georgia"/>
          <w:spacing w:val="-2"/>
        </w:rPr>
        <w:t>UE</w:t>
      </w:r>
      <w:r>
        <w:rPr>
          <w:rFonts w:ascii="Georgia" w:hAnsi="Georgia"/>
          <w:spacing w:val="-12"/>
        </w:rPr>
        <w:t xml:space="preserve"> </w:t>
      </w:r>
      <w:r>
        <w:rPr>
          <w:rFonts w:ascii="Georgia" w:hAnsi="Georgia"/>
          <w:spacing w:val="-2"/>
        </w:rPr>
        <w:t>z</w:t>
      </w:r>
      <w:r>
        <w:rPr>
          <w:rFonts w:ascii="Georgia" w:hAnsi="Georgia"/>
          <w:spacing w:val="-11"/>
        </w:rPr>
        <w:t xml:space="preserve"> </w:t>
      </w:r>
      <w:r>
        <w:rPr>
          <w:rFonts w:ascii="Georgia" w:hAnsi="Georgia"/>
          <w:spacing w:val="-2"/>
        </w:rPr>
        <w:t>dnia</w:t>
      </w:r>
      <w:r>
        <w:rPr>
          <w:rFonts w:ascii="Georgia" w:hAnsi="Georgia"/>
          <w:spacing w:val="-11"/>
        </w:rPr>
        <w:t xml:space="preserve"> </w:t>
      </w:r>
      <w:r>
        <w:rPr>
          <w:rFonts w:ascii="Georgia" w:hAnsi="Georgia"/>
          <w:spacing w:val="-2"/>
        </w:rPr>
        <w:t>27</w:t>
      </w:r>
      <w:r>
        <w:rPr>
          <w:rFonts w:ascii="Georgia" w:hAnsi="Georgia"/>
          <w:spacing w:val="-11"/>
        </w:rPr>
        <w:t xml:space="preserve"> </w:t>
      </w:r>
      <w:r>
        <w:rPr>
          <w:rFonts w:ascii="Georgia" w:hAnsi="Georgia"/>
          <w:spacing w:val="-2"/>
        </w:rPr>
        <w:t>kwietnia</w:t>
      </w:r>
      <w:r>
        <w:rPr>
          <w:rFonts w:ascii="Georgia" w:hAnsi="Georgia"/>
          <w:spacing w:val="-12"/>
        </w:rPr>
        <w:t xml:space="preserve"> </w:t>
      </w:r>
      <w:r>
        <w:rPr>
          <w:rFonts w:ascii="Georgia" w:hAnsi="Georgia"/>
          <w:spacing w:val="-2"/>
        </w:rPr>
        <w:t>2016</w:t>
      </w:r>
      <w:r>
        <w:rPr>
          <w:rFonts w:ascii="Georgia" w:hAnsi="Georgia"/>
          <w:spacing w:val="-11"/>
        </w:rPr>
        <w:t xml:space="preserve"> </w:t>
      </w:r>
      <w:r>
        <w:rPr>
          <w:rFonts w:ascii="Georgia" w:hAnsi="Georgia"/>
          <w:spacing w:val="-2"/>
        </w:rPr>
        <w:t>r.</w:t>
      </w:r>
      <w:r>
        <w:rPr>
          <w:rFonts w:ascii="Georgia" w:hAnsi="Georgia"/>
          <w:spacing w:val="-11"/>
        </w:rPr>
        <w:t xml:space="preserve"> </w:t>
      </w:r>
      <w:r>
        <w:rPr>
          <w:rFonts w:ascii="Georgia" w:hAnsi="Georgia"/>
          <w:spacing w:val="-2"/>
        </w:rPr>
        <w:t xml:space="preserve">oraz </w:t>
      </w:r>
      <w:r>
        <w:rPr>
          <w:rFonts w:ascii="Georgia" w:hAnsi="Georgia"/>
        </w:rPr>
        <w:t>Ustawy</w:t>
      </w:r>
      <w:r>
        <w:rPr>
          <w:rFonts w:ascii="Georgia" w:hAnsi="Georgia"/>
          <w:spacing w:val="-8"/>
        </w:rPr>
        <w:t xml:space="preserve"> </w:t>
      </w:r>
      <w:r>
        <w:rPr>
          <w:rFonts w:ascii="Georgia" w:hAnsi="Georgia"/>
        </w:rPr>
        <w:t>o</w:t>
      </w:r>
      <w:r>
        <w:rPr>
          <w:rFonts w:ascii="Georgia" w:hAnsi="Georgia"/>
          <w:spacing w:val="-10"/>
        </w:rPr>
        <w:t xml:space="preserve"> </w:t>
      </w:r>
      <w:r>
        <w:rPr>
          <w:rFonts w:ascii="Georgia" w:hAnsi="Georgia"/>
        </w:rPr>
        <w:t>Ochronie</w:t>
      </w:r>
      <w:r>
        <w:rPr>
          <w:rFonts w:ascii="Georgia" w:hAnsi="Georgia"/>
          <w:spacing w:val="-9"/>
        </w:rPr>
        <w:t xml:space="preserve"> </w:t>
      </w:r>
      <w:r>
        <w:rPr>
          <w:rFonts w:ascii="Georgia" w:hAnsi="Georgia"/>
        </w:rPr>
        <w:t>Danych</w:t>
      </w:r>
      <w:r>
        <w:rPr>
          <w:rFonts w:ascii="Georgia" w:hAnsi="Georgia"/>
          <w:spacing w:val="-9"/>
        </w:rPr>
        <w:t xml:space="preserve"> </w:t>
      </w:r>
      <w:r>
        <w:rPr>
          <w:rFonts w:ascii="Georgia" w:hAnsi="Georgia"/>
        </w:rPr>
        <w:t>Osobowych;</w:t>
      </w:r>
    </w:p>
    <w:p w14:paraId="4154E939" w14:textId="4B0B5EF9" w:rsidR="0012292A" w:rsidRDefault="00000000">
      <w:pPr>
        <w:pStyle w:val="Akapitzlist"/>
        <w:numPr>
          <w:ilvl w:val="1"/>
          <w:numId w:val="3"/>
        </w:numPr>
        <w:tabs>
          <w:tab w:val="left" w:pos="935"/>
          <w:tab w:val="left" w:pos="937"/>
        </w:tabs>
        <w:spacing w:before="159" w:line="261" w:lineRule="auto"/>
        <w:ind w:right="770"/>
        <w:jc w:val="both"/>
        <w:rPr>
          <w:rFonts w:ascii="Georgia" w:hAnsi="Georgia"/>
        </w:rPr>
      </w:pPr>
      <w:r>
        <w:rPr>
          <w:rFonts w:ascii="Georgia" w:hAnsi="Georgia"/>
          <w:spacing w:val="-6"/>
        </w:rPr>
        <w:t>zapoznano mnie ze „Standardami</w:t>
      </w:r>
      <w:r>
        <w:rPr>
          <w:rFonts w:ascii="Georgia" w:hAnsi="Georgia"/>
        </w:rPr>
        <w:t xml:space="preserve"> </w:t>
      </w:r>
      <w:r>
        <w:rPr>
          <w:rFonts w:ascii="Georgia" w:hAnsi="Georgia"/>
          <w:spacing w:val="-6"/>
        </w:rPr>
        <w:t xml:space="preserve">Ochrony Małoletnich”, </w:t>
      </w:r>
      <w:r w:rsidR="009E4351">
        <w:rPr>
          <w:rFonts w:ascii="Georgia" w:hAnsi="Georgia"/>
          <w:spacing w:val="-6"/>
        </w:rPr>
        <w:t>wdrożonymi</w:t>
      </w:r>
      <w:r>
        <w:rPr>
          <w:rFonts w:ascii="Georgia" w:hAnsi="Georgia"/>
        </w:rPr>
        <w:t xml:space="preserve"> </w:t>
      </w:r>
      <w:r>
        <w:rPr>
          <w:rFonts w:ascii="Georgia" w:hAnsi="Georgia"/>
          <w:spacing w:val="-6"/>
        </w:rPr>
        <w:t>w</w:t>
      </w:r>
      <w:r w:rsidR="009E4351">
        <w:rPr>
          <w:rFonts w:ascii="Georgia" w:hAnsi="Georgia"/>
        </w:rPr>
        <w:t xml:space="preserve"> </w:t>
      </w:r>
      <w:r>
        <w:rPr>
          <w:rFonts w:ascii="Georgia" w:hAnsi="Georgia"/>
          <w:spacing w:val="-6"/>
        </w:rPr>
        <w:t>Plac</w:t>
      </w:r>
      <w:r w:rsidR="009E4351">
        <w:rPr>
          <w:rFonts w:ascii="Georgia" w:hAnsi="Georgia"/>
          <w:spacing w:val="-6"/>
        </w:rPr>
        <w:t xml:space="preserve">ówce </w:t>
      </w:r>
      <w:r>
        <w:rPr>
          <w:rFonts w:ascii="Georgia" w:hAnsi="Georgia"/>
          <w:spacing w:val="12"/>
          <w:w w:val="91"/>
        </w:rPr>
        <w:t>O</w:t>
      </w:r>
      <w:r>
        <w:rPr>
          <w:rFonts w:ascii="Georgia" w:hAnsi="Georgia"/>
          <w:spacing w:val="14"/>
        </w:rPr>
        <w:t>p</w:t>
      </w:r>
      <w:r>
        <w:rPr>
          <w:rFonts w:ascii="Georgia" w:hAnsi="Georgia"/>
          <w:spacing w:val="13"/>
          <w:w w:val="98"/>
        </w:rPr>
        <w:t>i</w:t>
      </w:r>
      <w:r>
        <w:rPr>
          <w:rFonts w:ascii="Georgia" w:hAnsi="Georgia"/>
          <w:spacing w:val="10"/>
          <w:w w:val="104"/>
        </w:rPr>
        <w:t>e</w:t>
      </w:r>
      <w:r>
        <w:rPr>
          <w:rFonts w:ascii="Georgia" w:hAnsi="Georgia"/>
          <w:spacing w:val="7"/>
          <w:w w:val="101"/>
        </w:rPr>
        <w:t>k</w:t>
      </w:r>
      <w:r w:rsidR="009E4351">
        <w:rPr>
          <w:rFonts w:ascii="Georgia" w:hAnsi="Georgia"/>
          <w:spacing w:val="10"/>
          <w:w w:val="99"/>
        </w:rPr>
        <w:t xml:space="preserve">uńczo </w:t>
      </w:r>
      <w:r>
        <w:rPr>
          <w:rFonts w:ascii="Georgia" w:hAnsi="Georgia"/>
          <w:spacing w:val="-6"/>
        </w:rPr>
        <w:t>–</w:t>
      </w:r>
      <w:r>
        <w:rPr>
          <w:rFonts w:ascii="Georgia" w:hAnsi="Georgia"/>
          <w:spacing w:val="-7"/>
        </w:rPr>
        <w:t xml:space="preserve"> </w:t>
      </w:r>
      <w:r>
        <w:rPr>
          <w:rFonts w:ascii="Georgia" w:hAnsi="Georgia"/>
          <w:spacing w:val="-6"/>
        </w:rPr>
        <w:t>Wychowawczej</w:t>
      </w:r>
      <w:r>
        <w:rPr>
          <w:rFonts w:ascii="Georgia" w:hAnsi="Georgia"/>
          <w:spacing w:val="-7"/>
        </w:rPr>
        <w:t xml:space="preserve"> </w:t>
      </w:r>
      <w:r>
        <w:rPr>
          <w:rFonts w:ascii="Georgia" w:hAnsi="Georgia"/>
          <w:spacing w:val="-6"/>
        </w:rPr>
        <w:t>w</w:t>
      </w:r>
      <w:r>
        <w:rPr>
          <w:rFonts w:ascii="Georgia" w:hAnsi="Georgia"/>
          <w:spacing w:val="-5"/>
        </w:rPr>
        <w:t xml:space="preserve"> </w:t>
      </w:r>
      <w:r w:rsidR="00F05651">
        <w:rPr>
          <w:rFonts w:ascii="Georgia" w:hAnsi="Georgia"/>
          <w:spacing w:val="-6"/>
        </w:rPr>
        <w:t xml:space="preserve">Janowie Podlaskim </w:t>
      </w:r>
      <w:r w:rsidR="009E4351">
        <w:rPr>
          <w:rFonts w:ascii="Georgia" w:hAnsi="Georgia"/>
          <w:spacing w:val="-6"/>
        </w:rPr>
        <w:t>.</w:t>
      </w:r>
    </w:p>
    <w:p w14:paraId="7184130F" w14:textId="3AAA3C2D" w:rsidR="0012292A" w:rsidRDefault="00000000">
      <w:pPr>
        <w:pStyle w:val="Akapitzlist"/>
        <w:numPr>
          <w:ilvl w:val="1"/>
          <w:numId w:val="3"/>
        </w:numPr>
        <w:tabs>
          <w:tab w:val="left" w:pos="935"/>
          <w:tab w:val="left" w:pos="937"/>
        </w:tabs>
        <w:spacing w:before="166" w:line="264" w:lineRule="auto"/>
        <w:ind w:right="772"/>
        <w:jc w:val="both"/>
        <w:rPr>
          <w:rFonts w:ascii="Georgia" w:hAnsi="Georgia"/>
        </w:rPr>
      </w:pPr>
      <w:r>
        <w:rPr>
          <w:rFonts w:ascii="Georgia" w:hAnsi="Georgia"/>
          <w:spacing w:val="-4"/>
          <w:w w:val="95"/>
        </w:rPr>
        <w:t xml:space="preserve">zachowam </w:t>
      </w:r>
      <w:r w:rsidR="009E4351">
        <w:rPr>
          <w:rFonts w:ascii="Georgia" w:hAnsi="Georgia"/>
          <w:spacing w:val="20"/>
          <w:w w:val="94"/>
        </w:rPr>
        <w:t>p</w:t>
      </w:r>
      <w:r w:rsidR="009E4351">
        <w:rPr>
          <w:rFonts w:ascii="Georgia" w:hAnsi="Georgia"/>
          <w:spacing w:val="17"/>
          <w:w w:val="95"/>
        </w:rPr>
        <w:t>o</w:t>
      </w:r>
      <w:r w:rsidR="009E4351">
        <w:rPr>
          <w:rFonts w:ascii="Georgia" w:hAnsi="Georgia"/>
          <w:spacing w:val="16"/>
          <w:w w:val="93"/>
        </w:rPr>
        <w:t>u</w:t>
      </w:r>
      <w:r w:rsidR="009E4351">
        <w:rPr>
          <w:rFonts w:ascii="Georgia" w:hAnsi="Georgia"/>
          <w:spacing w:val="18"/>
          <w:w w:val="91"/>
        </w:rPr>
        <w:t>f</w:t>
      </w:r>
      <w:r w:rsidR="009E4351">
        <w:rPr>
          <w:rFonts w:ascii="Georgia" w:hAnsi="Georgia"/>
          <w:spacing w:val="20"/>
          <w:w w:val="91"/>
        </w:rPr>
        <w:t>n</w:t>
      </w:r>
      <w:r w:rsidR="009E4351">
        <w:rPr>
          <w:rFonts w:ascii="Georgia" w:hAnsi="Georgia"/>
          <w:spacing w:val="17"/>
          <w:w w:val="95"/>
        </w:rPr>
        <w:t>o</w:t>
      </w:r>
      <w:r w:rsidR="009E4351">
        <w:rPr>
          <w:rFonts w:ascii="Georgia" w:hAnsi="Georgia"/>
          <w:w w:val="96"/>
        </w:rPr>
        <w:t>ś</w:t>
      </w:r>
      <w:r w:rsidR="009E4351">
        <w:rPr>
          <w:rFonts w:ascii="Georgia" w:hAnsi="Georgia"/>
          <w:spacing w:val="-73"/>
          <w:w w:val="97"/>
        </w:rPr>
        <w:t>ć</w:t>
      </w:r>
      <w:r>
        <w:rPr>
          <w:rFonts w:ascii="Georgia" w:hAnsi="Georgia"/>
          <w:spacing w:val="-91"/>
          <w:w w:val="97"/>
        </w:rPr>
        <w:t>´</w:t>
      </w:r>
      <w:r>
        <w:rPr>
          <w:rFonts w:ascii="Georgia" w:hAnsi="Georgia"/>
        </w:rPr>
        <w:t xml:space="preserve"> </w:t>
      </w:r>
      <w:r>
        <w:rPr>
          <w:rFonts w:ascii="Georgia" w:hAnsi="Georgia"/>
          <w:spacing w:val="-4"/>
          <w:w w:val="95"/>
        </w:rPr>
        <w:t xml:space="preserve">informacji i danych, </w:t>
      </w:r>
      <w:r w:rsidR="009E4351">
        <w:rPr>
          <w:rFonts w:ascii="Georgia" w:hAnsi="Georgia"/>
          <w:spacing w:val="-4"/>
          <w:w w:val="95"/>
        </w:rPr>
        <w:t>które</w:t>
      </w:r>
      <w:r>
        <w:rPr>
          <w:rFonts w:ascii="Georgia" w:hAnsi="Georgia"/>
          <w:spacing w:val="-4"/>
          <w:w w:val="95"/>
        </w:rPr>
        <w:t xml:space="preserve"> uzyskałam/em przy realizacji </w:t>
      </w:r>
      <w:r w:rsidR="009E4351">
        <w:rPr>
          <w:rFonts w:ascii="Georgia" w:hAnsi="Georgia"/>
          <w:spacing w:val="19"/>
          <w:w w:val="96"/>
        </w:rPr>
        <w:t>z</w:t>
      </w:r>
      <w:r w:rsidR="009E4351">
        <w:rPr>
          <w:rFonts w:ascii="Georgia" w:hAnsi="Georgia"/>
          <w:spacing w:val="18"/>
          <w:w w:val="96"/>
        </w:rPr>
        <w:t>a</w:t>
      </w:r>
      <w:r w:rsidR="009E4351">
        <w:rPr>
          <w:rFonts w:ascii="Georgia" w:hAnsi="Georgia"/>
          <w:spacing w:val="22"/>
          <w:w w:val="93"/>
        </w:rPr>
        <w:t>d</w:t>
      </w:r>
      <w:r w:rsidR="009E4351">
        <w:rPr>
          <w:rFonts w:ascii="Georgia" w:hAnsi="Georgia"/>
          <w:spacing w:val="17"/>
          <w:w w:val="94"/>
        </w:rPr>
        <w:t>a</w:t>
      </w:r>
      <w:r w:rsidR="009E4351">
        <w:rPr>
          <w:rFonts w:ascii="Georgia" w:hAnsi="Georgia"/>
          <w:spacing w:val="-13"/>
          <w:w w:val="91"/>
        </w:rPr>
        <w:t>ń</w:t>
      </w:r>
      <w:r>
        <w:rPr>
          <w:rFonts w:ascii="Georgia" w:hAnsi="Georgia"/>
          <w:spacing w:val="-90"/>
          <w:w w:val="97"/>
        </w:rPr>
        <w:t>´</w:t>
      </w:r>
      <w:r w:rsidR="009E4351">
        <w:rPr>
          <w:rFonts w:ascii="Georgia" w:hAnsi="Georgia"/>
          <w:spacing w:val="33"/>
        </w:rPr>
        <w:t xml:space="preserve"> </w:t>
      </w:r>
      <w:r w:rsidR="009E4351">
        <w:rPr>
          <w:rFonts w:ascii="Georgia" w:hAnsi="Georgia"/>
          <w:spacing w:val="-4"/>
          <w:w w:val="95"/>
        </w:rPr>
        <w:t xml:space="preserve">związanych </w:t>
      </w:r>
      <w:r>
        <w:rPr>
          <w:rFonts w:ascii="Georgia" w:hAnsi="Georgia"/>
          <w:spacing w:val="-6"/>
        </w:rPr>
        <w:t>z</w:t>
      </w:r>
      <w:r>
        <w:rPr>
          <w:rFonts w:ascii="Georgia" w:hAnsi="Georgia"/>
        </w:rPr>
        <w:t xml:space="preserve"> </w:t>
      </w:r>
      <w:r>
        <w:rPr>
          <w:rFonts w:ascii="Georgia" w:hAnsi="Georgia"/>
          <w:spacing w:val="-6"/>
        </w:rPr>
        <w:t>przeciwdziałaniem przemocy domowej oraz</w:t>
      </w:r>
      <w:r>
        <w:rPr>
          <w:rFonts w:ascii="Georgia" w:hAnsi="Georgia"/>
        </w:rPr>
        <w:t xml:space="preserve"> </w:t>
      </w:r>
      <w:r w:rsidR="009E4351">
        <w:rPr>
          <w:rFonts w:ascii="Georgia" w:hAnsi="Georgia"/>
          <w:spacing w:val="-6"/>
        </w:rPr>
        <w:t xml:space="preserve">,że </w:t>
      </w:r>
      <w:r>
        <w:rPr>
          <w:rFonts w:ascii="Georgia" w:hAnsi="Georgia"/>
          <w:spacing w:val="-6"/>
        </w:rPr>
        <w:t xml:space="preserve"> znane mi</w:t>
      </w:r>
      <w:r>
        <w:rPr>
          <w:rFonts w:ascii="Georgia" w:hAnsi="Georgia"/>
        </w:rPr>
        <w:t xml:space="preserve"> </w:t>
      </w:r>
      <w:r>
        <w:rPr>
          <w:rFonts w:ascii="Georgia" w:hAnsi="Georgia"/>
          <w:spacing w:val="-6"/>
        </w:rPr>
        <w:t>są przepisy o odpowiedzial</w:t>
      </w:r>
      <w:r w:rsidR="009E4351">
        <w:rPr>
          <w:rFonts w:ascii="Georgia" w:hAnsi="Georgia"/>
          <w:spacing w:val="-6"/>
        </w:rPr>
        <w:t xml:space="preserve">ności </w:t>
      </w:r>
      <w:r>
        <w:rPr>
          <w:rFonts w:ascii="Georgia" w:hAnsi="Georgia"/>
          <w:spacing w:val="-8"/>
        </w:rPr>
        <w:t>karnej</w:t>
      </w:r>
      <w:r>
        <w:rPr>
          <w:rFonts w:ascii="Georgia" w:hAnsi="Georgia"/>
          <w:spacing w:val="-2"/>
        </w:rPr>
        <w:t xml:space="preserve"> </w:t>
      </w:r>
      <w:r>
        <w:rPr>
          <w:rFonts w:ascii="Georgia" w:hAnsi="Georgia"/>
          <w:spacing w:val="-8"/>
        </w:rPr>
        <w:t>za</w:t>
      </w:r>
      <w:r>
        <w:rPr>
          <w:rFonts w:ascii="Georgia" w:hAnsi="Georgia"/>
          <w:spacing w:val="-4"/>
        </w:rPr>
        <w:t xml:space="preserve"> </w:t>
      </w:r>
      <w:r>
        <w:rPr>
          <w:rFonts w:ascii="Georgia" w:hAnsi="Georgia"/>
          <w:spacing w:val="-8"/>
        </w:rPr>
        <w:t>udostępnienie</w:t>
      </w:r>
      <w:r>
        <w:rPr>
          <w:rFonts w:ascii="Georgia" w:hAnsi="Georgia"/>
          <w:spacing w:val="-6"/>
        </w:rPr>
        <w:t xml:space="preserve"> </w:t>
      </w:r>
      <w:r>
        <w:rPr>
          <w:rFonts w:ascii="Georgia" w:hAnsi="Georgia"/>
          <w:spacing w:val="-8"/>
        </w:rPr>
        <w:t>danych</w:t>
      </w:r>
      <w:r>
        <w:rPr>
          <w:rFonts w:ascii="Georgia" w:hAnsi="Georgia"/>
          <w:spacing w:val="-4"/>
        </w:rPr>
        <w:t xml:space="preserve"> </w:t>
      </w:r>
      <w:r>
        <w:rPr>
          <w:rFonts w:ascii="Georgia" w:hAnsi="Georgia"/>
          <w:spacing w:val="-8"/>
        </w:rPr>
        <w:t>osobowych</w:t>
      </w:r>
      <w:r>
        <w:rPr>
          <w:rFonts w:ascii="Georgia" w:hAnsi="Georgia"/>
          <w:spacing w:val="-4"/>
        </w:rPr>
        <w:t xml:space="preserve"> </w:t>
      </w:r>
      <w:r>
        <w:rPr>
          <w:rFonts w:ascii="Georgia" w:hAnsi="Georgia"/>
          <w:spacing w:val="-8"/>
        </w:rPr>
        <w:t>lub</w:t>
      </w:r>
      <w:r>
        <w:rPr>
          <w:rFonts w:ascii="Georgia" w:hAnsi="Georgia"/>
          <w:spacing w:val="4"/>
        </w:rPr>
        <w:t xml:space="preserve"> </w:t>
      </w:r>
      <w:r w:rsidR="009E4351">
        <w:rPr>
          <w:rFonts w:ascii="Georgia" w:hAnsi="Georgia"/>
          <w:spacing w:val="-8"/>
        </w:rPr>
        <w:t>umożliwienie</w:t>
      </w:r>
      <w:r>
        <w:rPr>
          <w:rFonts w:ascii="Georgia" w:hAnsi="Georgia"/>
          <w:spacing w:val="-4"/>
        </w:rPr>
        <w:t xml:space="preserve"> </w:t>
      </w:r>
      <w:r>
        <w:rPr>
          <w:rFonts w:ascii="Georgia" w:hAnsi="Georgia"/>
          <w:spacing w:val="-8"/>
        </w:rPr>
        <w:t>do</w:t>
      </w:r>
      <w:r>
        <w:rPr>
          <w:rFonts w:ascii="Georgia" w:hAnsi="Georgia"/>
          <w:spacing w:val="-4"/>
        </w:rPr>
        <w:t xml:space="preserve"> </w:t>
      </w:r>
      <w:r>
        <w:rPr>
          <w:rFonts w:ascii="Georgia" w:hAnsi="Georgia"/>
          <w:spacing w:val="-8"/>
        </w:rPr>
        <w:t>nich</w:t>
      </w:r>
      <w:r>
        <w:rPr>
          <w:rFonts w:ascii="Georgia" w:hAnsi="Georgia"/>
          <w:spacing w:val="-4"/>
        </w:rPr>
        <w:t xml:space="preserve"> </w:t>
      </w:r>
      <w:r>
        <w:rPr>
          <w:rFonts w:ascii="Georgia" w:hAnsi="Georgia"/>
          <w:spacing w:val="-8"/>
        </w:rPr>
        <w:t>dostępu</w:t>
      </w:r>
      <w:r>
        <w:rPr>
          <w:rFonts w:ascii="Georgia" w:hAnsi="Georgia"/>
          <w:spacing w:val="-4"/>
        </w:rPr>
        <w:t xml:space="preserve"> </w:t>
      </w:r>
      <w:r>
        <w:rPr>
          <w:rFonts w:ascii="Georgia" w:hAnsi="Georgia"/>
          <w:spacing w:val="-8"/>
        </w:rPr>
        <w:t xml:space="preserve">osobom </w:t>
      </w:r>
      <w:r w:rsidR="009E4351">
        <w:rPr>
          <w:rFonts w:ascii="Georgia" w:hAnsi="Georgia"/>
          <w:spacing w:val="-2"/>
        </w:rPr>
        <w:t>nieupoważnionym</w:t>
      </w:r>
      <w:r>
        <w:rPr>
          <w:rFonts w:ascii="Georgia" w:hAnsi="Georgia"/>
          <w:spacing w:val="-2"/>
        </w:rPr>
        <w:t>.</w:t>
      </w:r>
    </w:p>
    <w:p w14:paraId="72DC211B" w14:textId="77777777" w:rsidR="0012292A" w:rsidRDefault="0012292A">
      <w:pPr>
        <w:pStyle w:val="Tekstpodstawowy"/>
        <w:spacing w:before="167"/>
        <w:rPr>
          <w:rFonts w:ascii="Georgia"/>
        </w:rPr>
      </w:pPr>
    </w:p>
    <w:p w14:paraId="01EEEFFD" w14:textId="77777777" w:rsidR="0012292A" w:rsidRDefault="00000000">
      <w:pPr>
        <w:pStyle w:val="Akapitzlist"/>
        <w:numPr>
          <w:ilvl w:val="0"/>
          <w:numId w:val="3"/>
        </w:numPr>
        <w:tabs>
          <w:tab w:val="left" w:pos="474"/>
        </w:tabs>
        <w:ind w:left="474" w:hanging="257"/>
        <w:rPr>
          <w:rFonts w:ascii="Georgia" w:hAnsi="Georgia"/>
        </w:rPr>
      </w:pPr>
      <w:r>
        <w:rPr>
          <w:rFonts w:ascii="Georgia" w:hAnsi="Georgia"/>
          <w:spacing w:val="-4"/>
        </w:rPr>
        <w:t>Zobowiązuję</w:t>
      </w:r>
      <w:r>
        <w:rPr>
          <w:rFonts w:ascii="Georgia" w:hAnsi="Georgia"/>
        </w:rPr>
        <w:t xml:space="preserve"> </w:t>
      </w:r>
      <w:r>
        <w:rPr>
          <w:rFonts w:ascii="Georgia" w:hAnsi="Georgia"/>
          <w:spacing w:val="-4"/>
        </w:rPr>
        <w:t>się</w:t>
      </w:r>
      <w:r>
        <w:rPr>
          <w:rFonts w:ascii="Georgia" w:hAnsi="Georgia"/>
        </w:rPr>
        <w:t xml:space="preserve"> </w:t>
      </w:r>
      <w:r>
        <w:rPr>
          <w:rFonts w:ascii="Georgia" w:hAnsi="Georgia"/>
          <w:spacing w:val="-5"/>
        </w:rPr>
        <w:t>do:</w:t>
      </w:r>
    </w:p>
    <w:p w14:paraId="46797508" w14:textId="77777777" w:rsidR="0012292A" w:rsidRDefault="0012292A">
      <w:pPr>
        <w:pStyle w:val="Tekstpodstawowy"/>
        <w:spacing w:before="18"/>
        <w:rPr>
          <w:rFonts w:ascii="Georgia"/>
        </w:rPr>
      </w:pPr>
    </w:p>
    <w:p w14:paraId="3C8B8F9F" w14:textId="77777777" w:rsidR="0012292A" w:rsidRDefault="00000000">
      <w:pPr>
        <w:pStyle w:val="Akapitzlist"/>
        <w:numPr>
          <w:ilvl w:val="1"/>
          <w:numId w:val="3"/>
        </w:numPr>
        <w:tabs>
          <w:tab w:val="left" w:pos="935"/>
          <w:tab w:val="left" w:pos="937"/>
          <w:tab w:val="left" w:pos="4630"/>
          <w:tab w:val="left" w:pos="6150"/>
          <w:tab w:val="left" w:pos="7392"/>
        </w:tabs>
        <w:spacing w:before="1" w:line="249" w:lineRule="auto"/>
        <w:ind w:right="769"/>
        <w:rPr>
          <w:rFonts w:ascii="Georgia" w:hAnsi="Georgia"/>
        </w:rPr>
      </w:pPr>
      <w:r>
        <w:rPr>
          <w:rFonts w:ascii="Georgia" w:hAnsi="Georgia"/>
        </w:rPr>
        <w:t>przetwarzania</w:t>
      </w:r>
      <w:r>
        <w:rPr>
          <w:rFonts w:ascii="Georgia" w:hAnsi="Georgia"/>
          <w:spacing w:val="80"/>
        </w:rPr>
        <w:t xml:space="preserve"> </w:t>
      </w:r>
      <w:r>
        <w:rPr>
          <w:rFonts w:ascii="Georgia" w:hAnsi="Georgia"/>
        </w:rPr>
        <w:t>danych</w:t>
      </w:r>
      <w:r>
        <w:rPr>
          <w:rFonts w:ascii="Georgia" w:hAnsi="Georgia"/>
          <w:spacing w:val="80"/>
        </w:rPr>
        <w:t xml:space="preserve"> </w:t>
      </w:r>
      <w:r>
        <w:rPr>
          <w:rFonts w:ascii="Georgia" w:hAnsi="Georgia"/>
        </w:rPr>
        <w:t>osobowych</w:t>
      </w:r>
      <w:r>
        <w:rPr>
          <w:rFonts w:ascii="Georgia" w:hAnsi="Georgia"/>
        </w:rPr>
        <w:tab/>
        <w:t>wyłącznie</w:t>
      </w:r>
      <w:r>
        <w:rPr>
          <w:rFonts w:ascii="Georgia" w:hAnsi="Georgia"/>
          <w:spacing w:val="80"/>
        </w:rPr>
        <w:t xml:space="preserve"> </w:t>
      </w:r>
      <w:r>
        <w:rPr>
          <w:rFonts w:ascii="Georgia" w:hAnsi="Georgia"/>
        </w:rPr>
        <w:t>w</w:t>
      </w:r>
      <w:r>
        <w:rPr>
          <w:rFonts w:ascii="Georgia" w:hAnsi="Georgia"/>
        </w:rPr>
        <w:tab/>
        <w:t>zakresie</w:t>
      </w:r>
      <w:r>
        <w:rPr>
          <w:rFonts w:ascii="Georgia" w:hAnsi="Georgia"/>
          <w:spacing w:val="80"/>
        </w:rPr>
        <w:t xml:space="preserve"> </w:t>
      </w:r>
      <w:r>
        <w:rPr>
          <w:rFonts w:ascii="Georgia" w:hAnsi="Georgia"/>
        </w:rPr>
        <w:t>i</w:t>
      </w:r>
      <w:r>
        <w:rPr>
          <w:rFonts w:ascii="Georgia" w:hAnsi="Georgia"/>
        </w:rPr>
        <w:tab/>
        <w:t>celu</w:t>
      </w:r>
      <w:r>
        <w:rPr>
          <w:rFonts w:ascii="Georgia" w:hAnsi="Georgia"/>
          <w:spacing w:val="80"/>
        </w:rPr>
        <w:t xml:space="preserve"> </w:t>
      </w:r>
      <w:r>
        <w:rPr>
          <w:rFonts w:ascii="Georgia" w:hAnsi="Georgia"/>
        </w:rPr>
        <w:t>przewidzianym w powierzonych przez Administratora obowiązkach;</w:t>
      </w:r>
    </w:p>
    <w:p w14:paraId="51119DD4" w14:textId="3F23B08A" w:rsidR="0012292A" w:rsidRDefault="00000000">
      <w:pPr>
        <w:pStyle w:val="Akapitzlist"/>
        <w:numPr>
          <w:ilvl w:val="1"/>
          <w:numId w:val="3"/>
        </w:numPr>
        <w:tabs>
          <w:tab w:val="left" w:pos="935"/>
          <w:tab w:val="left" w:pos="937"/>
        </w:tabs>
        <w:spacing w:line="249" w:lineRule="auto"/>
        <w:ind w:right="777"/>
        <w:rPr>
          <w:rFonts w:ascii="Georgia" w:hAnsi="Georgia"/>
        </w:rPr>
      </w:pPr>
      <w:r>
        <w:rPr>
          <w:rFonts w:ascii="Georgia" w:hAnsi="Georgia"/>
          <w:spacing w:val="-4"/>
        </w:rPr>
        <w:t>nieujawniania</w:t>
      </w:r>
      <w:r>
        <w:rPr>
          <w:rFonts w:ascii="Georgia" w:hAnsi="Georgia"/>
          <w:spacing w:val="-10"/>
        </w:rPr>
        <w:t xml:space="preserve"> </w:t>
      </w:r>
      <w:r>
        <w:rPr>
          <w:rFonts w:ascii="Georgia" w:hAnsi="Georgia"/>
          <w:spacing w:val="-4"/>
        </w:rPr>
        <w:t>danych</w:t>
      </w:r>
      <w:r>
        <w:rPr>
          <w:rFonts w:ascii="Georgia" w:hAnsi="Georgia"/>
          <w:spacing w:val="-9"/>
        </w:rPr>
        <w:t xml:space="preserve"> </w:t>
      </w:r>
      <w:r>
        <w:rPr>
          <w:rFonts w:ascii="Georgia" w:hAnsi="Georgia"/>
          <w:spacing w:val="-4"/>
        </w:rPr>
        <w:t>zawartych</w:t>
      </w:r>
      <w:r>
        <w:rPr>
          <w:rFonts w:ascii="Georgia" w:hAnsi="Georgia"/>
          <w:spacing w:val="-9"/>
        </w:rPr>
        <w:t xml:space="preserve"> </w:t>
      </w:r>
      <w:r>
        <w:rPr>
          <w:rFonts w:ascii="Georgia" w:hAnsi="Georgia"/>
          <w:spacing w:val="-4"/>
        </w:rPr>
        <w:t>w</w:t>
      </w:r>
      <w:r>
        <w:rPr>
          <w:rFonts w:ascii="Georgia" w:hAnsi="Georgia"/>
          <w:spacing w:val="-7"/>
        </w:rPr>
        <w:t xml:space="preserve"> </w:t>
      </w:r>
      <w:r>
        <w:rPr>
          <w:rFonts w:ascii="Georgia" w:hAnsi="Georgia"/>
          <w:spacing w:val="-4"/>
        </w:rPr>
        <w:t>zbiorach</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do</w:t>
      </w:r>
      <w:r>
        <w:rPr>
          <w:rFonts w:ascii="Georgia" w:hAnsi="Georgia"/>
          <w:spacing w:val="-10"/>
        </w:rPr>
        <w:t xml:space="preserve"> </w:t>
      </w:r>
      <w:r w:rsidR="009E4351">
        <w:rPr>
          <w:rFonts w:ascii="Georgia" w:hAnsi="Georgia"/>
          <w:spacing w:val="-4"/>
        </w:rPr>
        <w:t>których</w:t>
      </w:r>
      <w:r>
        <w:rPr>
          <w:rFonts w:ascii="Georgia" w:hAnsi="Georgia"/>
          <w:spacing w:val="-5"/>
        </w:rPr>
        <w:t xml:space="preserve"> </w:t>
      </w:r>
      <w:r>
        <w:rPr>
          <w:rFonts w:ascii="Georgia" w:hAnsi="Georgia"/>
          <w:spacing w:val="-4"/>
        </w:rPr>
        <w:t>uzyskałem</w:t>
      </w:r>
      <w:r>
        <w:rPr>
          <w:rFonts w:ascii="Georgia" w:hAnsi="Georgia"/>
          <w:spacing w:val="-6"/>
        </w:rPr>
        <w:t xml:space="preserve"> </w:t>
      </w:r>
      <w:r>
        <w:rPr>
          <w:rFonts w:ascii="Georgia" w:hAnsi="Georgia"/>
          <w:spacing w:val="-4"/>
        </w:rPr>
        <w:t>(</w:t>
      </w:r>
      <w:proofErr w:type="spellStart"/>
      <w:r>
        <w:rPr>
          <w:rFonts w:ascii="Georgia" w:hAnsi="Georgia"/>
          <w:spacing w:val="-4"/>
        </w:rPr>
        <w:t>am</w:t>
      </w:r>
      <w:proofErr w:type="spellEnd"/>
      <w:r>
        <w:rPr>
          <w:rFonts w:ascii="Georgia" w:hAnsi="Georgia"/>
          <w:spacing w:val="-4"/>
        </w:rPr>
        <w:t>)</w:t>
      </w:r>
      <w:r>
        <w:rPr>
          <w:rFonts w:ascii="Georgia" w:hAnsi="Georgia"/>
          <w:spacing w:val="-7"/>
        </w:rPr>
        <w:t xml:space="preserve"> </w:t>
      </w:r>
      <w:r>
        <w:rPr>
          <w:rFonts w:ascii="Georgia" w:hAnsi="Georgia"/>
          <w:spacing w:val="-4"/>
        </w:rPr>
        <w:t>dostęp</w:t>
      </w:r>
      <w:r>
        <w:rPr>
          <w:rFonts w:ascii="Georgia" w:hAnsi="Georgia"/>
          <w:spacing w:val="-7"/>
        </w:rPr>
        <w:t xml:space="preserve"> </w:t>
      </w:r>
      <w:r>
        <w:rPr>
          <w:rFonts w:ascii="Georgia" w:hAnsi="Georgia"/>
          <w:spacing w:val="-4"/>
        </w:rPr>
        <w:t xml:space="preserve">za </w:t>
      </w:r>
      <w:r w:rsidR="009E4351">
        <w:rPr>
          <w:rFonts w:ascii="Georgia" w:hAnsi="Georgia"/>
          <w:spacing w:val="-2"/>
        </w:rPr>
        <w:t>upoważnieniem</w:t>
      </w:r>
      <w:r>
        <w:rPr>
          <w:rFonts w:ascii="Georgia" w:hAnsi="Georgia"/>
          <w:spacing w:val="-12"/>
        </w:rPr>
        <w:t xml:space="preserve"> </w:t>
      </w:r>
      <w:r>
        <w:rPr>
          <w:rFonts w:ascii="Georgia" w:hAnsi="Georgia"/>
          <w:spacing w:val="-2"/>
        </w:rPr>
        <w:t>administratora</w:t>
      </w:r>
      <w:r>
        <w:rPr>
          <w:rFonts w:ascii="Georgia" w:hAnsi="Georgia"/>
          <w:spacing w:val="-11"/>
        </w:rPr>
        <w:t xml:space="preserve"> </w:t>
      </w:r>
      <w:r>
        <w:rPr>
          <w:rFonts w:ascii="Georgia" w:hAnsi="Georgia"/>
          <w:spacing w:val="-2"/>
        </w:rPr>
        <w:t>danych;</w:t>
      </w:r>
    </w:p>
    <w:p w14:paraId="2BE0AA67" w14:textId="42516827" w:rsidR="0012292A" w:rsidRDefault="00000000">
      <w:pPr>
        <w:pStyle w:val="Akapitzlist"/>
        <w:numPr>
          <w:ilvl w:val="1"/>
          <w:numId w:val="3"/>
        </w:numPr>
        <w:tabs>
          <w:tab w:val="left" w:pos="936"/>
        </w:tabs>
        <w:spacing w:line="248" w:lineRule="exact"/>
        <w:ind w:left="936" w:hanging="359"/>
        <w:rPr>
          <w:rFonts w:ascii="Georgia" w:hAnsi="Georgia"/>
        </w:rPr>
      </w:pPr>
      <w:r>
        <w:rPr>
          <w:rFonts w:ascii="Georgia" w:hAnsi="Georgia"/>
          <w:spacing w:val="-2"/>
          <w:w w:val="95"/>
        </w:rPr>
        <w:t>nieujawniania</w:t>
      </w:r>
      <w:r>
        <w:rPr>
          <w:rFonts w:ascii="Georgia" w:hAnsi="Georgia"/>
          <w:spacing w:val="-1"/>
        </w:rPr>
        <w:t xml:space="preserve"> </w:t>
      </w:r>
      <w:r>
        <w:rPr>
          <w:rFonts w:ascii="Georgia" w:hAnsi="Georgia"/>
          <w:spacing w:val="-2"/>
          <w:w w:val="95"/>
        </w:rPr>
        <w:t>sposob</w:t>
      </w:r>
      <w:r w:rsidR="009E4351">
        <w:rPr>
          <w:rFonts w:ascii="Georgia" w:hAnsi="Georgia"/>
          <w:spacing w:val="-2"/>
          <w:w w:val="95"/>
        </w:rPr>
        <w:t>ó</w:t>
      </w:r>
      <w:r>
        <w:rPr>
          <w:rFonts w:ascii="Georgia" w:hAnsi="Georgia"/>
          <w:spacing w:val="-2"/>
          <w:w w:val="95"/>
        </w:rPr>
        <w:t>w</w:t>
      </w:r>
      <w:r>
        <w:rPr>
          <w:rFonts w:ascii="Georgia" w:hAnsi="Georgia"/>
          <w:spacing w:val="4"/>
        </w:rPr>
        <w:t xml:space="preserve"> </w:t>
      </w:r>
      <w:r>
        <w:rPr>
          <w:rFonts w:ascii="Georgia" w:hAnsi="Georgia"/>
          <w:spacing w:val="9"/>
          <w:w w:val="95"/>
        </w:rPr>
        <w:t>z</w:t>
      </w:r>
      <w:r>
        <w:rPr>
          <w:rFonts w:ascii="Georgia" w:hAnsi="Georgia"/>
          <w:spacing w:val="7"/>
          <w:w w:val="95"/>
        </w:rPr>
        <w:t>a</w:t>
      </w:r>
      <w:r>
        <w:rPr>
          <w:rFonts w:ascii="Georgia" w:hAnsi="Georgia"/>
          <w:spacing w:val="9"/>
          <w:w w:val="94"/>
        </w:rPr>
        <w:t>b</w:t>
      </w:r>
      <w:r>
        <w:rPr>
          <w:rFonts w:ascii="Georgia" w:hAnsi="Georgia"/>
          <w:spacing w:val="7"/>
          <w:w w:val="97"/>
        </w:rPr>
        <w:t>e</w:t>
      </w:r>
      <w:r>
        <w:rPr>
          <w:rFonts w:ascii="Georgia" w:hAnsi="Georgia"/>
          <w:spacing w:val="9"/>
          <w:w w:val="95"/>
        </w:rPr>
        <w:t>z</w:t>
      </w:r>
      <w:r>
        <w:rPr>
          <w:rFonts w:ascii="Georgia" w:hAnsi="Georgia"/>
          <w:spacing w:val="12"/>
          <w:w w:val="95"/>
        </w:rPr>
        <w:t>p</w:t>
      </w:r>
      <w:r>
        <w:rPr>
          <w:rFonts w:ascii="Georgia" w:hAnsi="Georgia"/>
          <w:spacing w:val="10"/>
          <w:w w:val="91"/>
        </w:rPr>
        <w:t>i</w:t>
      </w:r>
      <w:r>
        <w:rPr>
          <w:rFonts w:ascii="Georgia" w:hAnsi="Georgia"/>
          <w:spacing w:val="7"/>
          <w:w w:val="97"/>
        </w:rPr>
        <w:t>e</w:t>
      </w:r>
      <w:r>
        <w:rPr>
          <w:rFonts w:ascii="Georgia" w:hAnsi="Georgia"/>
          <w:spacing w:val="8"/>
          <w:w w:val="93"/>
        </w:rPr>
        <w:t>c</w:t>
      </w:r>
      <w:r>
        <w:rPr>
          <w:rFonts w:ascii="Georgia" w:hAnsi="Georgia"/>
          <w:spacing w:val="10"/>
          <w:w w:val="98"/>
        </w:rPr>
        <w:t>z</w:t>
      </w:r>
      <w:r>
        <w:rPr>
          <w:rFonts w:ascii="Georgia" w:hAnsi="Georgia"/>
          <w:spacing w:val="8"/>
          <w:w w:val="98"/>
        </w:rPr>
        <w:t>e</w:t>
      </w:r>
      <w:r w:rsidR="00BB1642">
        <w:rPr>
          <w:rFonts w:ascii="Georgia" w:hAnsi="Georgia"/>
          <w:spacing w:val="-23"/>
          <w:w w:val="90"/>
        </w:rPr>
        <w:t xml:space="preserve">ń  </w:t>
      </w:r>
      <w:r>
        <w:rPr>
          <w:rFonts w:ascii="Georgia" w:hAnsi="Georgia"/>
          <w:spacing w:val="-2"/>
          <w:w w:val="95"/>
        </w:rPr>
        <w:t>danych</w:t>
      </w:r>
      <w:r>
        <w:rPr>
          <w:rFonts w:ascii="Georgia" w:hAnsi="Georgia"/>
        </w:rPr>
        <w:t xml:space="preserve"> </w:t>
      </w:r>
      <w:r>
        <w:rPr>
          <w:rFonts w:ascii="Georgia" w:hAnsi="Georgia"/>
          <w:spacing w:val="-2"/>
          <w:w w:val="95"/>
        </w:rPr>
        <w:t>osobowych</w:t>
      </w:r>
      <w:r>
        <w:rPr>
          <w:rFonts w:ascii="Georgia" w:hAnsi="Georgia"/>
          <w:spacing w:val="-1"/>
        </w:rPr>
        <w:t xml:space="preserve"> </w:t>
      </w:r>
      <w:r>
        <w:rPr>
          <w:rFonts w:ascii="Georgia" w:hAnsi="Georgia"/>
          <w:spacing w:val="-2"/>
          <w:w w:val="95"/>
        </w:rPr>
        <w:t>przetwarzanych</w:t>
      </w:r>
      <w:r>
        <w:rPr>
          <w:rFonts w:ascii="Georgia" w:hAnsi="Georgia"/>
        </w:rPr>
        <w:t xml:space="preserve"> </w:t>
      </w:r>
      <w:r>
        <w:rPr>
          <w:rFonts w:ascii="Georgia" w:hAnsi="Georgia"/>
          <w:spacing w:val="-2"/>
          <w:w w:val="95"/>
        </w:rPr>
        <w:t>w</w:t>
      </w:r>
      <w:r>
        <w:rPr>
          <w:rFonts w:ascii="Georgia" w:hAnsi="Georgia"/>
          <w:spacing w:val="3"/>
        </w:rPr>
        <w:t xml:space="preserve"> </w:t>
      </w:r>
      <w:r>
        <w:rPr>
          <w:rFonts w:ascii="Georgia" w:hAnsi="Georgia"/>
          <w:spacing w:val="-2"/>
          <w:w w:val="95"/>
        </w:rPr>
        <w:t>szkole;</w:t>
      </w:r>
    </w:p>
    <w:p w14:paraId="64F609D5" w14:textId="77777777" w:rsidR="0012292A" w:rsidRDefault="00000000">
      <w:pPr>
        <w:pStyle w:val="Akapitzlist"/>
        <w:numPr>
          <w:ilvl w:val="1"/>
          <w:numId w:val="3"/>
        </w:numPr>
        <w:tabs>
          <w:tab w:val="left" w:pos="935"/>
          <w:tab w:val="left" w:pos="937"/>
        </w:tabs>
        <w:spacing w:before="3" w:line="244" w:lineRule="auto"/>
        <w:ind w:right="775"/>
        <w:rPr>
          <w:rFonts w:ascii="Georgia"/>
        </w:rPr>
      </w:pPr>
      <w:r>
        <w:rPr>
          <w:rFonts w:ascii="Georgia"/>
          <w:spacing w:val="-2"/>
        </w:rPr>
        <w:t>wykonywania</w:t>
      </w:r>
      <w:r>
        <w:rPr>
          <w:rFonts w:ascii="Georgia"/>
          <w:spacing w:val="17"/>
        </w:rPr>
        <w:t xml:space="preserve"> </w:t>
      </w:r>
      <w:r>
        <w:rPr>
          <w:rFonts w:ascii="Georgia"/>
          <w:spacing w:val="-2"/>
        </w:rPr>
        <w:t>operacji</w:t>
      </w:r>
      <w:r>
        <w:rPr>
          <w:rFonts w:ascii="Georgia"/>
          <w:spacing w:val="19"/>
        </w:rPr>
        <w:t xml:space="preserve"> </w:t>
      </w:r>
      <w:r>
        <w:rPr>
          <w:rFonts w:ascii="Georgia"/>
          <w:spacing w:val="-2"/>
        </w:rPr>
        <w:t>przetwarzania</w:t>
      </w:r>
      <w:r>
        <w:rPr>
          <w:rFonts w:ascii="Georgia"/>
          <w:spacing w:val="17"/>
        </w:rPr>
        <w:t xml:space="preserve"> </w:t>
      </w:r>
      <w:r>
        <w:rPr>
          <w:rFonts w:ascii="Georgia"/>
          <w:spacing w:val="-2"/>
        </w:rPr>
        <w:t>danych,</w:t>
      </w:r>
      <w:r>
        <w:rPr>
          <w:rFonts w:ascii="Georgia"/>
          <w:spacing w:val="17"/>
        </w:rPr>
        <w:t xml:space="preserve"> </w:t>
      </w:r>
      <w:r>
        <w:rPr>
          <w:rFonts w:ascii="Georgia"/>
          <w:spacing w:val="-2"/>
        </w:rPr>
        <w:t>zgodnie</w:t>
      </w:r>
      <w:r>
        <w:rPr>
          <w:rFonts w:ascii="Georgia"/>
          <w:spacing w:val="17"/>
        </w:rPr>
        <w:t xml:space="preserve"> </w:t>
      </w:r>
      <w:r>
        <w:rPr>
          <w:rFonts w:ascii="Georgia"/>
          <w:spacing w:val="-2"/>
        </w:rPr>
        <w:t>z</w:t>
      </w:r>
      <w:r>
        <w:rPr>
          <w:rFonts w:ascii="Georgia"/>
          <w:spacing w:val="19"/>
        </w:rPr>
        <w:t xml:space="preserve"> </w:t>
      </w:r>
      <w:r>
        <w:rPr>
          <w:rFonts w:ascii="Georgia"/>
          <w:spacing w:val="-2"/>
        </w:rPr>
        <w:t>Regulaminem</w:t>
      </w:r>
      <w:r>
        <w:rPr>
          <w:rFonts w:ascii="Georgia"/>
          <w:spacing w:val="17"/>
        </w:rPr>
        <w:t xml:space="preserve"> </w:t>
      </w:r>
      <w:r>
        <w:rPr>
          <w:rFonts w:ascii="Georgia"/>
          <w:spacing w:val="-2"/>
        </w:rPr>
        <w:t>Ochrony</w:t>
      </w:r>
      <w:r>
        <w:rPr>
          <w:rFonts w:ascii="Georgia"/>
          <w:spacing w:val="17"/>
        </w:rPr>
        <w:t xml:space="preserve"> </w:t>
      </w:r>
      <w:r>
        <w:rPr>
          <w:rFonts w:ascii="Georgia"/>
          <w:spacing w:val="-2"/>
        </w:rPr>
        <w:t>Danych Osobowych;</w:t>
      </w:r>
    </w:p>
    <w:p w14:paraId="4DE4171B" w14:textId="28A5F42E" w:rsidR="0012292A" w:rsidRDefault="00000000">
      <w:pPr>
        <w:pStyle w:val="Akapitzlist"/>
        <w:numPr>
          <w:ilvl w:val="1"/>
          <w:numId w:val="3"/>
        </w:numPr>
        <w:tabs>
          <w:tab w:val="left" w:pos="936"/>
        </w:tabs>
        <w:spacing w:before="3"/>
        <w:ind w:left="936" w:hanging="359"/>
        <w:rPr>
          <w:rFonts w:ascii="Georgia" w:hAnsi="Georgia"/>
        </w:rPr>
      </w:pPr>
      <w:r>
        <w:rPr>
          <w:rFonts w:ascii="Georgia" w:hAnsi="Georgia"/>
          <w:spacing w:val="-6"/>
        </w:rPr>
        <w:t>zabezpieczenia</w:t>
      </w:r>
      <w:r>
        <w:rPr>
          <w:rFonts w:ascii="Georgia" w:hAnsi="Georgia"/>
          <w:spacing w:val="-7"/>
        </w:rPr>
        <w:t xml:space="preserve"> </w:t>
      </w:r>
      <w:r>
        <w:rPr>
          <w:rFonts w:ascii="Georgia" w:hAnsi="Georgia"/>
          <w:spacing w:val="-6"/>
        </w:rPr>
        <w:t>tych</w:t>
      </w:r>
      <w:r>
        <w:rPr>
          <w:rFonts w:ascii="Georgia" w:hAnsi="Georgia"/>
          <w:spacing w:val="-7"/>
        </w:rPr>
        <w:t xml:space="preserve"> </w:t>
      </w:r>
      <w:r>
        <w:rPr>
          <w:rFonts w:ascii="Georgia" w:hAnsi="Georgia"/>
          <w:spacing w:val="-6"/>
        </w:rPr>
        <w:t>danych przed</w:t>
      </w:r>
      <w:r>
        <w:rPr>
          <w:rFonts w:ascii="Georgia" w:hAnsi="Georgia"/>
          <w:spacing w:val="-3"/>
        </w:rPr>
        <w:t xml:space="preserve"> </w:t>
      </w:r>
      <w:r>
        <w:rPr>
          <w:rFonts w:ascii="Georgia" w:hAnsi="Georgia"/>
          <w:spacing w:val="-6"/>
        </w:rPr>
        <w:t>dostępem</w:t>
      </w:r>
      <w:r>
        <w:rPr>
          <w:rFonts w:ascii="Georgia" w:hAnsi="Georgia"/>
          <w:spacing w:val="-5"/>
        </w:rPr>
        <w:t xml:space="preserve"> </w:t>
      </w:r>
      <w:r>
        <w:rPr>
          <w:rFonts w:ascii="Georgia" w:hAnsi="Georgia"/>
          <w:spacing w:val="-6"/>
        </w:rPr>
        <w:t>os</w:t>
      </w:r>
      <w:r w:rsidR="009E4351">
        <w:rPr>
          <w:rFonts w:ascii="Georgia" w:hAnsi="Georgia"/>
          <w:spacing w:val="-6"/>
        </w:rPr>
        <w:t xml:space="preserve">ób </w:t>
      </w:r>
      <w:r>
        <w:rPr>
          <w:rFonts w:ascii="Georgia" w:hAnsi="Georgia"/>
          <w:spacing w:val="-6"/>
        </w:rPr>
        <w:t xml:space="preserve">b </w:t>
      </w:r>
      <w:r w:rsidR="009E4351">
        <w:rPr>
          <w:rFonts w:ascii="Georgia" w:hAnsi="Georgia"/>
          <w:spacing w:val="-6"/>
        </w:rPr>
        <w:t>nieupoważnionych</w:t>
      </w:r>
      <w:r>
        <w:rPr>
          <w:rFonts w:ascii="Georgia" w:hAnsi="Georgia"/>
          <w:spacing w:val="-6"/>
        </w:rPr>
        <w:t>;</w:t>
      </w:r>
    </w:p>
    <w:p w14:paraId="425741C6" w14:textId="77777777" w:rsidR="0012292A" w:rsidRDefault="00000000">
      <w:pPr>
        <w:pStyle w:val="Akapitzlist"/>
        <w:numPr>
          <w:ilvl w:val="1"/>
          <w:numId w:val="3"/>
        </w:numPr>
        <w:tabs>
          <w:tab w:val="left" w:pos="935"/>
          <w:tab w:val="left" w:pos="937"/>
        </w:tabs>
        <w:spacing w:before="10" w:line="247" w:lineRule="auto"/>
        <w:ind w:right="771"/>
        <w:jc w:val="both"/>
        <w:rPr>
          <w:rFonts w:ascii="Georgia" w:hAnsi="Georgia"/>
        </w:rPr>
      </w:pPr>
      <w:r>
        <w:rPr>
          <w:rFonts w:ascii="Georgia" w:hAnsi="Georgia"/>
          <w:spacing w:val="-4"/>
        </w:rPr>
        <w:t>ochrony</w:t>
      </w:r>
      <w:r>
        <w:rPr>
          <w:rFonts w:ascii="Georgia" w:hAnsi="Georgia"/>
          <w:spacing w:val="-8"/>
        </w:rPr>
        <w:t xml:space="preserve"> </w:t>
      </w:r>
      <w:r>
        <w:rPr>
          <w:rFonts w:ascii="Georgia" w:hAnsi="Georgia"/>
          <w:spacing w:val="-4"/>
        </w:rPr>
        <w:t>danych</w:t>
      </w:r>
      <w:r>
        <w:rPr>
          <w:rFonts w:ascii="Georgia" w:hAnsi="Georgia"/>
          <w:spacing w:val="-9"/>
        </w:rPr>
        <w:t xml:space="preserve"> </w:t>
      </w:r>
      <w:r>
        <w:rPr>
          <w:rFonts w:ascii="Georgia" w:hAnsi="Georgia"/>
          <w:spacing w:val="-4"/>
        </w:rPr>
        <w:t>osobowych przed przypadkowym</w:t>
      </w:r>
      <w:r>
        <w:rPr>
          <w:rFonts w:ascii="Georgia" w:hAnsi="Georgia"/>
          <w:spacing w:val="-8"/>
        </w:rPr>
        <w:t xml:space="preserve"> </w:t>
      </w:r>
      <w:r>
        <w:rPr>
          <w:rFonts w:ascii="Georgia" w:hAnsi="Georgia"/>
          <w:spacing w:val="-4"/>
        </w:rPr>
        <w:t>lub</w:t>
      </w:r>
      <w:r>
        <w:rPr>
          <w:rFonts w:ascii="Georgia" w:hAnsi="Georgia"/>
          <w:spacing w:val="-8"/>
        </w:rPr>
        <w:t xml:space="preserve"> </w:t>
      </w:r>
      <w:r>
        <w:rPr>
          <w:rFonts w:ascii="Georgia" w:hAnsi="Georgia"/>
          <w:spacing w:val="-4"/>
        </w:rPr>
        <w:t>niezgodnym</w:t>
      </w:r>
      <w:r>
        <w:rPr>
          <w:rFonts w:ascii="Georgia" w:hAnsi="Georgia"/>
          <w:spacing w:val="-8"/>
        </w:rPr>
        <w:t xml:space="preserve"> </w:t>
      </w:r>
      <w:r>
        <w:rPr>
          <w:rFonts w:ascii="Georgia" w:hAnsi="Georgia"/>
          <w:spacing w:val="-4"/>
        </w:rPr>
        <w:t>z</w:t>
      </w:r>
      <w:r>
        <w:rPr>
          <w:rFonts w:ascii="Georgia" w:hAnsi="Georgia"/>
          <w:spacing w:val="-6"/>
        </w:rPr>
        <w:t xml:space="preserve"> </w:t>
      </w:r>
      <w:r>
        <w:rPr>
          <w:rFonts w:ascii="Georgia" w:hAnsi="Georgia"/>
          <w:spacing w:val="-4"/>
        </w:rPr>
        <w:t>prawem</w:t>
      </w:r>
      <w:r>
        <w:rPr>
          <w:rFonts w:ascii="Georgia" w:hAnsi="Georgia"/>
          <w:spacing w:val="-8"/>
        </w:rPr>
        <w:t xml:space="preserve"> </w:t>
      </w:r>
      <w:r>
        <w:rPr>
          <w:rFonts w:ascii="Georgia" w:hAnsi="Georgia"/>
          <w:spacing w:val="-4"/>
        </w:rPr>
        <w:t>zniszczeniem, utratą,</w:t>
      </w:r>
      <w:r>
        <w:rPr>
          <w:rFonts w:ascii="Georgia" w:hAnsi="Georgia"/>
          <w:spacing w:val="-7"/>
        </w:rPr>
        <w:t xml:space="preserve"> </w:t>
      </w:r>
      <w:r>
        <w:rPr>
          <w:rFonts w:ascii="Georgia" w:hAnsi="Georgia"/>
          <w:spacing w:val="-4"/>
        </w:rPr>
        <w:t>modyfikacją</w:t>
      </w:r>
      <w:r>
        <w:rPr>
          <w:rFonts w:ascii="Georgia" w:hAnsi="Georgia"/>
          <w:spacing w:val="-7"/>
        </w:rPr>
        <w:t xml:space="preserve"> </w:t>
      </w:r>
      <w:r>
        <w:rPr>
          <w:rFonts w:ascii="Georgia" w:hAnsi="Georgia"/>
          <w:spacing w:val="-4"/>
        </w:rPr>
        <w:t>danych osobowych,</w:t>
      </w:r>
      <w:r>
        <w:rPr>
          <w:rFonts w:ascii="Georgia" w:hAnsi="Georgia"/>
          <w:spacing w:val="-7"/>
        </w:rPr>
        <w:t xml:space="preserve"> </w:t>
      </w:r>
      <w:r>
        <w:rPr>
          <w:rFonts w:ascii="Georgia" w:hAnsi="Georgia"/>
          <w:spacing w:val="-4"/>
        </w:rPr>
        <w:t>nieuprawnionym</w:t>
      </w:r>
      <w:r>
        <w:rPr>
          <w:rFonts w:ascii="Georgia" w:hAnsi="Georgia"/>
          <w:spacing w:val="-6"/>
        </w:rPr>
        <w:t xml:space="preserve"> </w:t>
      </w:r>
      <w:r>
        <w:rPr>
          <w:rFonts w:ascii="Georgia" w:hAnsi="Georgia"/>
          <w:spacing w:val="-4"/>
        </w:rPr>
        <w:t>ujawnieniem</w:t>
      </w:r>
      <w:r>
        <w:rPr>
          <w:rFonts w:ascii="Georgia" w:hAnsi="Georgia"/>
          <w:spacing w:val="-6"/>
        </w:rPr>
        <w:t xml:space="preserve"> </w:t>
      </w:r>
      <w:r>
        <w:rPr>
          <w:rFonts w:ascii="Georgia" w:hAnsi="Georgia"/>
          <w:spacing w:val="-4"/>
        </w:rPr>
        <w:t>danych</w:t>
      </w:r>
      <w:r>
        <w:rPr>
          <w:rFonts w:ascii="Georgia" w:hAnsi="Georgia"/>
          <w:spacing w:val="-7"/>
        </w:rPr>
        <w:t xml:space="preserve"> </w:t>
      </w:r>
      <w:r>
        <w:rPr>
          <w:rFonts w:ascii="Georgia" w:hAnsi="Georgia"/>
          <w:spacing w:val="-4"/>
        </w:rPr>
        <w:t xml:space="preserve">osobowych, </w:t>
      </w:r>
      <w:r>
        <w:rPr>
          <w:rFonts w:ascii="Georgia" w:hAnsi="Georgia"/>
        </w:rPr>
        <w:t>nieuprawnionym</w:t>
      </w:r>
      <w:r>
        <w:rPr>
          <w:rFonts w:ascii="Georgia" w:hAnsi="Georgia"/>
          <w:spacing w:val="-10"/>
        </w:rPr>
        <w:t xml:space="preserve"> </w:t>
      </w:r>
      <w:r>
        <w:rPr>
          <w:rFonts w:ascii="Georgia" w:hAnsi="Georgia"/>
        </w:rPr>
        <w:t>dostępem</w:t>
      </w:r>
      <w:r>
        <w:rPr>
          <w:rFonts w:ascii="Georgia" w:hAnsi="Georgia"/>
          <w:spacing w:val="-10"/>
        </w:rPr>
        <w:t xml:space="preserve"> </w:t>
      </w:r>
      <w:r>
        <w:rPr>
          <w:rFonts w:ascii="Georgia" w:hAnsi="Georgia"/>
        </w:rPr>
        <w:t>do</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osobowych</w:t>
      </w:r>
      <w:r>
        <w:rPr>
          <w:rFonts w:ascii="Georgia" w:hAnsi="Georgia"/>
          <w:spacing w:val="-11"/>
        </w:rPr>
        <w:t xml:space="preserve"> </w:t>
      </w:r>
      <w:r>
        <w:rPr>
          <w:rFonts w:ascii="Georgia" w:hAnsi="Georgia"/>
        </w:rPr>
        <w:t>oraz</w:t>
      </w:r>
      <w:r>
        <w:rPr>
          <w:rFonts w:ascii="Georgia" w:hAnsi="Georgia"/>
          <w:spacing w:val="-9"/>
        </w:rPr>
        <w:t xml:space="preserve"> </w:t>
      </w:r>
      <w:r>
        <w:rPr>
          <w:rFonts w:ascii="Georgia" w:hAnsi="Georgia"/>
        </w:rPr>
        <w:t>przetwarzaniem;</w:t>
      </w:r>
    </w:p>
    <w:p w14:paraId="2883100A" w14:textId="77777777" w:rsidR="0012292A" w:rsidRDefault="00000000">
      <w:pPr>
        <w:pStyle w:val="Akapitzlist"/>
        <w:numPr>
          <w:ilvl w:val="1"/>
          <w:numId w:val="3"/>
        </w:numPr>
        <w:tabs>
          <w:tab w:val="left" w:pos="935"/>
          <w:tab w:val="left" w:pos="937"/>
        </w:tabs>
        <w:spacing w:before="1" w:line="261" w:lineRule="auto"/>
        <w:ind w:right="776"/>
        <w:jc w:val="both"/>
        <w:rPr>
          <w:rFonts w:ascii="Georgia" w:hAnsi="Georgia"/>
        </w:rPr>
      </w:pPr>
      <w:r>
        <w:rPr>
          <w:rFonts w:ascii="Georgia" w:hAnsi="Georgia"/>
        </w:rPr>
        <w:t>zgłaszania incydentów naruszenia zasad ochrony danych osobowych Inspektorowi Ochrony</w:t>
      </w:r>
      <w:r>
        <w:rPr>
          <w:rFonts w:ascii="Georgia" w:hAnsi="Georgia"/>
          <w:spacing w:val="-13"/>
        </w:rPr>
        <w:t xml:space="preserve"> </w:t>
      </w:r>
      <w:r>
        <w:rPr>
          <w:rFonts w:ascii="Georgia" w:hAnsi="Georgia"/>
        </w:rPr>
        <w:t>Danych</w:t>
      </w:r>
      <w:r>
        <w:rPr>
          <w:rFonts w:ascii="Georgia" w:hAnsi="Georgia"/>
          <w:spacing w:val="-14"/>
        </w:rPr>
        <w:t xml:space="preserve"> </w:t>
      </w:r>
      <w:r>
        <w:rPr>
          <w:rFonts w:ascii="Georgia" w:hAnsi="Georgia"/>
        </w:rPr>
        <w:t>Osobowych</w:t>
      </w:r>
      <w:r>
        <w:rPr>
          <w:rFonts w:ascii="Georgia" w:hAnsi="Georgia"/>
          <w:spacing w:val="-13"/>
        </w:rPr>
        <w:t xml:space="preserve"> </w:t>
      </w:r>
      <w:r>
        <w:rPr>
          <w:rFonts w:ascii="Georgia" w:hAnsi="Georgia"/>
        </w:rPr>
        <w:t>lub</w:t>
      </w:r>
      <w:r>
        <w:rPr>
          <w:rFonts w:ascii="Georgia" w:hAnsi="Georgia"/>
          <w:spacing w:val="-13"/>
        </w:rPr>
        <w:t xml:space="preserve"> </w:t>
      </w:r>
      <w:r>
        <w:rPr>
          <w:rFonts w:ascii="Georgia" w:hAnsi="Georgia"/>
        </w:rPr>
        <w:t>bezpośredniemu</w:t>
      </w:r>
      <w:r>
        <w:rPr>
          <w:rFonts w:ascii="Georgia" w:hAnsi="Georgia"/>
          <w:spacing w:val="-13"/>
        </w:rPr>
        <w:t xml:space="preserve"> </w:t>
      </w:r>
      <w:r>
        <w:rPr>
          <w:rFonts w:ascii="Georgia" w:hAnsi="Georgia"/>
        </w:rPr>
        <w:t>przełożonemu.</w:t>
      </w:r>
    </w:p>
    <w:p w14:paraId="470B1192" w14:textId="77777777" w:rsidR="0012292A" w:rsidRDefault="0012292A">
      <w:pPr>
        <w:pStyle w:val="Tekstpodstawowy"/>
        <w:spacing w:before="11"/>
        <w:rPr>
          <w:rFonts w:ascii="Georgia"/>
        </w:rPr>
      </w:pPr>
    </w:p>
    <w:p w14:paraId="0EADE1E3" w14:textId="1A76C68B" w:rsidR="0012292A" w:rsidRDefault="00000000">
      <w:pPr>
        <w:pStyle w:val="Tekstpodstawowy"/>
        <w:spacing w:line="268" w:lineRule="auto"/>
        <w:ind w:left="217" w:right="778"/>
        <w:jc w:val="both"/>
        <w:rPr>
          <w:rFonts w:ascii="Georgia" w:hAnsi="Georgia"/>
        </w:rPr>
      </w:pPr>
      <w:r>
        <w:rPr>
          <w:rFonts w:ascii="Georgia" w:hAnsi="Georgia"/>
          <w:spacing w:val="-6"/>
        </w:rPr>
        <w:t>Przyjmuję do wiadomo</w:t>
      </w:r>
      <w:r w:rsidR="009E4351">
        <w:rPr>
          <w:rFonts w:ascii="Georgia" w:hAnsi="Georgia"/>
          <w:spacing w:val="-6"/>
        </w:rPr>
        <w:t xml:space="preserve">ści </w:t>
      </w:r>
      <w:r>
        <w:rPr>
          <w:rFonts w:ascii="Georgia" w:hAnsi="Georgia"/>
          <w:spacing w:val="13"/>
        </w:rPr>
        <w:t xml:space="preserve"> </w:t>
      </w:r>
      <w:r>
        <w:rPr>
          <w:rFonts w:ascii="Georgia" w:hAnsi="Georgia"/>
          <w:spacing w:val="-6"/>
        </w:rPr>
        <w:t xml:space="preserve">postępowanie sprzeczne z </w:t>
      </w:r>
      <w:r w:rsidR="009E4351">
        <w:rPr>
          <w:rFonts w:ascii="Georgia" w:hAnsi="Georgia"/>
          <w:spacing w:val="-6"/>
        </w:rPr>
        <w:t>powyższymi</w:t>
      </w:r>
      <w:r>
        <w:rPr>
          <w:rFonts w:ascii="Georgia" w:hAnsi="Georgia"/>
          <w:spacing w:val="-6"/>
        </w:rPr>
        <w:t xml:space="preserve"> zobowiązaniami mo</w:t>
      </w:r>
      <w:r w:rsidR="009E4351">
        <w:rPr>
          <w:rFonts w:ascii="Georgia" w:hAnsi="Georgia"/>
          <w:spacing w:val="-6"/>
        </w:rPr>
        <w:t>ż</w:t>
      </w:r>
      <w:r>
        <w:rPr>
          <w:rFonts w:ascii="Georgia" w:hAnsi="Georgia"/>
          <w:spacing w:val="-6"/>
        </w:rPr>
        <w:t xml:space="preserve">e </w:t>
      </w:r>
      <w:r w:rsidR="009E4351">
        <w:rPr>
          <w:rFonts w:ascii="Georgia" w:hAnsi="Georgia"/>
          <w:spacing w:val="25"/>
          <w:w w:val="98"/>
        </w:rPr>
        <w:t>b</w:t>
      </w:r>
      <w:r w:rsidR="009E4351">
        <w:rPr>
          <w:rFonts w:ascii="Georgia" w:hAnsi="Georgia"/>
          <w:spacing w:val="20"/>
          <w:w w:val="102"/>
        </w:rPr>
        <w:t>y</w:t>
      </w:r>
      <w:r w:rsidR="009E4351">
        <w:rPr>
          <w:rFonts w:ascii="Georgia" w:hAnsi="Georgia"/>
          <w:spacing w:val="14"/>
          <w:w w:val="97"/>
        </w:rPr>
        <w:t>ć</w:t>
      </w:r>
      <w:r>
        <w:rPr>
          <w:rFonts w:ascii="Georgia" w:hAnsi="Georgia"/>
          <w:spacing w:val="-84"/>
        </w:rPr>
        <w:t>´</w:t>
      </w:r>
      <w:r>
        <w:rPr>
          <w:rFonts w:ascii="Georgia" w:hAnsi="Georgia"/>
          <w:spacing w:val="-7"/>
          <w:w w:val="99"/>
        </w:rPr>
        <w:t xml:space="preserve"> </w:t>
      </w:r>
      <w:r>
        <w:rPr>
          <w:rFonts w:ascii="Georgia" w:hAnsi="Georgia"/>
          <w:spacing w:val="-4"/>
        </w:rPr>
        <w:t>uznane</w:t>
      </w:r>
      <w:r>
        <w:rPr>
          <w:rFonts w:ascii="Georgia" w:hAnsi="Georgia"/>
          <w:spacing w:val="-10"/>
        </w:rPr>
        <w:t xml:space="preserve"> </w:t>
      </w:r>
      <w:r>
        <w:rPr>
          <w:rFonts w:ascii="Georgia" w:hAnsi="Georgia"/>
          <w:spacing w:val="-4"/>
        </w:rPr>
        <w:t>przez</w:t>
      </w:r>
      <w:r>
        <w:rPr>
          <w:rFonts w:ascii="Georgia" w:hAnsi="Georgia"/>
          <w:spacing w:val="-9"/>
        </w:rPr>
        <w:t xml:space="preserve"> </w:t>
      </w:r>
      <w:r>
        <w:rPr>
          <w:rFonts w:ascii="Georgia" w:hAnsi="Georgia"/>
          <w:spacing w:val="-4"/>
        </w:rPr>
        <w:t>Administratora</w:t>
      </w:r>
      <w:r>
        <w:rPr>
          <w:rFonts w:ascii="Georgia" w:hAnsi="Georgia"/>
          <w:spacing w:val="-9"/>
        </w:rPr>
        <w:t xml:space="preserve"> </w:t>
      </w:r>
      <w:r>
        <w:rPr>
          <w:rFonts w:ascii="Georgia" w:hAnsi="Georgia"/>
          <w:spacing w:val="-4"/>
        </w:rPr>
        <w:t>za</w:t>
      </w:r>
      <w:r>
        <w:rPr>
          <w:rFonts w:ascii="Georgia" w:hAnsi="Georgia"/>
          <w:spacing w:val="-10"/>
        </w:rPr>
        <w:t xml:space="preserve"> </w:t>
      </w:r>
      <w:r>
        <w:rPr>
          <w:rFonts w:ascii="Georgia" w:hAnsi="Georgia"/>
          <w:spacing w:val="-4"/>
        </w:rPr>
        <w:t>naruszenie</w:t>
      </w:r>
      <w:r>
        <w:rPr>
          <w:rFonts w:ascii="Georgia" w:hAnsi="Georgia"/>
          <w:spacing w:val="-9"/>
        </w:rPr>
        <w:t xml:space="preserve"> </w:t>
      </w:r>
      <w:r w:rsidR="009E4351">
        <w:rPr>
          <w:rFonts w:ascii="Georgia" w:hAnsi="Georgia"/>
          <w:spacing w:val="-4"/>
        </w:rPr>
        <w:t>przepisów</w:t>
      </w:r>
      <w:r>
        <w:rPr>
          <w:rFonts w:ascii="Georgia" w:hAnsi="Georgia"/>
          <w:spacing w:val="-9"/>
        </w:rPr>
        <w:t xml:space="preserve"> </w:t>
      </w:r>
      <w:r>
        <w:rPr>
          <w:rFonts w:ascii="Georgia" w:hAnsi="Georgia"/>
          <w:spacing w:val="-4"/>
        </w:rPr>
        <w:t>Ustawy</w:t>
      </w:r>
      <w:r>
        <w:rPr>
          <w:rFonts w:ascii="Georgia" w:hAnsi="Georgia"/>
          <w:spacing w:val="-9"/>
        </w:rPr>
        <w:t xml:space="preserve"> </w:t>
      </w:r>
      <w:r>
        <w:rPr>
          <w:rFonts w:ascii="Georgia" w:hAnsi="Georgia"/>
          <w:spacing w:val="-4"/>
        </w:rPr>
        <w:t>o</w:t>
      </w:r>
      <w:r>
        <w:rPr>
          <w:rFonts w:ascii="Georgia" w:hAnsi="Georgia"/>
          <w:spacing w:val="-10"/>
        </w:rPr>
        <w:t xml:space="preserve"> </w:t>
      </w:r>
      <w:r>
        <w:rPr>
          <w:rFonts w:ascii="Georgia" w:hAnsi="Georgia"/>
          <w:spacing w:val="-4"/>
        </w:rPr>
        <w:t>Ochronie</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9"/>
        </w:rPr>
        <w:t xml:space="preserve"> </w:t>
      </w:r>
      <w:r>
        <w:rPr>
          <w:rFonts w:ascii="Georgia" w:hAnsi="Georgia"/>
          <w:spacing w:val="-4"/>
        </w:rPr>
        <w:t xml:space="preserve">oraz </w:t>
      </w:r>
      <w:r>
        <w:rPr>
          <w:rFonts w:ascii="Georgia" w:hAnsi="Georgia"/>
        </w:rPr>
        <w:t>Rozporządzenia</w:t>
      </w:r>
      <w:r>
        <w:rPr>
          <w:rFonts w:ascii="Georgia" w:hAnsi="Georgia"/>
          <w:spacing w:val="-11"/>
        </w:rPr>
        <w:t xml:space="preserve"> </w:t>
      </w:r>
      <w:r>
        <w:rPr>
          <w:rFonts w:ascii="Georgia" w:hAnsi="Georgia"/>
        </w:rPr>
        <w:t>o</w:t>
      </w:r>
      <w:r>
        <w:rPr>
          <w:rFonts w:ascii="Georgia" w:hAnsi="Georgia"/>
          <w:spacing w:val="-12"/>
        </w:rPr>
        <w:t xml:space="preserve"> </w:t>
      </w:r>
      <w:r>
        <w:rPr>
          <w:rFonts w:ascii="Georgia" w:hAnsi="Georgia"/>
        </w:rPr>
        <w:t>ochronie</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UE</w:t>
      </w:r>
      <w:r>
        <w:rPr>
          <w:rFonts w:ascii="Georgia" w:hAnsi="Georgia"/>
          <w:spacing w:val="-11"/>
        </w:rPr>
        <w:t xml:space="preserve"> </w:t>
      </w:r>
      <w:r>
        <w:rPr>
          <w:rFonts w:ascii="Georgia" w:hAnsi="Georgia"/>
        </w:rPr>
        <w:t>z</w:t>
      </w:r>
      <w:r>
        <w:rPr>
          <w:rFonts w:ascii="Georgia" w:hAnsi="Georgia"/>
          <w:spacing w:val="-10"/>
        </w:rPr>
        <w:t xml:space="preserve"> </w:t>
      </w:r>
      <w:r>
        <w:rPr>
          <w:rFonts w:ascii="Georgia" w:hAnsi="Georgia"/>
        </w:rPr>
        <w:t>dnia</w:t>
      </w:r>
      <w:r>
        <w:rPr>
          <w:rFonts w:ascii="Georgia" w:hAnsi="Georgia"/>
          <w:spacing w:val="-11"/>
        </w:rPr>
        <w:t xml:space="preserve"> </w:t>
      </w:r>
      <w:r>
        <w:rPr>
          <w:rFonts w:ascii="Georgia" w:hAnsi="Georgia"/>
        </w:rPr>
        <w:t>27</w:t>
      </w:r>
      <w:r>
        <w:rPr>
          <w:rFonts w:ascii="Georgia" w:hAnsi="Georgia"/>
          <w:spacing w:val="-11"/>
        </w:rPr>
        <w:t xml:space="preserve"> </w:t>
      </w:r>
      <w:r>
        <w:rPr>
          <w:rFonts w:ascii="Georgia" w:hAnsi="Georgia"/>
        </w:rPr>
        <w:t>kwietnia</w:t>
      </w:r>
      <w:r>
        <w:rPr>
          <w:rFonts w:ascii="Georgia" w:hAnsi="Georgia"/>
          <w:spacing w:val="-11"/>
        </w:rPr>
        <w:t xml:space="preserve"> </w:t>
      </w:r>
      <w:r>
        <w:rPr>
          <w:rFonts w:ascii="Georgia" w:hAnsi="Georgia"/>
        </w:rPr>
        <w:t>2016</w:t>
      </w:r>
      <w:r>
        <w:rPr>
          <w:rFonts w:ascii="Georgia" w:hAnsi="Georgia"/>
          <w:spacing w:val="-11"/>
        </w:rPr>
        <w:t xml:space="preserve"> </w:t>
      </w:r>
      <w:r>
        <w:rPr>
          <w:rFonts w:ascii="Georgia" w:hAnsi="Georgia"/>
        </w:rPr>
        <w:t>r.</w:t>
      </w:r>
    </w:p>
    <w:p w14:paraId="3FBF7EC2" w14:textId="77777777" w:rsidR="0012292A" w:rsidRDefault="0012292A">
      <w:pPr>
        <w:pStyle w:val="Tekstpodstawowy"/>
        <w:rPr>
          <w:rFonts w:ascii="Georgia"/>
        </w:rPr>
      </w:pPr>
    </w:p>
    <w:p w14:paraId="306EA248" w14:textId="77777777" w:rsidR="0012292A" w:rsidRDefault="0012292A">
      <w:pPr>
        <w:pStyle w:val="Tekstpodstawowy"/>
        <w:spacing w:before="101"/>
        <w:rPr>
          <w:rFonts w:ascii="Georgia"/>
        </w:rPr>
      </w:pPr>
    </w:p>
    <w:p w14:paraId="1F547AC7" w14:textId="77777777" w:rsidR="0012292A" w:rsidRDefault="00000000">
      <w:pPr>
        <w:pStyle w:val="Tekstpodstawowy"/>
        <w:spacing w:line="420" w:lineRule="auto"/>
        <w:ind w:left="7338" w:right="697" w:hanging="759"/>
        <w:rPr>
          <w:rFonts w:ascii="Georgia" w:hAnsi="Georgia"/>
        </w:rPr>
      </w:pPr>
      <w:r>
        <w:rPr>
          <w:rFonts w:ascii="Georgia" w:hAnsi="Georgia"/>
          <w:spacing w:val="-2"/>
          <w:w w:val="90"/>
        </w:rPr>
        <w:t xml:space="preserve">……………………………………………. </w:t>
      </w:r>
      <w:r>
        <w:rPr>
          <w:rFonts w:ascii="Georgia" w:hAnsi="Georgia"/>
          <w:spacing w:val="-2"/>
        </w:rPr>
        <w:t>podpis</w:t>
      </w:r>
    </w:p>
    <w:p w14:paraId="06F6D6E0" w14:textId="77777777" w:rsidR="0012292A" w:rsidRDefault="0012292A">
      <w:pPr>
        <w:spacing w:line="420" w:lineRule="auto"/>
        <w:rPr>
          <w:rFonts w:ascii="Georgia" w:hAnsi="Georgia"/>
        </w:rPr>
        <w:sectPr w:rsidR="0012292A">
          <w:pgSz w:w="11910" w:h="16840"/>
          <w:pgMar w:top="1220" w:right="640" w:bottom="1000" w:left="1060" w:header="408" w:footer="804" w:gutter="0"/>
          <w:cols w:space="708"/>
        </w:sectPr>
      </w:pPr>
    </w:p>
    <w:p w14:paraId="469DF3CA" w14:textId="77777777" w:rsidR="0012292A" w:rsidRDefault="0012292A">
      <w:pPr>
        <w:pStyle w:val="Tekstpodstawowy"/>
        <w:spacing w:before="76"/>
        <w:rPr>
          <w:rFonts w:ascii="Georgia"/>
          <w:sz w:val="20"/>
        </w:rPr>
      </w:pPr>
    </w:p>
    <w:p w14:paraId="349E70DD" w14:textId="42139654" w:rsidR="0012292A" w:rsidRDefault="00000000">
      <w:pPr>
        <w:spacing w:line="271" w:lineRule="auto"/>
        <w:ind w:left="6676" w:firstLine="2372"/>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3D5C9804" w14:textId="77777777" w:rsidR="0012292A" w:rsidRDefault="0012292A">
      <w:pPr>
        <w:pStyle w:val="Tekstpodstawowy"/>
        <w:rPr>
          <w:rFonts w:ascii="Times New Roman"/>
          <w:b/>
          <w:i/>
        </w:rPr>
      </w:pPr>
    </w:p>
    <w:p w14:paraId="2440A11B" w14:textId="77777777" w:rsidR="0012292A" w:rsidRDefault="0012292A">
      <w:pPr>
        <w:pStyle w:val="Tekstpodstawowy"/>
        <w:rPr>
          <w:rFonts w:ascii="Times New Roman"/>
          <w:b/>
          <w:i/>
        </w:rPr>
      </w:pPr>
    </w:p>
    <w:p w14:paraId="5E713F81" w14:textId="77777777" w:rsidR="0012292A" w:rsidRDefault="0012292A">
      <w:pPr>
        <w:pStyle w:val="Tekstpodstawowy"/>
        <w:rPr>
          <w:rFonts w:ascii="Times New Roman"/>
          <w:b/>
          <w:i/>
        </w:rPr>
      </w:pPr>
    </w:p>
    <w:p w14:paraId="399E28A2" w14:textId="77777777" w:rsidR="0012292A" w:rsidRDefault="0012292A">
      <w:pPr>
        <w:pStyle w:val="Tekstpodstawowy"/>
        <w:spacing w:before="1"/>
        <w:rPr>
          <w:rFonts w:ascii="Times New Roman"/>
          <w:b/>
          <w:i/>
        </w:rPr>
      </w:pPr>
    </w:p>
    <w:p w14:paraId="0389907E" w14:textId="77777777" w:rsidR="0012292A" w:rsidRDefault="00000000">
      <w:pPr>
        <w:pStyle w:val="Nagwek5"/>
        <w:ind w:left="860"/>
        <w:rPr>
          <w:rFonts w:ascii="Caladea" w:hAnsi="Caladea"/>
        </w:rPr>
      </w:pPr>
      <w:r>
        <w:rPr>
          <w:noProof/>
        </w:rPr>
        <mc:AlternateContent>
          <mc:Choice Requires="wps">
            <w:drawing>
              <wp:anchor distT="0" distB="0" distL="0" distR="0" simplePos="0" relativeHeight="486670848" behindDoc="1" locked="0" layoutInCell="1" allowOverlap="1" wp14:anchorId="2E1439BD" wp14:editId="58F7E3E5">
                <wp:simplePos x="0" y="0"/>
                <wp:positionH relativeFrom="page">
                  <wp:posOffset>810768</wp:posOffset>
                </wp:positionH>
                <wp:positionV relativeFrom="paragraph">
                  <wp:posOffset>-324558</wp:posOffset>
                </wp:positionV>
                <wp:extent cx="5919470" cy="79248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7924800"/>
                        </a:xfrm>
                        <a:custGeom>
                          <a:avLst/>
                          <a:gdLst/>
                          <a:ahLst/>
                          <a:cxnLst/>
                          <a:rect l="l" t="t" r="r" b="b"/>
                          <a:pathLst>
                            <a:path w="5919470" h="7924800">
                              <a:moveTo>
                                <a:pt x="5919215" y="0"/>
                              </a:moveTo>
                              <a:lnTo>
                                <a:pt x="0" y="0"/>
                              </a:lnTo>
                              <a:lnTo>
                                <a:pt x="0" y="7924800"/>
                              </a:lnTo>
                              <a:lnTo>
                                <a:pt x="5919215" y="7924800"/>
                              </a:lnTo>
                              <a:lnTo>
                                <a:pt x="59192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0CAC03" id="Graphic 41" o:spid="_x0000_s1026" style="position:absolute;margin-left:63.85pt;margin-top:-25.55pt;width:466.1pt;height:624pt;z-index:-16645632;visibility:visible;mso-wrap-style:square;mso-wrap-distance-left:0;mso-wrap-distance-top:0;mso-wrap-distance-right:0;mso-wrap-distance-bottom:0;mso-position-horizontal:absolute;mso-position-horizontal-relative:page;mso-position-vertical:absolute;mso-position-vertical-relative:text;v-text-anchor:top" coordsize="5919470,792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" path="m5919215,l,,,7924800r5919215,l5919215,xe" stroked="f">
                <v:path arrowok="t"/>
                <w10:wrap anchorx="page"/>
              </v:shape>
            </w:pict>
          </mc:Fallback>
        </mc:AlternateContent>
      </w:r>
      <w:r>
        <w:rPr>
          <w:rFonts w:ascii="Caladea" w:hAnsi="Caladea"/>
          <w:spacing w:val="-2"/>
        </w:rPr>
        <w:t>KARTA</w:t>
      </w:r>
      <w:r>
        <w:rPr>
          <w:rFonts w:ascii="Caladea" w:hAnsi="Caladea"/>
          <w:spacing w:val="-3"/>
        </w:rPr>
        <w:t xml:space="preserve"> </w:t>
      </w:r>
      <w:r>
        <w:rPr>
          <w:rFonts w:ascii="Caladea" w:hAnsi="Caladea"/>
          <w:spacing w:val="-2"/>
        </w:rPr>
        <w:t>ZGŁOSZENIA</w:t>
      </w:r>
      <w:r>
        <w:rPr>
          <w:rFonts w:ascii="Caladea" w:hAnsi="Caladea"/>
          <w:spacing w:val="-1"/>
        </w:rPr>
        <w:t xml:space="preserve"> </w:t>
      </w:r>
      <w:r>
        <w:rPr>
          <w:rFonts w:ascii="Caladea" w:hAnsi="Caladea"/>
          <w:spacing w:val="-2"/>
        </w:rPr>
        <w:t>PODEJRZENIA</w:t>
      </w:r>
      <w:r>
        <w:rPr>
          <w:rFonts w:ascii="Caladea" w:hAnsi="Caladea"/>
          <w:spacing w:val="-1"/>
        </w:rPr>
        <w:t xml:space="preserve"> </w:t>
      </w:r>
      <w:r>
        <w:rPr>
          <w:rFonts w:ascii="Caladea" w:hAnsi="Caladea"/>
          <w:spacing w:val="-2"/>
        </w:rPr>
        <w:t>KRZYWDZENIA LUB</w:t>
      </w:r>
      <w:r>
        <w:rPr>
          <w:rFonts w:ascii="Caladea" w:hAnsi="Caladea"/>
          <w:spacing w:val="-1"/>
        </w:rPr>
        <w:t xml:space="preserve"> </w:t>
      </w:r>
      <w:r>
        <w:rPr>
          <w:rFonts w:ascii="Caladea" w:hAnsi="Caladea"/>
          <w:spacing w:val="-2"/>
        </w:rPr>
        <w:t>KRZYWDZENIA</w:t>
      </w:r>
      <w:r>
        <w:rPr>
          <w:rFonts w:ascii="Caladea" w:hAnsi="Caladea"/>
          <w:spacing w:val="-1"/>
        </w:rPr>
        <w:t xml:space="preserve"> </w:t>
      </w:r>
      <w:r>
        <w:rPr>
          <w:rFonts w:ascii="Caladea" w:hAnsi="Caladea"/>
          <w:spacing w:val="-2"/>
        </w:rPr>
        <w:t>DZIECKA</w:t>
      </w:r>
    </w:p>
    <w:p w14:paraId="4F78E9BF" w14:textId="77777777" w:rsidR="0012292A" w:rsidRDefault="0012292A">
      <w:pPr>
        <w:pStyle w:val="Tekstpodstawowy"/>
        <w:spacing w:before="6"/>
        <w:rPr>
          <w:rFonts w:ascii="Caladea"/>
          <w:b/>
          <w:sz w:val="15"/>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1599"/>
        <w:gridCol w:w="850"/>
        <w:gridCol w:w="4485"/>
      </w:tblGrid>
      <w:tr w:rsidR="0012292A" w14:paraId="10468218" w14:textId="77777777">
        <w:trPr>
          <w:trHeight w:val="436"/>
        </w:trPr>
        <w:tc>
          <w:tcPr>
            <w:tcW w:w="2094" w:type="dxa"/>
          </w:tcPr>
          <w:p w14:paraId="6CAC1229" w14:textId="77777777" w:rsidR="0012292A" w:rsidRDefault="00000000">
            <w:pPr>
              <w:pStyle w:val="TableParagraph"/>
              <w:spacing w:before="8"/>
              <w:rPr>
                <w:rFonts w:ascii="Georgia"/>
                <w:sz w:val="20"/>
              </w:rPr>
            </w:pPr>
            <w:r>
              <w:rPr>
                <w:rFonts w:ascii="Georgia"/>
                <w:spacing w:val="-4"/>
                <w:sz w:val="20"/>
              </w:rPr>
              <w:t>Dotyczy</w:t>
            </w:r>
            <w:r>
              <w:rPr>
                <w:rFonts w:ascii="Georgia"/>
                <w:spacing w:val="-1"/>
                <w:sz w:val="20"/>
              </w:rPr>
              <w:t xml:space="preserve"> </w:t>
            </w:r>
            <w:r>
              <w:rPr>
                <w:rFonts w:ascii="Georgia"/>
                <w:spacing w:val="-2"/>
                <w:sz w:val="20"/>
              </w:rPr>
              <w:t>dziecka:</w:t>
            </w:r>
          </w:p>
        </w:tc>
        <w:tc>
          <w:tcPr>
            <w:tcW w:w="6934" w:type="dxa"/>
            <w:gridSpan w:val="3"/>
          </w:tcPr>
          <w:p w14:paraId="20419D91" w14:textId="77777777" w:rsidR="0012292A" w:rsidRDefault="0012292A">
            <w:pPr>
              <w:pStyle w:val="TableParagraph"/>
              <w:ind w:left="0"/>
              <w:rPr>
                <w:sz w:val="20"/>
              </w:rPr>
            </w:pPr>
          </w:p>
        </w:tc>
      </w:tr>
      <w:tr w:rsidR="0012292A" w14:paraId="2BE9FA49" w14:textId="77777777">
        <w:trPr>
          <w:trHeight w:val="666"/>
        </w:trPr>
        <w:tc>
          <w:tcPr>
            <w:tcW w:w="2094" w:type="dxa"/>
            <w:vMerge w:val="restart"/>
          </w:tcPr>
          <w:p w14:paraId="7BF991F4" w14:textId="77777777" w:rsidR="0012292A" w:rsidRDefault="00000000">
            <w:pPr>
              <w:pStyle w:val="TableParagraph"/>
              <w:spacing w:before="8"/>
              <w:rPr>
                <w:rFonts w:ascii="Georgia" w:hAnsi="Georgia"/>
                <w:sz w:val="20"/>
              </w:rPr>
            </w:pPr>
            <w:r>
              <w:rPr>
                <w:rFonts w:ascii="Georgia" w:hAnsi="Georgia"/>
                <w:spacing w:val="-6"/>
                <w:sz w:val="20"/>
              </w:rPr>
              <w:t>Osoba</w:t>
            </w:r>
            <w:r>
              <w:rPr>
                <w:rFonts w:ascii="Georgia" w:hAnsi="Georgia"/>
                <w:spacing w:val="-4"/>
                <w:sz w:val="20"/>
              </w:rPr>
              <w:t xml:space="preserve"> </w:t>
            </w:r>
            <w:r>
              <w:rPr>
                <w:rFonts w:ascii="Georgia" w:hAnsi="Georgia"/>
                <w:spacing w:val="-2"/>
                <w:sz w:val="20"/>
              </w:rPr>
              <w:t>zgłaszająca:</w:t>
            </w:r>
          </w:p>
        </w:tc>
        <w:tc>
          <w:tcPr>
            <w:tcW w:w="1599" w:type="dxa"/>
          </w:tcPr>
          <w:p w14:paraId="30614988" w14:textId="56F4ACF0" w:rsidR="0012292A" w:rsidRDefault="00000000">
            <w:pPr>
              <w:pStyle w:val="TableParagraph"/>
              <w:spacing w:before="3" w:line="273" w:lineRule="auto"/>
              <w:ind w:right="371"/>
              <w:rPr>
                <w:rFonts w:ascii="Georgia" w:hAnsi="Georgia"/>
                <w:sz w:val="20"/>
              </w:rPr>
            </w:pPr>
            <w:r>
              <w:rPr>
                <w:rFonts w:ascii="Georgia" w:hAnsi="Georgia"/>
                <w:spacing w:val="-4"/>
                <w:sz w:val="20"/>
              </w:rPr>
              <w:t>Imię</w:t>
            </w:r>
            <w:r>
              <w:rPr>
                <w:rFonts w:ascii="Georgia" w:hAnsi="Georgia"/>
                <w:spacing w:val="-9"/>
                <w:sz w:val="20"/>
              </w:rPr>
              <w:t xml:space="preserve"> </w:t>
            </w:r>
            <w:r>
              <w:rPr>
                <w:rFonts w:ascii="Georgia" w:hAnsi="Georgia"/>
                <w:spacing w:val="-4"/>
                <w:sz w:val="20"/>
              </w:rPr>
              <w:t>i</w:t>
            </w:r>
            <w:r>
              <w:rPr>
                <w:rFonts w:ascii="Georgia" w:hAnsi="Georgia"/>
                <w:spacing w:val="-8"/>
                <w:sz w:val="20"/>
              </w:rPr>
              <w:t xml:space="preserve"> </w:t>
            </w:r>
            <w:r>
              <w:rPr>
                <w:rFonts w:ascii="Georgia" w:hAnsi="Georgia"/>
                <w:spacing w:val="-4"/>
                <w:sz w:val="20"/>
              </w:rPr>
              <w:t>nazwisko:</w:t>
            </w:r>
          </w:p>
        </w:tc>
        <w:tc>
          <w:tcPr>
            <w:tcW w:w="5335" w:type="dxa"/>
            <w:gridSpan w:val="2"/>
          </w:tcPr>
          <w:p w14:paraId="1F4EC50B" w14:textId="77777777" w:rsidR="0012292A" w:rsidRDefault="0012292A">
            <w:pPr>
              <w:pStyle w:val="TableParagraph"/>
              <w:ind w:left="0"/>
              <w:rPr>
                <w:sz w:val="20"/>
              </w:rPr>
            </w:pPr>
          </w:p>
        </w:tc>
      </w:tr>
      <w:tr w:rsidR="0012292A" w14:paraId="71D4ED57" w14:textId="77777777">
        <w:trPr>
          <w:trHeight w:val="667"/>
        </w:trPr>
        <w:tc>
          <w:tcPr>
            <w:tcW w:w="2094" w:type="dxa"/>
            <w:vMerge/>
            <w:tcBorders>
              <w:top w:val="nil"/>
            </w:tcBorders>
          </w:tcPr>
          <w:p w14:paraId="4A337A57" w14:textId="77777777" w:rsidR="0012292A" w:rsidRDefault="0012292A">
            <w:pPr>
              <w:rPr>
                <w:sz w:val="2"/>
                <w:szCs w:val="2"/>
              </w:rPr>
            </w:pPr>
          </w:p>
        </w:tc>
        <w:tc>
          <w:tcPr>
            <w:tcW w:w="1599" w:type="dxa"/>
          </w:tcPr>
          <w:p w14:paraId="33E941CF" w14:textId="78FDAAAB" w:rsidR="0012292A" w:rsidRDefault="00000000">
            <w:pPr>
              <w:pStyle w:val="TableParagraph"/>
              <w:spacing w:before="3" w:line="273" w:lineRule="auto"/>
              <w:ind w:right="346"/>
              <w:rPr>
                <w:rFonts w:ascii="Georgia"/>
                <w:sz w:val="20"/>
              </w:rPr>
            </w:pPr>
            <w:r>
              <w:rPr>
                <w:rFonts w:ascii="Georgia"/>
                <w:spacing w:val="-6"/>
                <w:sz w:val="20"/>
              </w:rPr>
              <w:t>Dane</w:t>
            </w:r>
            <w:r>
              <w:rPr>
                <w:rFonts w:ascii="Georgia"/>
                <w:spacing w:val="-8"/>
                <w:sz w:val="20"/>
              </w:rPr>
              <w:t xml:space="preserve"> </w:t>
            </w:r>
            <w:r>
              <w:rPr>
                <w:rFonts w:ascii="Georgia"/>
                <w:spacing w:val="-6"/>
                <w:sz w:val="20"/>
              </w:rPr>
              <w:t>do</w:t>
            </w:r>
            <w:r>
              <w:rPr>
                <w:rFonts w:ascii="Georgia"/>
                <w:spacing w:val="-7"/>
                <w:sz w:val="20"/>
              </w:rPr>
              <w:t xml:space="preserve"> </w:t>
            </w:r>
            <w:r>
              <w:rPr>
                <w:rFonts w:ascii="Georgia"/>
                <w:spacing w:val="-6"/>
                <w:sz w:val="20"/>
              </w:rPr>
              <w:t>kon</w:t>
            </w:r>
            <w:r>
              <w:rPr>
                <w:rFonts w:ascii="Georgia"/>
                <w:spacing w:val="-2"/>
                <w:sz w:val="20"/>
              </w:rPr>
              <w:t>taktu:</w:t>
            </w:r>
          </w:p>
        </w:tc>
        <w:tc>
          <w:tcPr>
            <w:tcW w:w="5335" w:type="dxa"/>
            <w:gridSpan w:val="2"/>
          </w:tcPr>
          <w:p w14:paraId="168E72C0" w14:textId="77777777" w:rsidR="0012292A" w:rsidRDefault="0012292A">
            <w:pPr>
              <w:pStyle w:val="TableParagraph"/>
              <w:ind w:left="0"/>
              <w:rPr>
                <w:sz w:val="20"/>
              </w:rPr>
            </w:pPr>
          </w:p>
        </w:tc>
      </w:tr>
      <w:tr w:rsidR="0012292A" w14:paraId="17E623C2" w14:textId="77777777">
        <w:trPr>
          <w:trHeight w:val="666"/>
        </w:trPr>
        <w:tc>
          <w:tcPr>
            <w:tcW w:w="2094" w:type="dxa"/>
            <w:vMerge/>
            <w:tcBorders>
              <w:top w:val="nil"/>
            </w:tcBorders>
          </w:tcPr>
          <w:p w14:paraId="10A20849" w14:textId="77777777" w:rsidR="0012292A" w:rsidRDefault="0012292A">
            <w:pPr>
              <w:rPr>
                <w:sz w:val="2"/>
                <w:szCs w:val="2"/>
              </w:rPr>
            </w:pPr>
          </w:p>
        </w:tc>
        <w:tc>
          <w:tcPr>
            <w:tcW w:w="1599" w:type="dxa"/>
          </w:tcPr>
          <w:p w14:paraId="33249EBA" w14:textId="23C3369C" w:rsidR="0012292A" w:rsidRDefault="00000000">
            <w:pPr>
              <w:pStyle w:val="TableParagraph"/>
              <w:spacing w:before="3" w:line="273" w:lineRule="auto"/>
              <w:rPr>
                <w:rFonts w:ascii="Georgia" w:hAnsi="Georgia"/>
                <w:sz w:val="20"/>
              </w:rPr>
            </w:pPr>
            <w:r>
              <w:rPr>
                <w:rFonts w:ascii="Georgia" w:hAnsi="Georgia"/>
                <w:spacing w:val="4"/>
                <w:w w:val="92"/>
                <w:sz w:val="20"/>
              </w:rPr>
              <w:t>S</w:t>
            </w:r>
            <w:r>
              <w:rPr>
                <w:rFonts w:ascii="Georgia" w:hAnsi="Georgia"/>
                <w:spacing w:val="2"/>
                <w:w w:val="101"/>
                <w:sz w:val="20"/>
              </w:rPr>
              <w:t>t</w:t>
            </w:r>
            <w:r>
              <w:rPr>
                <w:rFonts w:ascii="Georgia" w:hAnsi="Georgia"/>
                <w:spacing w:val="2"/>
                <w:w w:val="102"/>
                <w:sz w:val="20"/>
              </w:rPr>
              <w:t>o</w:t>
            </w:r>
            <w:r>
              <w:rPr>
                <w:rFonts w:ascii="Georgia" w:hAnsi="Georgia"/>
                <w:spacing w:val="2"/>
                <w:w w:val="101"/>
                <w:sz w:val="20"/>
              </w:rPr>
              <w:t>p</w:t>
            </w:r>
            <w:r>
              <w:rPr>
                <w:rFonts w:ascii="Georgia" w:hAnsi="Georgia"/>
                <w:spacing w:val="5"/>
                <w:w w:val="98"/>
                <w:sz w:val="20"/>
              </w:rPr>
              <w:t>i</w:t>
            </w:r>
            <w:r>
              <w:rPr>
                <w:rFonts w:ascii="Georgia" w:hAnsi="Georgia"/>
                <w:spacing w:val="1"/>
                <w:w w:val="104"/>
                <w:sz w:val="20"/>
              </w:rPr>
              <w:t>e</w:t>
            </w:r>
            <w:r w:rsidR="00BB1642">
              <w:rPr>
                <w:rFonts w:ascii="Georgia" w:hAnsi="Georgia"/>
                <w:spacing w:val="-23"/>
                <w:w w:val="98"/>
                <w:sz w:val="20"/>
              </w:rPr>
              <w:t xml:space="preserve">ń </w:t>
            </w:r>
            <w:r w:rsidR="009E4351">
              <w:rPr>
                <w:rFonts w:ascii="Georgia" w:hAnsi="Georgia"/>
                <w:spacing w:val="-12"/>
                <w:sz w:val="20"/>
              </w:rPr>
              <w:t>pokre</w:t>
            </w:r>
            <w:r w:rsidR="009E4351">
              <w:rPr>
                <w:rFonts w:ascii="Georgia" w:hAnsi="Georgia"/>
                <w:spacing w:val="-2"/>
                <w:sz w:val="20"/>
              </w:rPr>
              <w:t>wieństwa</w:t>
            </w:r>
            <w:r>
              <w:rPr>
                <w:rFonts w:ascii="Georgia" w:hAnsi="Georgia"/>
                <w:spacing w:val="-2"/>
                <w:sz w:val="20"/>
              </w:rPr>
              <w:t>:</w:t>
            </w:r>
          </w:p>
        </w:tc>
        <w:tc>
          <w:tcPr>
            <w:tcW w:w="5335" w:type="dxa"/>
            <w:gridSpan w:val="2"/>
          </w:tcPr>
          <w:p w14:paraId="1EEA26FB" w14:textId="77777777" w:rsidR="0012292A" w:rsidRDefault="0012292A">
            <w:pPr>
              <w:pStyle w:val="TableParagraph"/>
              <w:ind w:left="0"/>
              <w:rPr>
                <w:sz w:val="20"/>
              </w:rPr>
            </w:pPr>
          </w:p>
        </w:tc>
      </w:tr>
      <w:tr w:rsidR="0012292A" w14:paraId="7DE56AB4" w14:textId="77777777">
        <w:trPr>
          <w:trHeight w:val="916"/>
        </w:trPr>
        <w:tc>
          <w:tcPr>
            <w:tcW w:w="2094" w:type="dxa"/>
            <w:vMerge/>
            <w:tcBorders>
              <w:top w:val="nil"/>
            </w:tcBorders>
          </w:tcPr>
          <w:p w14:paraId="72F68245" w14:textId="77777777" w:rsidR="0012292A" w:rsidRDefault="0012292A">
            <w:pPr>
              <w:rPr>
                <w:sz w:val="2"/>
                <w:szCs w:val="2"/>
              </w:rPr>
            </w:pPr>
          </w:p>
        </w:tc>
        <w:tc>
          <w:tcPr>
            <w:tcW w:w="1599" w:type="dxa"/>
          </w:tcPr>
          <w:p w14:paraId="75F08521" w14:textId="71FAC3ED" w:rsidR="0012292A" w:rsidRDefault="00BB1642">
            <w:pPr>
              <w:pStyle w:val="TableParagraph"/>
              <w:spacing w:before="3" w:line="268" w:lineRule="auto"/>
              <w:ind w:right="252"/>
              <w:jc w:val="both"/>
              <w:rPr>
                <w:rFonts w:ascii="Georgia" w:hAnsi="Georgia"/>
                <w:sz w:val="20"/>
              </w:rPr>
            </w:pPr>
            <w:r>
              <w:rPr>
                <w:rFonts w:ascii="Georgia" w:hAnsi="Georgia"/>
                <w:spacing w:val="-16"/>
                <w:sz w:val="20"/>
              </w:rPr>
              <w:t>Źródło</w:t>
            </w:r>
            <w:r w:rsidR="009E4351">
              <w:rPr>
                <w:rFonts w:ascii="Georgia" w:hAnsi="Georgia"/>
                <w:spacing w:val="-16"/>
                <w:sz w:val="20"/>
              </w:rPr>
              <w:t xml:space="preserve"> </w:t>
            </w:r>
            <w:r>
              <w:rPr>
                <w:rFonts w:ascii="Georgia" w:hAnsi="Georgia"/>
                <w:spacing w:val="4"/>
                <w:sz w:val="20"/>
              </w:rPr>
              <w:t xml:space="preserve"> </w:t>
            </w:r>
            <w:r>
              <w:rPr>
                <w:rFonts w:ascii="Georgia" w:hAnsi="Georgia"/>
                <w:spacing w:val="-16"/>
                <w:sz w:val="20"/>
              </w:rPr>
              <w:t>wiedzy</w:t>
            </w:r>
            <w:r>
              <w:rPr>
                <w:rFonts w:ascii="Georgia" w:hAnsi="Georgia"/>
                <w:spacing w:val="-2"/>
                <w:sz w:val="20"/>
              </w:rPr>
              <w:t xml:space="preserve"> lub</w:t>
            </w:r>
            <w:r>
              <w:rPr>
                <w:rFonts w:ascii="Georgia" w:hAnsi="Georgia"/>
                <w:spacing w:val="-11"/>
                <w:sz w:val="20"/>
              </w:rPr>
              <w:t xml:space="preserve"> </w:t>
            </w:r>
            <w:r>
              <w:rPr>
                <w:rFonts w:ascii="Georgia" w:hAnsi="Georgia"/>
                <w:spacing w:val="-2"/>
                <w:sz w:val="20"/>
              </w:rPr>
              <w:t xml:space="preserve">informacji </w:t>
            </w:r>
            <w:r>
              <w:rPr>
                <w:rFonts w:ascii="Georgia" w:hAnsi="Georgia"/>
                <w:sz w:val="20"/>
              </w:rPr>
              <w:t>o</w:t>
            </w:r>
            <w:r>
              <w:rPr>
                <w:rFonts w:ascii="Georgia" w:hAnsi="Georgia"/>
                <w:spacing w:val="-6"/>
                <w:sz w:val="20"/>
              </w:rPr>
              <w:t xml:space="preserve"> </w:t>
            </w:r>
            <w:r>
              <w:rPr>
                <w:rFonts w:ascii="Georgia" w:hAnsi="Georgia"/>
                <w:sz w:val="20"/>
              </w:rPr>
              <w:t>przemocy</w:t>
            </w:r>
          </w:p>
        </w:tc>
        <w:tc>
          <w:tcPr>
            <w:tcW w:w="5335" w:type="dxa"/>
            <w:gridSpan w:val="2"/>
          </w:tcPr>
          <w:p w14:paraId="27302AC4" w14:textId="77777777" w:rsidR="0012292A" w:rsidRDefault="0012292A">
            <w:pPr>
              <w:pStyle w:val="TableParagraph"/>
              <w:ind w:left="0"/>
              <w:rPr>
                <w:sz w:val="20"/>
              </w:rPr>
            </w:pPr>
          </w:p>
        </w:tc>
      </w:tr>
      <w:tr w:rsidR="0012292A" w14:paraId="32DDEE9D" w14:textId="77777777">
        <w:trPr>
          <w:trHeight w:val="441"/>
        </w:trPr>
        <w:tc>
          <w:tcPr>
            <w:tcW w:w="2094" w:type="dxa"/>
          </w:tcPr>
          <w:p w14:paraId="653B82DC" w14:textId="77777777" w:rsidR="0012292A" w:rsidRDefault="00000000">
            <w:pPr>
              <w:pStyle w:val="TableParagraph"/>
              <w:spacing w:before="9"/>
              <w:rPr>
                <w:rFonts w:ascii="Georgia" w:hAnsi="Georgia"/>
                <w:sz w:val="20"/>
              </w:rPr>
            </w:pPr>
            <w:r>
              <w:rPr>
                <w:rFonts w:ascii="Georgia" w:hAnsi="Georgia"/>
                <w:spacing w:val="-8"/>
                <w:sz w:val="20"/>
              </w:rPr>
              <w:t>Data</w:t>
            </w:r>
            <w:r>
              <w:rPr>
                <w:rFonts w:ascii="Georgia" w:hAnsi="Georgia"/>
                <w:spacing w:val="1"/>
                <w:sz w:val="20"/>
              </w:rPr>
              <w:t xml:space="preserve"> </w:t>
            </w:r>
            <w:r>
              <w:rPr>
                <w:rFonts w:ascii="Georgia" w:hAnsi="Georgia"/>
                <w:spacing w:val="-2"/>
                <w:sz w:val="20"/>
              </w:rPr>
              <w:t>zgłoszenia:</w:t>
            </w:r>
          </w:p>
        </w:tc>
        <w:tc>
          <w:tcPr>
            <w:tcW w:w="6934" w:type="dxa"/>
            <w:gridSpan w:val="3"/>
          </w:tcPr>
          <w:p w14:paraId="37181B59" w14:textId="77777777" w:rsidR="0012292A" w:rsidRDefault="0012292A">
            <w:pPr>
              <w:pStyle w:val="TableParagraph"/>
              <w:ind w:left="0"/>
              <w:rPr>
                <w:sz w:val="20"/>
              </w:rPr>
            </w:pPr>
          </w:p>
        </w:tc>
      </w:tr>
      <w:tr w:rsidR="0012292A" w14:paraId="4C405AA6" w14:textId="77777777">
        <w:trPr>
          <w:trHeight w:val="436"/>
        </w:trPr>
        <w:tc>
          <w:tcPr>
            <w:tcW w:w="2094" w:type="dxa"/>
          </w:tcPr>
          <w:p w14:paraId="0717C93E" w14:textId="77777777" w:rsidR="0012292A" w:rsidRDefault="00000000">
            <w:pPr>
              <w:pStyle w:val="TableParagraph"/>
              <w:spacing w:before="8"/>
              <w:rPr>
                <w:rFonts w:ascii="Georgia" w:hAnsi="Georgia"/>
                <w:sz w:val="20"/>
              </w:rPr>
            </w:pPr>
            <w:r>
              <w:rPr>
                <w:rFonts w:ascii="Georgia" w:hAnsi="Georgia"/>
                <w:spacing w:val="-7"/>
                <w:sz w:val="20"/>
              </w:rPr>
              <w:t>Forma</w:t>
            </w:r>
            <w:r>
              <w:rPr>
                <w:rFonts w:ascii="Georgia" w:hAnsi="Georgia"/>
                <w:spacing w:val="-5"/>
                <w:sz w:val="20"/>
              </w:rPr>
              <w:t xml:space="preserve"> </w:t>
            </w:r>
            <w:r>
              <w:rPr>
                <w:rFonts w:ascii="Georgia" w:hAnsi="Georgia"/>
                <w:spacing w:val="-2"/>
                <w:sz w:val="20"/>
              </w:rPr>
              <w:t>zgłoszenia:</w:t>
            </w:r>
          </w:p>
        </w:tc>
        <w:tc>
          <w:tcPr>
            <w:tcW w:w="6934" w:type="dxa"/>
            <w:gridSpan w:val="3"/>
          </w:tcPr>
          <w:p w14:paraId="368FF896" w14:textId="7874E6E7" w:rsidR="0012292A" w:rsidRDefault="00000000">
            <w:pPr>
              <w:pStyle w:val="TableParagraph"/>
              <w:rPr>
                <w:rFonts w:ascii="Liberation Sans Narrow" w:hAnsi="Liberation Sans Narrow"/>
              </w:rPr>
            </w:pPr>
            <w:r>
              <w:rPr>
                <w:rFonts w:ascii="Georgia" w:hAnsi="Georgia"/>
                <w:spacing w:val="-6"/>
              </w:rPr>
              <w:t>Pisemna,</w:t>
            </w:r>
            <w:r>
              <w:rPr>
                <w:rFonts w:ascii="Georgia" w:hAnsi="Georgia"/>
                <w:spacing w:val="-1"/>
              </w:rPr>
              <w:t xml:space="preserve"> </w:t>
            </w:r>
            <w:r w:rsidR="009E4351">
              <w:rPr>
                <w:rFonts w:ascii="Georgia" w:hAnsi="Georgia"/>
                <w:spacing w:val="-6"/>
              </w:rPr>
              <w:t>bezpośrednio</w:t>
            </w:r>
            <w:r>
              <w:rPr>
                <w:rFonts w:ascii="Georgia" w:hAnsi="Georgia"/>
                <w:spacing w:val="-6"/>
              </w:rPr>
              <w:t>,</w:t>
            </w:r>
            <w:r>
              <w:rPr>
                <w:rFonts w:ascii="Georgia" w:hAnsi="Georgia"/>
                <w:spacing w:val="1"/>
              </w:rPr>
              <w:t xml:space="preserve"> </w:t>
            </w:r>
            <w:r>
              <w:rPr>
                <w:rFonts w:ascii="Georgia" w:hAnsi="Georgia"/>
                <w:spacing w:val="-6"/>
              </w:rPr>
              <w:t>listownie,</w:t>
            </w:r>
            <w:r>
              <w:rPr>
                <w:rFonts w:ascii="Georgia" w:hAnsi="Georgia"/>
                <w:spacing w:val="1"/>
              </w:rPr>
              <w:t xml:space="preserve"> </w:t>
            </w:r>
            <w:r>
              <w:rPr>
                <w:rFonts w:ascii="Georgia" w:hAnsi="Georgia"/>
                <w:spacing w:val="-6"/>
              </w:rPr>
              <w:t>drogą</w:t>
            </w:r>
            <w:r>
              <w:rPr>
                <w:rFonts w:ascii="Georgia" w:hAnsi="Georgia"/>
                <w:spacing w:val="1"/>
              </w:rPr>
              <w:t xml:space="preserve"> </w:t>
            </w:r>
            <w:r>
              <w:rPr>
                <w:rFonts w:ascii="Georgia" w:hAnsi="Georgia"/>
                <w:spacing w:val="-6"/>
              </w:rPr>
              <w:t>listowną</w:t>
            </w:r>
            <w:r>
              <w:rPr>
                <w:rFonts w:ascii="Georgia" w:hAnsi="Georgia"/>
                <w:spacing w:val="1"/>
              </w:rPr>
              <w:t xml:space="preserve"> </w:t>
            </w:r>
            <w:r>
              <w:rPr>
                <w:rFonts w:ascii="Liberation Sans Narrow" w:hAnsi="Liberation Sans Narrow"/>
                <w:spacing w:val="-6"/>
              </w:rPr>
              <w:t>[niepotrzebne</w:t>
            </w:r>
            <w:r>
              <w:rPr>
                <w:rFonts w:ascii="Liberation Sans Narrow" w:hAnsi="Liberation Sans Narrow"/>
                <w:spacing w:val="7"/>
              </w:rPr>
              <w:t xml:space="preserve"> </w:t>
            </w:r>
            <w:r>
              <w:rPr>
                <w:rFonts w:ascii="Liberation Sans Narrow" w:hAnsi="Liberation Sans Narrow"/>
                <w:spacing w:val="-6"/>
              </w:rPr>
              <w:t>skreślić]</w:t>
            </w:r>
          </w:p>
        </w:tc>
      </w:tr>
      <w:tr w:rsidR="0012292A" w14:paraId="17E5BE6B" w14:textId="77777777">
        <w:trPr>
          <w:trHeight w:val="186"/>
        </w:trPr>
        <w:tc>
          <w:tcPr>
            <w:tcW w:w="9028" w:type="dxa"/>
            <w:gridSpan w:val="4"/>
          </w:tcPr>
          <w:p w14:paraId="5BE26912" w14:textId="77777777" w:rsidR="0012292A" w:rsidRDefault="0012292A">
            <w:pPr>
              <w:pStyle w:val="TableParagraph"/>
              <w:ind w:left="0"/>
              <w:rPr>
                <w:sz w:val="12"/>
              </w:rPr>
            </w:pPr>
          </w:p>
        </w:tc>
      </w:tr>
      <w:tr w:rsidR="0012292A" w14:paraId="3D0EFDC7" w14:textId="77777777">
        <w:trPr>
          <w:trHeight w:val="2630"/>
        </w:trPr>
        <w:tc>
          <w:tcPr>
            <w:tcW w:w="2094" w:type="dxa"/>
          </w:tcPr>
          <w:p w14:paraId="63C6D168" w14:textId="77777777" w:rsidR="0012292A" w:rsidRDefault="00000000">
            <w:pPr>
              <w:pStyle w:val="TableParagraph"/>
              <w:spacing w:before="3" w:line="268" w:lineRule="auto"/>
              <w:ind w:right="228"/>
              <w:jc w:val="both"/>
              <w:rPr>
                <w:rFonts w:ascii="Georgia" w:hAnsi="Georgia"/>
                <w:sz w:val="20"/>
              </w:rPr>
            </w:pPr>
            <w:r>
              <w:rPr>
                <w:rFonts w:ascii="Georgia" w:hAnsi="Georgia"/>
                <w:spacing w:val="-4"/>
                <w:sz w:val="20"/>
              </w:rPr>
              <w:t>Fakty</w:t>
            </w:r>
            <w:r>
              <w:rPr>
                <w:rFonts w:ascii="Georgia" w:hAnsi="Georgia"/>
                <w:spacing w:val="-9"/>
                <w:sz w:val="20"/>
              </w:rPr>
              <w:t xml:space="preserve"> </w:t>
            </w:r>
            <w:r>
              <w:rPr>
                <w:rFonts w:ascii="Georgia" w:hAnsi="Georgia"/>
                <w:spacing w:val="-4"/>
                <w:sz w:val="20"/>
              </w:rPr>
              <w:t>wskazujące</w:t>
            </w:r>
            <w:r>
              <w:rPr>
                <w:rFonts w:ascii="Georgia" w:hAnsi="Georgia"/>
                <w:spacing w:val="-8"/>
                <w:sz w:val="20"/>
              </w:rPr>
              <w:t xml:space="preserve"> </w:t>
            </w:r>
            <w:r>
              <w:rPr>
                <w:rFonts w:ascii="Georgia" w:hAnsi="Georgia"/>
                <w:spacing w:val="-4"/>
                <w:sz w:val="20"/>
              </w:rPr>
              <w:t xml:space="preserve">na </w:t>
            </w:r>
            <w:r>
              <w:rPr>
                <w:rFonts w:ascii="Georgia" w:hAnsi="Georgia"/>
                <w:sz w:val="20"/>
              </w:rPr>
              <w:t>stosowaną</w:t>
            </w:r>
            <w:r>
              <w:rPr>
                <w:rFonts w:ascii="Georgia" w:hAnsi="Georgia"/>
                <w:spacing w:val="-13"/>
                <w:sz w:val="20"/>
              </w:rPr>
              <w:t xml:space="preserve"> </w:t>
            </w:r>
            <w:r>
              <w:rPr>
                <w:rFonts w:ascii="Georgia" w:hAnsi="Georgia"/>
                <w:sz w:val="20"/>
              </w:rPr>
              <w:t>przemoc podane</w:t>
            </w:r>
            <w:r>
              <w:rPr>
                <w:rFonts w:ascii="Georgia" w:hAnsi="Georgia"/>
                <w:spacing w:val="-11"/>
                <w:sz w:val="20"/>
              </w:rPr>
              <w:t xml:space="preserve"> </w:t>
            </w:r>
            <w:r>
              <w:rPr>
                <w:rFonts w:ascii="Georgia" w:hAnsi="Georgia"/>
                <w:sz w:val="20"/>
              </w:rPr>
              <w:t>przez</w:t>
            </w:r>
            <w:r>
              <w:rPr>
                <w:rFonts w:ascii="Georgia" w:hAnsi="Georgia"/>
                <w:spacing w:val="-9"/>
                <w:sz w:val="20"/>
              </w:rPr>
              <w:t xml:space="preserve"> </w:t>
            </w:r>
            <w:r>
              <w:rPr>
                <w:rFonts w:ascii="Georgia" w:hAnsi="Georgia"/>
                <w:sz w:val="20"/>
              </w:rPr>
              <w:t xml:space="preserve">osobę </w:t>
            </w:r>
            <w:r>
              <w:rPr>
                <w:rFonts w:ascii="Georgia" w:hAnsi="Georgia"/>
                <w:spacing w:val="-2"/>
                <w:sz w:val="20"/>
              </w:rPr>
              <w:t>zgłaszającą:</w:t>
            </w:r>
          </w:p>
        </w:tc>
        <w:tc>
          <w:tcPr>
            <w:tcW w:w="6934" w:type="dxa"/>
            <w:gridSpan w:val="3"/>
          </w:tcPr>
          <w:p w14:paraId="5D5C6802" w14:textId="77777777" w:rsidR="0012292A" w:rsidRDefault="0012292A">
            <w:pPr>
              <w:pStyle w:val="TableParagraph"/>
              <w:ind w:left="0"/>
              <w:rPr>
                <w:sz w:val="20"/>
              </w:rPr>
            </w:pPr>
          </w:p>
        </w:tc>
      </w:tr>
      <w:tr w:rsidR="0012292A" w14:paraId="3CDFC599" w14:textId="77777777">
        <w:trPr>
          <w:trHeight w:val="1934"/>
        </w:trPr>
        <w:tc>
          <w:tcPr>
            <w:tcW w:w="2094" w:type="dxa"/>
          </w:tcPr>
          <w:p w14:paraId="032A8819" w14:textId="77777777" w:rsidR="0012292A" w:rsidRDefault="00000000">
            <w:pPr>
              <w:pStyle w:val="TableParagraph"/>
              <w:spacing w:before="3" w:line="273" w:lineRule="auto"/>
              <w:rPr>
                <w:rFonts w:ascii="Georgia"/>
                <w:sz w:val="20"/>
              </w:rPr>
            </w:pPr>
            <w:r>
              <w:rPr>
                <w:rFonts w:ascii="Georgia"/>
                <w:spacing w:val="-6"/>
                <w:sz w:val="20"/>
              </w:rPr>
              <w:t>Inne</w:t>
            </w:r>
            <w:r>
              <w:rPr>
                <w:rFonts w:ascii="Georgia"/>
                <w:spacing w:val="-8"/>
                <w:sz w:val="20"/>
              </w:rPr>
              <w:t xml:space="preserve"> </w:t>
            </w:r>
            <w:r>
              <w:rPr>
                <w:rFonts w:ascii="Georgia"/>
                <w:spacing w:val="-6"/>
                <w:sz w:val="20"/>
              </w:rPr>
              <w:t>informacje</w:t>
            </w:r>
            <w:r>
              <w:rPr>
                <w:rFonts w:ascii="Georgia"/>
                <w:spacing w:val="-8"/>
                <w:sz w:val="20"/>
              </w:rPr>
              <w:t xml:space="preserve"> </w:t>
            </w:r>
            <w:r>
              <w:rPr>
                <w:rFonts w:ascii="Georgia"/>
                <w:spacing w:val="-6"/>
                <w:sz w:val="20"/>
              </w:rPr>
              <w:t xml:space="preserve">o </w:t>
            </w:r>
            <w:r>
              <w:rPr>
                <w:rFonts w:ascii="Georgia"/>
                <w:spacing w:val="-5"/>
                <w:sz w:val="20"/>
              </w:rPr>
              <w:t>dziecku,</w:t>
            </w:r>
            <w:r>
              <w:rPr>
                <w:rFonts w:ascii="Georgia"/>
                <w:spacing w:val="2"/>
                <w:sz w:val="20"/>
              </w:rPr>
              <w:t xml:space="preserve"> </w:t>
            </w:r>
            <w:r>
              <w:rPr>
                <w:rFonts w:ascii="Georgia"/>
                <w:spacing w:val="-4"/>
                <w:sz w:val="20"/>
              </w:rPr>
              <w:t>rodzinie,</w:t>
            </w:r>
          </w:p>
        </w:tc>
        <w:tc>
          <w:tcPr>
            <w:tcW w:w="6934" w:type="dxa"/>
            <w:gridSpan w:val="3"/>
          </w:tcPr>
          <w:p w14:paraId="11B3E187" w14:textId="77777777" w:rsidR="0012292A" w:rsidRDefault="0012292A">
            <w:pPr>
              <w:pStyle w:val="TableParagraph"/>
              <w:ind w:left="0"/>
              <w:rPr>
                <w:sz w:val="20"/>
              </w:rPr>
            </w:pPr>
          </w:p>
        </w:tc>
      </w:tr>
      <w:tr w:rsidR="0012292A" w14:paraId="19588032" w14:textId="77777777">
        <w:trPr>
          <w:trHeight w:val="921"/>
        </w:trPr>
        <w:tc>
          <w:tcPr>
            <w:tcW w:w="2094" w:type="dxa"/>
          </w:tcPr>
          <w:p w14:paraId="6FAC48FC" w14:textId="1FF00E5D" w:rsidR="0012292A" w:rsidRDefault="00000000">
            <w:pPr>
              <w:pStyle w:val="TableParagraph"/>
              <w:spacing w:before="3" w:line="271" w:lineRule="auto"/>
              <w:ind w:right="155"/>
              <w:rPr>
                <w:rFonts w:ascii="Georgia" w:hAnsi="Georgia"/>
                <w:sz w:val="20"/>
              </w:rPr>
            </w:pPr>
            <w:r>
              <w:rPr>
                <w:rFonts w:ascii="Georgia" w:hAnsi="Georgia"/>
                <w:spacing w:val="-4"/>
                <w:sz w:val="20"/>
              </w:rPr>
              <w:t>Wskazanie</w:t>
            </w:r>
            <w:r>
              <w:rPr>
                <w:rFonts w:ascii="Georgia" w:hAnsi="Georgia"/>
                <w:spacing w:val="-9"/>
                <w:sz w:val="20"/>
              </w:rPr>
              <w:t xml:space="preserve"> </w:t>
            </w:r>
            <w:r>
              <w:rPr>
                <w:rFonts w:ascii="Georgia" w:hAnsi="Georgia"/>
                <w:spacing w:val="-4"/>
                <w:sz w:val="20"/>
              </w:rPr>
              <w:t>potencjal</w:t>
            </w:r>
            <w:r>
              <w:rPr>
                <w:rFonts w:ascii="Georgia" w:hAnsi="Georgia"/>
                <w:sz w:val="20"/>
              </w:rPr>
              <w:t xml:space="preserve">nej </w:t>
            </w:r>
            <w:r w:rsidR="009E4351">
              <w:rPr>
                <w:rFonts w:ascii="Georgia" w:hAnsi="Georgia"/>
                <w:sz w:val="20"/>
              </w:rPr>
              <w:t xml:space="preserve"> </w:t>
            </w:r>
            <w:r>
              <w:rPr>
                <w:rFonts w:ascii="Georgia" w:hAnsi="Georgia"/>
                <w:sz w:val="20"/>
              </w:rPr>
              <w:t xml:space="preserve">osoby stosującej </w:t>
            </w:r>
            <w:r>
              <w:rPr>
                <w:rFonts w:ascii="Georgia" w:hAnsi="Georgia"/>
                <w:spacing w:val="-2"/>
                <w:sz w:val="20"/>
              </w:rPr>
              <w:t>przemoc</w:t>
            </w:r>
          </w:p>
        </w:tc>
        <w:tc>
          <w:tcPr>
            <w:tcW w:w="6934" w:type="dxa"/>
            <w:gridSpan w:val="3"/>
          </w:tcPr>
          <w:p w14:paraId="3F78D38C" w14:textId="77777777" w:rsidR="0012292A" w:rsidRDefault="0012292A">
            <w:pPr>
              <w:pStyle w:val="TableParagraph"/>
              <w:ind w:left="0"/>
              <w:rPr>
                <w:sz w:val="20"/>
              </w:rPr>
            </w:pPr>
          </w:p>
        </w:tc>
      </w:tr>
      <w:tr w:rsidR="0012292A" w14:paraId="13F74A57" w14:textId="77777777">
        <w:trPr>
          <w:trHeight w:val="873"/>
        </w:trPr>
        <w:tc>
          <w:tcPr>
            <w:tcW w:w="4543" w:type="dxa"/>
            <w:gridSpan w:val="3"/>
          </w:tcPr>
          <w:p w14:paraId="733ACBF0"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6"/>
              </w:rPr>
              <w:t xml:space="preserve"> </w:t>
            </w:r>
            <w:r>
              <w:rPr>
                <w:rFonts w:ascii="Georgia" w:hAnsi="Georgia"/>
                <w:spacing w:val="-4"/>
              </w:rPr>
              <w:t>osoby</w:t>
            </w:r>
            <w:r>
              <w:rPr>
                <w:rFonts w:ascii="Georgia" w:hAnsi="Georgia"/>
                <w:spacing w:val="-7"/>
              </w:rPr>
              <w:t xml:space="preserve"> </w:t>
            </w:r>
            <w:r>
              <w:rPr>
                <w:rFonts w:ascii="Georgia" w:hAnsi="Georgia"/>
                <w:spacing w:val="-4"/>
              </w:rPr>
              <w:t>zgłaszającej:</w:t>
            </w:r>
          </w:p>
        </w:tc>
        <w:tc>
          <w:tcPr>
            <w:tcW w:w="4485" w:type="dxa"/>
          </w:tcPr>
          <w:p w14:paraId="31AEA4DC"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8"/>
              </w:rPr>
              <w:t xml:space="preserve"> </w:t>
            </w:r>
            <w:r>
              <w:rPr>
                <w:rFonts w:ascii="Georgia" w:hAnsi="Georgia"/>
                <w:spacing w:val="-4"/>
              </w:rPr>
              <w:t>osoby</w:t>
            </w:r>
            <w:r>
              <w:rPr>
                <w:rFonts w:ascii="Georgia" w:hAnsi="Georgia"/>
                <w:spacing w:val="-8"/>
              </w:rPr>
              <w:t xml:space="preserve"> </w:t>
            </w:r>
            <w:r>
              <w:rPr>
                <w:rFonts w:ascii="Georgia" w:hAnsi="Georgia"/>
                <w:spacing w:val="-4"/>
              </w:rPr>
              <w:t>przyjmującej</w:t>
            </w:r>
            <w:r>
              <w:rPr>
                <w:rFonts w:ascii="Georgia" w:hAnsi="Georgia"/>
                <w:spacing w:val="-9"/>
              </w:rPr>
              <w:t xml:space="preserve"> </w:t>
            </w:r>
            <w:r>
              <w:rPr>
                <w:rFonts w:ascii="Georgia" w:hAnsi="Georgia"/>
                <w:spacing w:val="-4"/>
              </w:rPr>
              <w:t>zgłoszenie:</w:t>
            </w:r>
          </w:p>
        </w:tc>
      </w:tr>
    </w:tbl>
    <w:p w14:paraId="10EBAAD9" w14:textId="77777777" w:rsidR="0012292A" w:rsidRDefault="0012292A">
      <w:pPr>
        <w:pStyle w:val="Tekstpodstawowy"/>
        <w:spacing w:before="36"/>
        <w:rPr>
          <w:rFonts w:ascii="Caladea"/>
          <w:b/>
        </w:rPr>
      </w:pPr>
    </w:p>
    <w:p w14:paraId="3C0605FF" w14:textId="77777777" w:rsidR="0012292A" w:rsidRDefault="00000000">
      <w:pPr>
        <w:pStyle w:val="Tekstpodstawowy"/>
        <w:ind w:left="361"/>
        <w:rPr>
          <w:rFonts w:ascii="Georgia" w:hAnsi="Georgia"/>
        </w:rPr>
      </w:pPr>
      <w:r>
        <w:rPr>
          <w:noProof/>
        </w:rPr>
        <mc:AlternateContent>
          <mc:Choice Requires="wps">
            <w:drawing>
              <wp:anchor distT="0" distB="0" distL="0" distR="0" simplePos="0" relativeHeight="486669824" behindDoc="1" locked="0" layoutInCell="1" allowOverlap="1" wp14:anchorId="38EEB909" wp14:editId="393D56E0">
                <wp:simplePos x="0" y="0"/>
                <wp:positionH relativeFrom="page">
                  <wp:posOffset>811072</wp:posOffset>
                </wp:positionH>
                <wp:positionV relativeFrom="paragraph">
                  <wp:posOffset>-2737103</wp:posOffset>
                </wp:positionV>
                <wp:extent cx="5855970" cy="24091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970" cy="2409190"/>
                        </a:xfrm>
                        <a:prstGeom prst="rect">
                          <a:avLst/>
                        </a:prstGeom>
                      </wps:spPr>
                      <wps:txbx>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proofErr w:type="spellStart"/>
                            <w:r>
                              <w:rPr>
                                <w:rFonts w:ascii="Georgia" w:hAnsi="Georgia"/>
                                <w:spacing w:val="-12"/>
                              </w:rPr>
                              <w:t>Os´wiadczam</w:t>
                            </w:r>
                            <w:proofErr w:type="spellEnd"/>
                            <w:r>
                              <w:rPr>
                                <w:rFonts w:ascii="Georgia" w:hAnsi="Georgia"/>
                                <w:spacing w:val="-12"/>
                              </w:rPr>
                              <w:t>,</w:t>
                            </w:r>
                            <w:r>
                              <w:rPr>
                                <w:rFonts w:ascii="Georgia" w:hAnsi="Georgia"/>
                                <w:spacing w:val="-5"/>
                              </w:rPr>
                              <w:t xml:space="preserve"> </w:t>
                            </w:r>
                            <w:proofErr w:type="spellStart"/>
                            <w:r>
                              <w:rPr>
                                <w:rFonts w:ascii="Georgia" w:hAnsi="Georgia"/>
                                <w:spacing w:val="-12"/>
                              </w:rPr>
                              <w:t>z˙e</w:t>
                            </w:r>
                            <w:proofErr w:type="spellEnd"/>
                            <w:r>
                              <w:rPr>
                                <w:rFonts w:ascii="Georgia" w:hAnsi="Georgia"/>
                                <w:spacing w:val="-12"/>
                              </w:rPr>
                              <w:t>:</w:t>
                            </w:r>
                          </w:p>
                        </w:txbxContent>
                      </wps:txbx>
                      <wps:bodyPr wrap="square" lIns="0" tIns="0" rIns="0" bIns="0" rtlCol="0">
                        <a:noAutofit/>
                      </wps:bodyPr>
                    </wps:wsp>
                  </a:graphicData>
                </a:graphic>
              </wp:anchor>
            </w:drawing>
          </mc:Choice>
          <mc:Fallback>
            <w:pict>
              <v:shape w14:anchorId="38EEB909" id="Textbox 42" o:spid="_x0000_s1041" type="#_x0000_t202" style="position:absolute;left:0;text-align:left;margin-left:63.85pt;margin-top:-215.5pt;width:461.1pt;height:189.7pt;z-index:-1664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" filled="f" stroked="f">
                <v:textbox inset="0,0,0,0">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proofErr w:type="spellStart"/>
                      <w:r>
                        <w:rPr>
                          <w:rFonts w:ascii="Georgia" w:hAnsi="Georgia"/>
                          <w:spacing w:val="-12"/>
                        </w:rPr>
                        <w:t>Os´wiadczam</w:t>
                      </w:r>
                      <w:proofErr w:type="spellEnd"/>
                      <w:r>
                        <w:rPr>
                          <w:rFonts w:ascii="Georgia" w:hAnsi="Georgia"/>
                          <w:spacing w:val="-12"/>
                        </w:rPr>
                        <w:t>,</w:t>
                      </w:r>
                      <w:r>
                        <w:rPr>
                          <w:rFonts w:ascii="Georgia" w:hAnsi="Georgia"/>
                          <w:spacing w:val="-5"/>
                        </w:rPr>
                        <w:t xml:space="preserve"> </w:t>
                      </w:r>
                      <w:proofErr w:type="spellStart"/>
                      <w:r>
                        <w:rPr>
                          <w:rFonts w:ascii="Georgia" w:hAnsi="Georgia"/>
                          <w:spacing w:val="-12"/>
                        </w:rPr>
                        <w:t>z˙e</w:t>
                      </w:r>
                      <w:proofErr w:type="spellEnd"/>
                      <w:r>
                        <w:rPr>
                          <w:rFonts w:ascii="Georgia" w:hAnsi="Georgia"/>
                          <w:spacing w:val="-12"/>
                        </w:rPr>
                        <w:t>:</w:t>
                      </w:r>
                    </w:p>
                  </w:txbxContent>
                </v:textbox>
                <w10:wrap anchorx="page"/>
              </v:shape>
            </w:pict>
          </mc:Fallback>
        </mc:AlternateContent>
      </w:r>
      <w:r>
        <w:rPr>
          <w:rFonts w:ascii="Georgia" w:hAnsi="Georgia"/>
          <w:w w:val="90"/>
        </w:rPr>
        <w:t>Data:</w:t>
      </w:r>
      <w:r>
        <w:rPr>
          <w:rFonts w:ascii="Georgia" w:hAnsi="Georgia"/>
          <w:spacing w:val="1"/>
        </w:rPr>
        <w:t xml:space="preserve"> </w:t>
      </w:r>
      <w:r>
        <w:rPr>
          <w:rFonts w:ascii="Georgia" w:hAnsi="Georgia"/>
          <w:spacing w:val="-2"/>
        </w:rPr>
        <w:t>…………………………………..</w:t>
      </w:r>
    </w:p>
    <w:p w14:paraId="4E20E632" w14:textId="77777777" w:rsidR="0012292A" w:rsidRDefault="0012292A">
      <w:pPr>
        <w:rPr>
          <w:rFonts w:ascii="Georgia" w:hAnsi="Georgia"/>
        </w:rPr>
        <w:sectPr w:rsidR="0012292A">
          <w:headerReference w:type="default" r:id="rId20"/>
          <w:footerReference w:type="default" r:id="rId21"/>
          <w:pgSz w:w="11910" w:h="16840"/>
          <w:pgMar w:top="380" w:right="640" w:bottom="1000" w:left="1060" w:header="0" w:footer="804" w:gutter="0"/>
          <w:cols w:space="708"/>
        </w:sectPr>
      </w:pPr>
    </w:p>
    <w:p w14:paraId="5F2BEED8"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3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376B6C7" w14:textId="77777777" w:rsidR="0012292A" w:rsidRDefault="0012292A">
      <w:pPr>
        <w:pStyle w:val="Tekstpodstawowy"/>
        <w:rPr>
          <w:rFonts w:ascii="Times New Roman"/>
          <w:b/>
          <w:i/>
          <w:sz w:val="20"/>
        </w:rPr>
      </w:pPr>
    </w:p>
    <w:p w14:paraId="6C4EAFC1" w14:textId="77777777" w:rsidR="0012292A" w:rsidRDefault="0012292A">
      <w:pPr>
        <w:pStyle w:val="Tekstpodstawowy"/>
        <w:spacing w:before="40"/>
        <w:rPr>
          <w:rFonts w:ascii="Times New Roman"/>
          <w:b/>
          <w:i/>
          <w:sz w:val="20"/>
        </w:rPr>
      </w:pPr>
    </w:p>
    <w:p w14:paraId="21B9798C" w14:textId="77777777" w:rsidR="0012292A" w:rsidRDefault="00000000">
      <w:pPr>
        <w:pStyle w:val="Nagwek2"/>
        <w:ind w:left="360" w:right="919"/>
      </w:pPr>
      <w:r>
        <w:t>KARTA</w:t>
      </w:r>
      <w:r>
        <w:rPr>
          <w:spacing w:val="-10"/>
        </w:rPr>
        <w:t xml:space="preserve"> </w:t>
      </w:r>
      <w:r>
        <w:t>PRZEBIEGU</w:t>
      </w:r>
      <w:r>
        <w:rPr>
          <w:spacing w:val="-10"/>
        </w:rPr>
        <w:t xml:space="preserve"> </w:t>
      </w:r>
      <w:r>
        <w:rPr>
          <w:spacing w:val="-2"/>
        </w:rPr>
        <w:t>INTERWENCJI</w:t>
      </w:r>
    </w:p>
    <w:p w14:paraId="6378C234" w14:textId="15AE9B50" w:rsidR="0012292A" w:rsidRDefault="00000000">
      <w:pPr>
        <w:spacing w:before="187"/>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Opiekuńczo-Wychowawcza</w:t>
      </w:r>
      <w:r>
        <w:rPr>
          <w:rFonts w:ascii="Times New Roman" w:hAnsi="Times New Roman"/>
          <w:b/>
          <w:spacing w:val="-7"/>
          <w:sz w:val="28"/>
        </w:rPr>
        <w:t xml:space="preserve"> </w:t>
      </w:r>
      <w:r>
        <w:rPr>
          <w:rFonts w:ascii="Times New Roman" w:hAnsi="Times New Roman"/>
          <w:b/>
          <w:sz w:val="28"/>
        </w:rPr>
        <w:t>w</w:t>
      </w:r>
      <w:r w:rsidR="00F05651">
        <w:rPr>
          <w:rFonts w:ascii="Times New Roman" w:hAnsi="Times New Roman"/>
          <w:b/>
          <w:spacing w:val="-14"/>
          <w:sz w:val="28"/>
        </w:rPr>
        <w:t xml:space="preserve"> Janowie Podlaskim </w:t>
      </w:r>
      <w:r w:rsidR="009E4351">
        <w:rPr>
          <w:rFonts w:ascii="Times New Roman" w:hAnsi="Times New Roman"/>
          <w:b/>
          <w:spacing w:val="-2"/>
          <w:sz w:val="28"/>
        </w:rPr>
        <w:t xml:space="preserve"> </w:t>
      </w:r>
    </w:p>
    <w:p w14:paraId="2ABF36A2" w14:textId="77777777" w:rsidR="0012292A" w:rsidRDefault="0012292A">
      <w:pPr>
        <w:pStyle w:val="Tekstpodstawowy"/>
        <w:rPr>
          <w:rFonts w:ascii="Times New Roman"/>
          <w:b/>
          <w:sz w:val="28"/>
        </w:rPr>
      </w:pPr>
    </w:p>
    <w:p w14:paraId="049FB45B" w14:textId="77777777" w:rsidR="0012292A" w:rsidRDefault="0012292A">
      <w:pPr>
        <w:pStyle w:val="Tekstpodstawowy"/>
        <w:spacing w:before="46"/>
        <w:rPr>
          <w:rFonts w:ascii="Times New Roman"/>
          <w:b/>
          <w:sz w:val="28"/>
        </w:rPr>
      </w:pPr>
    </w:p>
    <w:p w14:paraId="7DD6AFD1" w14:textId="77777777" w:rsidR="0012292A" w:rsidRDefault="00000000">
      <w:pPr>
        <w:pStyle w:val="Nagwek3"/>
        <w:spacing w:line="376" w:lineRule="auto"/>
        <w:ind w:right="601"/>
      </w:pPr>
      <w:r>
        <w:t>Imię</w:t>
      </w:r>
      <w:r>
        <w:rPr>
          <w:spacing w:val="-8"/>
        </w:rPr>
        <w:t xml:space="preserve"> </w:t>
      </w:r>
      <w:r>
        <w:t>i</w:t>
      </w:r>
      <w:r>
        <w:rPr>
          <w:spacing w:val="-17"/>
        </w:rPr>
        <w:t xml:space="preserve"> </w:t>
      </w:r>
      <w:r>
        <w:t>nazwisko</w:t>
      </w:r>
      <w:r>
        <w:rPr>
          <w:spacing w:val="-13"/>
        </w:rPr>
        <w:t xml:space="preserve"> </w:t>
      </w:r>
      <w:r>
        <w:t>wychowanka……………………………………………………. Przyczyna</w:t>
      </w:r>
      <w:r>
        <w:rPr>
          <w:spacing w:val="-9"/>
        </w:rPr>
        <w:t xml:space="preserve"> </w:t>
      </w:r>
      <w:r>
        <w:rPr>
          <w:spacing w:val="-2"/>
        </w:rPr>
        <w:t>interwencji…………………………………………………………….</w:t>
      </w:r>
    </w:p>
    <w:p w14:paraId="3023DDF0" w14:textId="77777777" w:rsidR="0012292A" w:rsidRDefault="00000000">
      <w:pPr>
        <w:spacing w:before="3" w:line="256" w:lineRule="auto"/>
        <w:ind w:left="217" w:right="697"/>
        <w:rPr>
          <w:rFonts w:ascii="Times New Roman" w:hAnsi="Times New Roman"/>
          <w:sz w:val="28"/>
        </w:rPr>
      </w:pPr>
      <w:r>
        <w:rPr>
          <w:rFonts w:ascii="Times New Roman" w:hAnsi="Times New Roman"/>
          <w:spacing w:val="-2"/>
          <w:sz w:val="28"/>
        </w:rPr>
        <w:t xml:space="preserve">……………………………………………………………………………………. </w:t>
      </w:r>
      <w:r>
        <w:rPr>
          <w:rFonts w:ascii="Times New Roman" w:hAnsi="Times New Roman"/>
          <w:sz w:val="28"/>
        </w:rPr>
        <w:t>Osoba</w:t>
      </w:r>
      <w:r>
        <w:rPr>
          <w:rFonts w:ascii="Times New Roman" w:hAnsi="Times New Roman"/>
          <w:spacing w:val="-8"/>
          <w:sz w:val="28"/>
        </w:rPr>
        <w:t xml:space="preserve"> </w:t>
      </w:r>
      <w:r>
        <w:rPr>
          <w:rFonts w:ascii="Times New Roman" w:hAnsi="Times New Roman"/>
          <w:sz w:val="28"/>
        </w:rPr>
        <w:t>zawiadamiająca</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imię</w:t>
      </w:r>
      <w:r>
        <w:rPr>
          <w:rFonts w:ascii="Times New Roman" w:hAnsi="Times New Roman"/>
          <w:spacing w:val="-3"/>
          <w:sz w:val="28"/>
        </w:rPr>
        <w:t xml:space="preserve"> </w:t>
      </w:r>
      <w:r>
        <w:rPr>
          <w:rFonts w:ascii="Times New Roman" w:hAnsi="Times New Roman"/>
          <w:sz w:val="28"/>
        </w:rPr>
        <w:t>i</w:t>
      </w:r>
      <w:r>
        <w:rPr>
          <w:rFonts w:ascii="Times New Roman" w:hAnsi="Times New Roman"/>
          <w:spacing w:val="-9"/>
          <w:sz w:val="28"/>
        </w:rPr>
        <w:t xml:space="preserve"> </w:t>
      </w:r>
      <w:r>
        <w:rPr>
          <w:rFonts w:ascii="Times New Roman" w:hAnsi="Times New Roman"/>
          <w:sz w:val="28"/>
        </w:rPr>
        <w:t>nazwisko)</w:t>
      </w:r>
      <w:r>
        <w:rPr>
          <w:rFonts w:ascii="Times New Roman" w:hAnsi="Times New Roman"/>
          <w:spacing w:val="-6"/>
          <w:sz w:val="28"/>
        </w:rPr>
        <w:t xml:space="preserve"> </w:t>
      </w:r>
      <w:r>
        <w:rPr>
          <w:rFonts w:ascii="Times New Roman" w:hAnsi="Times New Roman"/>
          <w:spacing w:val="-2"/>
          <w:sz w:val="28"/>
        </w:rPr>
        <w:t>……………………………………….</w:t>
      </w:r>
    </w:p>
    <w:p w14:paraId="6B060126" w14:textId="77777777" w:rsidR="0012292A" w:rsidRDefault="0012292A">
      <w:pPr>
        <w:pStyle w:val="Tekstpodstawowy"/>
        <w:spacing w:before="11"/>
        <w:rPr>
          <w:rFonts w:ascii="Times New Roman"/>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273F229" w14:textId="77777777">
        <w:trPr>
          <w:trHeight w:val="321"/>
        </w:trPr>
        <w:tc>
          <w:tcPr>
            <w:tcW w:w="8077" w:type="dxa"/>
          </w:tcPr>
          <w:p w14:paraId="6066FB26" w14:textId="77777777" w:rsidR="0012292A" w:rsidRDefault="00000000">
            <w:pPr>
              <w:pStyle w:val="TableParagraph"/>
              <w:spacing w:line="301" w:lineRule="exact"/>
              <w:rPr>
                <w:sz w:val="28"/>
              </w:rPr>
            </w:pPr>
            <w:r>
              <w:rPr>
                <w:sz w:val="28"/>
              </w:rPr>
              <w:t>Opis</w:t>
            </w:r>
            <w:r>
              <w:rPr>
                <w:spacing w:val="-4"/>
                <w:sz w:val="28"/>
              </w:rPr>
              <w:t xml:space="preserve"> </w:t>
            </w:r>
            <w:r>
              <w:rPr>
                <w:sz w:val="28"/>
              </w:rPr>
              <w:t>podjętych</w:t>
            </w:r>
            <w:r>
              <w:rPr>
                <w:spacing w:val="-10"/>
                <w:sz w:val="28"/>
              </w:rPr>
              <w:t xml:space="preserve"> </w:t>
            </w:r>
            <w:r>
              <w:rPr>
                <w:spacing w:val="-2"/>
                <w:sz w:val="28"/>
              </w:rPr>
              <w:t>działań</w:t>
            </w:r>
          </w:p>
        </w:tc>
        <w:tc>
          <w:tcPr>
            <w:tcW w:w="994" w:type="dxa"/>
          </w:tcPr>
          <w:p w14:paraId="69BDD3D1" w14:textId="77777777" w:rsidR="0012292A" w:rsidRDefault="00000000">
            <w:pPr>
              <w:pStyle w:val="TableParagraph"/>
              <w:spacing w:line="301" w:lineRule="exact"/>
              <w:ind w:left="110"/>
              <w:rPr>
                <w:sz w:val="28"/>
              </w:rPr>
            </w:pPr>
            <w:r>
              <w:rPr>
                <w:spacing w:val="-4"/>
                <w:sz w:val="28"/>
              </w:rPr>
              <w:t>Data</w:t>
            </w:r>
          </w:p>
        </w:tc>
      </w:tr>
      <w:tr w:rsidR="0012292A" w14:paraId="1C8CBE64" w14:textId="77777777">
        <w:trPr>
          <w:trHeight w:val="2256"/>
        </w:trPr>
        <w:tc>
          <w:tcPr>
            <w:tcW w:w="8077" w:type="dxa"/>
          </w:tcPr>
          <w:p w14:paraId="251DE4B0" w14:textId="77777777" w:rsidR="0012292A" w:rsidRDefault="00000000">
            <w:pPr>
              <w:pStyle w:val="TableParagraph"/>
              <w:spacing w:line="315" w:lineRule="exact"/>
              <w:rPr>
                <w:sz w:val="28"/>
              </w:rPr>
            </w:pPr>
            <w:r>
              <w:rPr>
                <w:sz w:val="28"/>
              </w:rPr>
              <w:t>Spotkanie</w:t>
            </w:r>
            <w:r>
              <w:rPr>
                <w:spacing w:val="-8"/>
                <w:sz w:val="28"/>
              </w:rPr>
              <w:t xml:space="preserve"> </w:t>
            </w:r>
            <w:r>
              <w:rPr>
                <w:sz w:val="28"/>
              </w:rPr>
              <w:t>z</w:t>
            </w:r>
            <w:r>
              <w:rPr>
                <w:spacing w:val="-8"/>
                <w:sz w:val="28"/>
              </w:rPr>
              <w:t xml:space="preserve"> </w:t>
            </w:r>
            <w:r>
              <w:rPr>
                <w:sz w:val="28"/>
              </w:rPr>
              <w:t>opiekunem</w:t>
            </w:r>
            <w:r>
              <w:rPr>
                <w:spacing w:val="-12"/>
                <w:sz w:val="28"/>
              </w:rPr>
              <w:t xml:space="preserve"> </w:t>
            </w:r>
            <w:r>
              <w:rPr>
                <w:sz w:val="28"/>
              </w:rPr>
              <w:t>prawnym/</w:t>
            </w:r>
            <w:r>
              <w:rPr>
                <w:spacing w:val="-9"/>
                <w:sz w:val="28"/>
              </w:rPr>
              <w:t xml:space="preserve"> </w:t>
            </w:r>
            <w:r>
              <w:rPr>
                <w:spacing w:val="-2"/>
                <w:sz w:val="28"/>
              </w:rPr>
              <w:t>wychowawcą</w:t>
            </w:r>
          </w:p>
        </w:tc>
        <w:tc>
          <w:tcPr>
            <w:tcW w:w="994" w:type="dxa"/>
          </w:tcPr>
          <w:p w14:paraId="06DB0CF5" w14:textId="77777777" w:rsidR="0012292A" w:rsidRDefault="0012292A">
            <w:pPr>
              <w:pStyle w:val="TableParagraph"/>
              <w:ind w:left="0"/>
              <w:rPr>
                <w:sz w:val="26"/>
              </w:rPr>
            </w:pPr>
          </w:p>
        </w:tc>
      </w:tr>
      <w:tr w:rsidR="0012292A" w14:paraId="489D6D9D" w14:textId="77777777">
        <w:trPr>
          <w:trHeight w:val="2899"/>
        </w:trPr>
        <w:tc>
          <w:tcPr>
            <w:tcW w:w="8077" w:type="dxa"/>
          </w:tcPr>
          <w:p w14:paraId="5E70BC52" w14:textId="77777777" w:rsidR="0012292A" w:rsidRDefault="00000000">
            <w:pPr>
              <w:pStyle w:val="TableParagraph"/>
              <w:spacing w:line="315" w:lineRule="exact"/>
              <w:rPr>
                <w:sz w:val="28"/>
              </w:rPr>
            </w:pPr>
            <w:r>
              <w:rPr>
                <w:sz w:val="28"/>
              </w:rPr>
              <w:t>Forma</w:t>
            </w:r>
            <w:r>
              <w:rPr>
                <w:spacing w:val="-6"/>
                <w:sz w:val="28"/>
              </w:rPr>
              <w:t xml:space="preserve"> </w:t>
            </w:r>
            <w:r>
              <w:rPr>
                <w:sz w:val="28"/>
              </w:rPr>
              <w:t>podjętych</w:t>
            </w:r>
            <w:r>
              <w:rPr>
                <w:spacing w:val="-11"/>
                <w:sz w:val="28"/>
              </w:rPr>
              <w:t xml:space="preserve"> </w:t>
            </w:r>
            <w:r>
              <w:rPr>
                <w:spacing w:val="-2"/>
                <w:sz w:val="28"/>
              </w:rPr>
              <w:t>działań:</w:t>
            </w:r>
          </w:p>
          <w:p w14:paraId="25F58642" w14:textId="77777777" w:rsidR="0012292A" w:rsidRDefault="00000000">
            <w:pPr>
              <w:pStyle w:val="TableParagraph"/>
              <w:ind w:right="116"/>
              <w:rPr>
                <w:sz w:val="28"/>
              </w:rPr>
            </w:pPr>
            <w:r>
              <w:rPr>
                <w:sz w:val="28"/>
              </w:rPr>
              <w:t>zawiadomienie</w:t>
            </w:r>
            <w:r>
              <w:rPr>
                <w:spacing w:val="-11"/>
                <w:sz w:val="28"/>
              </w:rPr>
              <w:t xml:space="preserve"> </w:t>
            </w:r>
            <w:r>
              <w:rPr>
                <w:sz w:val="28"/>
              </w:rPr>
              <w:t>o</w:t>
            </w:r>
            <w:r>
              <w:rPr>
                <w:spacing w:val="-11"/>
                <w:sz w:val="28"/>
              </w:rPr>
              <w:t xml:space="preserve"> </w:t>
            </w:r>
            <w:r>
              <w:rPr>
                <w:sz w:val="28"/>
              </w:rPr>
              <w:t>podejrzeniu</w:t>
            </w:r>
            <w:r>
              <w:rPr>
                <w:spacing w:val="-16"/>
                <w:sz w:val="28"/>
              </w:rPr>
              <w:t xml:space="preserve"> </w:t>
            </w:r>
            <w:r>
              <w:rPr>
                <w:sz w:val="28"/>
              </w:rPr>
              <w:t>popełnienia</w:t>
            </w:r>
            <w:r>
              <w:rPr>
                <w:spacing w:val="-11"/>
                <w:sz w:val="28"/>
              </w:rPr>
              <w:t xml:space="preserve"> </w:t>
            </w:r>
            <w:r>
              <w:rPr>
                <w:sz w:val="28"/>
              </w:rPr>
              <w:t>przestępstwa powiadomienie do sądu rodzinnego</w:t>
            </w:r>
          </w:p>
          <w:p w14:paraId="572C5E1A" w14:textId="77777777" w:rsidR="0012292A" w:rsidRDefault="00000000">
            <w:pPr>
              <w:pStyle w:val="TableParagraph"/>
              <w:spacing w:line="321" w:lineRule="exact"/>
              <w:rPr>
                <w:sz w:val="28"/>
              </w:rPr>
            </w:pPr>
            <w:r>
              <w:rPr>
                <w:sz w:val="28"/>
              </w:rPr>
              <w:t>powiadomienie</w:t>
            </w:r>
            <w:r>
              <w:rPr>
                <w:spacing w:val="-14"/>
                <w:sz w:val="28"/>
              </w:rPr>
              <w:t xml:space="preserve"> </w:t>
            </w:r>
            <w:r>
              <w:rPr>
                <w:spacing w:val="-2"/>
                <w:sz w:val="28"/>
              </w:rPr>
              <w:t>Policji</w:t>
            </w:r>
          </w:p>
          <w:p w14:paraId="5C22FA43" w14:textId="77777777" w:rsidR="0012292A" w:rsidRDefault="00000000">
            <w:pPr>
              <w:pStyle w:val="TableParagraph"/>
              <w:spacing w:line="322" w:lineRule="exact"/>
              <w:rPr>
                <w:sz w:val="28"/>
              </w:rPr>
            </w:pPr>
            <w:r>
              <w:rPr>
                <w:sz w:val="28"/>
              </w:rPr>
              <w:t>pomoc</w:t>
            </w:r>
            <w:r>
              <w:rPr>
                <w:spacing w:val="-7"/>
                <w:sz w:val="28"/>
              </w:rPr>
              <w:t xml:space="preserve"> </w:t>
            </w:r>
            <w:proofErr w:type="spellStart"/>
            <w:r>
              <w:rPr>
                <w:sz w:val="28"/>
              </w:rPr>
              <w:t>psychologiczno</w:t>
            </w:r>
            <w:proofErr w:type="spellEnd"/>
            <w:r>
              <w:rPr>
                <w:spacing w:val="-4"/>
                <w:sz w:val="28"/>
              </w:rPr>
              <w:t xml:space="preserve"> </w:t>
            </w:r>
            <w:r>
              <w:rPr>
                <w:sz w:val="28"/>
              </w:rPr>
              <w:t>-</w:t>
            </w:r>
            <w:r>
              <w:rPr>
                <w:spacing w:val="-8"/>
                <w:sz w:val="28"/>
              </w:rPr>
              <w:t xml:space="preserve"> </w:t>
            </w:r>
            <w:r>
              <w:rPr>
                <w:sz w:val="28"/>
              </w:rPr>
              <w:t>pedagogiczna</w:t>
            </w:r>
            <w:r>
              <w:rPr>
                <w:spacing w:val="-6"/>
                <w:sz w:val="28"/>
              </w:rPr>
              <w:t xml:space="preserve"> </w:t>
            </w:r>
            <w:r>
              <w:rPr>
                <w:sz w:val="28"/>
              </w:rPr>
              <w:t>w</w:t>
            </w:r>
            <w:r>
              <w:rPr>
                <w:spacing w:val="-7"/>
                <w:sz w:val="28"/>
              </w:rPr>
              <w:t xml:space="preserve"> </w:t>
            </w:r>
            <w:r>
              <w:rPr>
                <w:spacing w:val="-2"/>
                <w:sz w:val="28"/>
              </w:rPr>
              <w:t>…………………………….</w:t>
            </w:r>
          </w:p>
          <w:p w14:paraId="44E7CEFB" w14:textId="77777777" w:rsidR="0012292A" w:rsidRDefault="00000000">
            <w:pPr>
              <w:pStyle w:val="TableParagraph"/>
              <w:rPr>
                <w:sz w:val="28"/>
              </w:rPr>
            </w:pPr>
            <w:r>
              <w:rPr>
                <w:spacing w:val="-2"/>
                <w:sz w:val="28"/>
              </w:rPr>
              <w:t xml:space="preserve">………………………………………………………………………… </w:t>
            </w:r>
            <w:r>
              <w:rPr>
                <w:sz w:val="28"/>
              </w:rPr>
              <w:t>Inny</w:t>
            </w:r>
            <w:r>
              <w:rPr>
                <w:spacing w:val="-13"/>
                <w:sz w:val="28"/>
              </w:rPr>
              <w:t xml:space="preserve"> </w:t>
            </w:r>
            <w:r>
              <w:rPr>
                <w:sz w:val="28"/>
              </w:rPr>
              <w:t>rodzaj</w:t>
            </w:r>
            <w:r>
              <w:rPr>
                <w:spacing w:val="-4"/>
                <w:sz w:val="28"/>
              </w:rPr>
              <w:t xml:space="preserve"> </w:t>
            </w:r>
            <w:r>
              <w:rPr>
                <w:sz w:val="28"/>
              </w:rPr>
              <w:t>interwencji,</w:t>
            </w:r>
            <w:r>
              <w:rPr>
                <w:spacing w:val="-6"/>
                <w:sz w:val="28"/>
              </w:rPr>
              <w:t xml:space="preserve"> </w:t>
            </w:r>
            <w:r>
              <w:rPr>
                <w:spacing w:val="-2"/>
                <w:sz w:val="28"/>
              </w:rPr>
              <w:t>jaki?.................................................................</w:t>
            </w:r>
          </w:p>
          <w:p w14:paraId="0BFC4994" w14:textId="77777777" w:rsidR="0012292A" w:rsidRDefault="00000000">
            <w:pPr>
              <w:pStyle w:val="TableParagraph"/>
              <w:spacing w:line="321" w:lineRule="exact"/>
              <w:rPr>
                <w:sz w:val="28"/>
              </w:rPr>
            </w:pPr>
            <w:r>
              <w:rPr>
                <w:spacing w:val="-2"/>
                <w:sz w:val="28"/>
              </w:rPr>
              <w:t>…………………………………………………………………………</w:t>
            </w:r>
          </w:p>
        </w:tc>
        <w:tc>
          <w:tcPr>
            <w:tcW w:w="994" w:type="dxa"/>
          </w:tcPr>
          <w:p w14:paraId="689F76CC" w14:textId="77777777" w:rsidR="0012292A" w:rsidRDefault="0012292A">
            <w:pPr>
              <w:pStyle w:val="TableParagraph"/>
              <w:ind w:left="0"/>
              <w:rPr>
                <w:sz w:val="26"/>
              </w:rPr>
            </w:pPr>
          </w:p>
        </w:tc>
      </w:tr>
      <w:tr w:rsidR="0012292A" w14:paraId="1C33A5DE" w14:textId="77777777">
        <w:trPr>
          <w:trHeight w:val="2251"/>
        </w:trPr>
        <w:tc>
          <w:tcPr>
            <w:tcW w:w="8077" w:type="dxa"/>
          </w:tcPr>
          <w:p w14:paraId="5A830364" w14:textId="77777777" w:rsidR="0012292A" w:rsidRDefault="00000000">
            <w:pPr>
              <w:pStyle w:val="TableParagraph"/>
              <w:spacing w:line="315" w:lineRule="exact"/>
              <w:rPr>
                <w:sz w:val="28"/>
              </w:rPr>
            </w:pPr>
            <w:r>
              <w:rPr>
                <w:sz w:val="28"/>
              </w:rPr>
              <w:t>Plan</w:t>
            </w:r>
            <w:r>
              <w:rPr>
                <w:spacing w:val="-7"/>
                <w:sz w:val="28"/>
              </w:rPr>
              <w:t xml:space="preserve"> </w:t>
            </w:r>
            <w:r>
              <w:rPr>
                <w:sz w:val="28"/>
              </w:rPr>
              <w:t>pomocy</w:t>
            </w:r>
            <w:r>
              <w:rPr>
                <w:spacing w:val="-7"/>
                <w:sz w:val="28"/>
              </w:rPr>
              <w:t xml:space="preserve"> </w:t>
            </w:r>
            <w:r>
              <w:rPr>
                <w:sz w:val="28"/>
              </w:rPr>
              <w:t>dziecku</w:t>
            </w:r>
            <w:r>
              <w:rPr>
                <w:spacing w:val="-4"/>
                <w:sz w:val="28"/>
              </w:rPr>
              <w:t xml:space="preserve"> </w:t>
            </w:r>
            <w:r>
              <w:rPr>
                <w:sz w:val="28"/>
              </w:rPr>
              <w:t>–</w:t>
            </w:r>
            <w:r>
              <w:rPr>
                <w:spacing w:val="-3"/>
                <w:sz w:val="28"/>
              </w:rPr>
              <w:t xml:space="preserve"> </w:t>
            </w:r>
            <w:r>
              <w:rPr>
                <w:spacing w:val="-2"/>
                <w:sz w:val="28"/>
              </w:rPr>
              <w:t>zadania.</w:t>
            </w:r>
          </w:p>
        </w:tc>
        <w:tc>
          <w:tcPr>
            <w:tcW w:w="994" w:type="dxa"/>
          </w:tcPr>
          <w:p w14:paraId="6F25E79F" w14:textId="77777777" w:rsidR="0012292A" w:rsidRDefault="0012292A">
            <w:pPr>
              <w:pStyle w:val="TableParagraph"/>
              <w:ind w:left="0"/>
              <w:rPr>
                <w:sz w:val="26"/>
              </w:rPr>
            </w:pPr>
          </w:p>
        </w:tc>
      </w:tr>
      <w:tr w:rsidR="0012292A" w14:paraId="7319C76D" w14:textId="77777777">
        <w:trPr>
          <w:trHeight w:val="1612"/>
        </w:trPr>
        <w:tc>
          <w:tcPr>
            <w:tcW w:w="8077" w:type="dxa"/>
          </w:tcPr>
          <w:p w14:paraId="046EE6BB" w14:textId="77777777" w:rsidR="0012292A" w:rsidRDefault="00000000">
            <w:pPr>
              <w:pStyle w:val="TableParagraph"/>
              <w:spacing w:line="315" w:lineRule="exact"/>
              <w:rPr>
                <w:sz w:val="28"/>
              </w:rPr>
            </w:pPr>
            <w:r>
              <w:rPr>
                <w:sz w:val="28"/>
              </w:rPr>
              <w:t>Działania</w:t>
            </w:r>
            <w:r>
              <w:rPr>
                <w:spacing w:val="-16"/>
                <w:sz w:val="28"/>
              </w:rPr>
              <w:t xml:space="preserve"> </w:t>
            </w:r>
            <w:r>
              <w:rPr>
                <w:spacing w:val="-2"/>
                <w:sz w:val="28"/>
              </w:rPr>
              <w:t>placówki</w:t>
            </w:r>
          </w:p>
          <w:p w14:paraId="2D964670" w14:textId="77777777" w:rsidR="0012292A" w:rsidRDefault="0012292A">
            <w:pPr>
              <w:pStyle w:val="TableParagraph"/>
              <w:ind w:left="0"/>
              <w:rPr>
                <w:sz w:val="28"/>
              </w:rPr>
            </w:pPr>
          </w:p>
          <w:p w14:paraId="7918FA7F" w14:textId="77777777" w:rsidR="0012292A" w:rsidRDefault="0012292A">
            <w:pPr>
              <w:pStyle w:val="TableParagraph"/>
              <w:ind w:left="0"/>
              <w:rPr>
                <w:sz w:val="28"/>
              </w:rPr>
            </w:pPr>
          </w:p>
          <w:p w14:paraId="4E4EC2BC" w14:textId="77777777" w:rsidR="0012292A" w:rsidRDefault="0012292A">
            <w:pPr>
              <w:pStyle w:val="TableParagraph"/>
              <w:spacing w:before="3"/>
              <w:ind w:left="0"/>
              <w:rPr>
                <w:sz w:val="28"/>
              </w:rPr>
            </w:pPr>
          </w:p>
          <w:p w14:paraId="3E919604" w14:textId="77777777" w:rsidR="0012292A" w:rsidRDefault="00000000">
            <w:pPr>
              <w:pStyle w:val="TableParagraph"/>
              <w:spacing w:before="1" w:line="308" w:lineRule="exact"/>
              <w:rPr>
                <w:sz w:val="28"/>
              </w:rPr>
            </w:pPr>
            <w:r>
              <w:rPr>
                <w:sz w:val="28"/>
              </w:rPr>
              <w:t>Działania</w:t>
            </w:r>
            <w:r>
              <w:rPr>
                <w:spacing w:val="-12"/>
                <w:sz w:val="28"/>
              </w:rPr>
              <w:t xml:space="preserve"> </w:t>
            </w:r>
            <w:r>
              <w:rPr>
                <w:sz w:val="28"/>
              </w:rPr>
              <w:t>prawnego</w:t>
            </w:r>
            <w:r>
              <w:rPr>
                <w:spacing w:val="-13"/>
                <w:sz w:val="28"/>
              </w:rPr>
              <w:t xml:space="preserve"> </w:t>
            </w:r>
            <w:r>
              <w:rPr>
                <w:sz w:val="28"/>
              </w:rPr>
              <w:t>opiekuna,</w:t>
            </w:r>
            <w:r>
              <w:rPr>
                <w:spacing w:val="-10"/>
                <w:sz w:val="28"/>
              </w:rPr>
              <w:t xml:space="preserve"> </w:t>
            </w:r>
            <w:r>
              <w:rPr>
                <w:spacing w:val="-2"/>
                <w:sz w:val="28"/>
              </w:rPr>
              <w:t>wychowawcy</w:t>
            </w:r>
          </w:p>
        </w:tc>
        <w:tc>
          <w:tcPr>
            <w:tcW w:w="994" w:type="dxa"/>
          </w:tcPr>
          <w:p w14:paraId="7234EA9F" w14:textId="77777777" w:rsidR="0012292A" w:rsidRDefault="0012292A">
            <w:pPr>
              <w:pStyle w:val="TableParagraph"/>
              <w:ind w:left="0"/>
              <w:rPr>
                <w:sz w:val="26"/>
              </w:rPr>
            </w:pPr>
          </w:p>
        </w:tc>
      </w:tr>
    </w:tbl>
    <w:p w14:paraId="3F048F91" w14:textId="77777777" w:rsidR="0012292A" w:rsidRDefault="0012292A">
      <w:pPr>
        <w:rPr>
          <w:sz w:val="26"/>
        </w:rPr>
        <w:sectPr w:rsidR="0012292A">
          <w:headerReference w:type="default" r:id="rId22"/>
          <w:footerReference w:type="default" r:id="rId23"/>
          <w:pgSz w:w="11910" w:h="16840"/>
          <w:pgMar w:top="1220" w:right="640" w:bottom="920" w:left="1060" w:header="408" w:footer="724" w:gutter="0"/>
          <w:cols w:space="708"/>
        </w:sectPr>
      </w:pPr>
    </w:p>
    <w:p w14:paraId="2D0487F7"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6B8E265" w14:textId="77777777">
        <w:trPr>
          <w:trHeight w:val="2256"/>
        </w:trPr>
        <w:tc>
          <w:tcPr>
            <w:tcW w:w="8077" w:type="dxa"/>
          </w:tcPr>
          <w:p w14:paraId="21E0E3DA" w14:textId="77777777" w:rsidR="0012292A" w:rsidRDefault="0012292A">
            <w:pPr>
              <w:pStyle w:val="TableParagraph"/>
              <w:ind w:left="0"/>
              <w:rPr>
                <w:sz w:val="20"/>
              </w:rPr>
            </w:pPr>
          </w:p>
        </w:tc>
        <w:tc>
          <w:tcPr>
            <w:tcW w:w="994" w:type="dxa"/>
          </w:tcPr>
          <w:p w14:paraId="4B91E2DC" w14:textId="77777777" w:rsidR="0012292A" w:rsidRDefault="0012292A">
            <w:pPr>
              <w:pStyle w:val="TableParagraph"/>
              <w:ind w:left="0"/>
              <w:rPr>
                <w:sz w:val="20"/>
              </w:rPr>
            </w:pPr>
          </w:p>
        </w:tc>
      </w:tr>
      <w:tr w:rsidR="0012292A" w14:paraId="39700510" w14:textId="77777777">
        <w:trPr>
          <w:trHeight w:val="2899"/>
        </w:trPr>
        <w:tc>
          <w:tcPr>
            <w:tcW w:w="8077" w:type="dxa"/>
          </w:tcPr>
          <w:p w14:paraId="6DD219AD" w14:textId="77777777" w:rsidR="0012292A" w:rsidRDefault="00000000">
            <w:pPr>
              <w:pStyle w:val="TableParagraph"/>
              <w:spacing w:line="315" w:lineRule="exact"/>
              <w:rPr>
                <w:sz w:val="28"/>
              </w:rPr>
            </w:pPr>
            <w:r>
              <w:rPr>
                <w:sz w:val="28"/>
              </w:rPr>
              <w:t>Wynik</w:t>
            </w:r>
            <w:r>
              <w:rPr>
                <w:spacing w:val="-2"/>
                <w:sz w:val="28"/>
              </w:rPr>
              <w:t xml:space="preserve"> interwencji</w:t>
            </w:r>
          </w:p>
        </w:tc>
        <w:tc>
          <w:tcPr>
            <w:tcW w:w="994" w:type="dxa"/>
          </w:tcPr>
          <w:p w14:paraId="302FEBA6" w14:textId="77777777" w:rsidR="0012292A" w:rsidRDefault="0012292A">
            <w:pPr>
              <w:pStyle w:val="TableParagraph"/>
              <w:ind w:left="0"/>
              <w:rPr>
                <w:sz w:val="20"/>
              </w:rPr>
            </w:pPr>
          </w:p>
        </w:tc>
      </w:tr>
    </w:tbl>
    <w:p w14:paraId="197F14C6" w14:textId="77777777" w:rsidR="0012292A" w:rsidRDefault="0012292A">
      <w:pPr>
        <w:rPr>
          <w:sz w:val="20"/>
        </w:rPr>
        <w:sectPr w:rsidR="0012292A">
          <w:pgSz w:w="11910" w:h="16840"/>
          <w:pgMar w:top="1220" w:right="640" w:bottom="920" w:left="1060" w:header="408" w:footer="724" w:gutter="0"/>
          <w:cols w:space="708"/>
        </w:sectPr>
      </w:pPr>
    </w:p>
    <w:p w14:paraId="3B4CC13A"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4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0A9DAAFC" w14:textId="77777777" w:rsidR="0012292A" w:rsidRDefault="0012292A">
      <w:pPr>
        <w:pStyle w:val="Tekstpodstawowy"/>
        <w:spacing w:before="197"/>
        <w:rPr>
          <w:rFonts w:ascii="Times New Roman"/>
          <w:b/>
          <w:i/>
          <w:sz w:val="20"/>
        </w:rPr>
      </w:pPr>
    </w:p>
    <w:p w14:paraId="5DB54203" w14:textId="77777777" w:rsidR="0012292A" w:rsidRDefault="00000000">
      <w:pPr>
        <w:pStyle w:val="Nagwek2"/>
        <w:ind w:right="552"/>
      </w:pPr>
      <w:r>
        <w:t>PLAN</w:t>
      </w:r>
      <w:r>
        <w:rPr>
          <w:spacing w:val="-9"/>
        </w:rPr>
        <w:t xml:space="preserve"> </w:t>
      </w:r>
      <w:r>
        <w:t>WSPARCIA</w:t>
      </w:r>
      <w:r>
        <w:rPr>
          <w:spacing w:val="-9"/>
        </w:rPr>
        <w:t xml:space="preserve"> </w:t>
      </w:r>
      <w:r>
        <w:rPr>
          <w:spacing w:val="-2"/>
        </w:rPr>
        <w:t>MAŁOLETNIEGO</w:t>
      </w:r>
    </w:p>
    <w:p w14:paraId="0DB25D56" w14:textId="55229619" w:rsidR="0012292A" w:rsidRDefault="00000000">
      <w:pPr>
        <w:spacing w:before="188"/>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w:t>
      </w:r>
      <w:r w:rsidR="009E4351">
        <w:rPr>
          <w:rFonts w:ascii="Times New Roman" w:hAnsi="Times New Roman"/>
          <w:b/>
          <w:sz w:val="28"/>
        </w:rPr>
        <w:t xml:space="preserve">za w </w:t>
      </w:r>
      <w:r w:rsidR="00F05651">
        <w:rPr>
          <w:rFonts w:ascii="Times New Roman" w:hAnsi="Times New Roman"/>
          <w:b/>
          <w:sz w:val="28"/>
        </w:rPr>
        <w:t xml:space="preserve">Janowie Podlaskim </w:t>
      </w:r>
    </w:p>
    <w:p w14:paraId="0EB36378" w14:textId="77777777" w:rsidR="0012292A" w:rsidRDefault="0012292A">
      <w:pPr>
        <w:pStyle w:val="Tekstpodstawowy"/>
        <w:rPr>
          <w:rFonts w:ascii="Times New Roman"/>
          <w:b/>
          <w:sz w:val="28"/>
        </w:rPr>
      </w:pPr>
    </w:p>
    <w:p w14:paraId="12FBA10D" w14:textId="77777777" w:rsidR="0012292A" w:rsidRDefault="0012292A">
      <w:pPr>
        <w:pStyle w:val="Tekstpodstawowy"/>
        <w:spacing w:before="41"/>
        <w:rPr>
          <w:rFonts w:ascii="Times New Roman"/>
          <w:b/>
          <w:sz w:val="28"/>
        </w:rPr>
      </w:pPr>
    </w:p>
    <w:p w14:paraId="5A5E3AE0" w14:textId="77777777" w:rsidR="0012292A" w:rsidRDefault="00000000">
      <w:pPr>
        <w:pStyle w:val="Nagwek3"/>
        <w:spacing w:before="1" w:line="379" w:lineRule="auto"/>
      </w:pPr>
      <w:r>
        <w:t>Imię</w:t>
      </w:r>
      <w:r>
        <w:rPr>
          <w:spacing w:val="-12"/>
        </w:rPr>
        <w:t xml:space="preserve"> </w:t>
      </w:r>
      <w:r>
        <w:t>i</w:t>
      </w:r>
      <w:r>
        <w:rPr>
          <w:spacing w:val="-18"/>
        </w:rPr>
        <w:t xml:space="preserve"> </w:t>
      </w:r>
      <w:r>
        <w:t>nazwisko</w:t>
      </w:r>
      <w:r>
        <w:rPr>
          <w:spacing w:val="-15"/>
        </w:rPr>
        <w:t xml:space="preserve"> </w:t>
      </w:r>
      <w:r>
        <w:t>wychowanka……………………………………………………. Zespół sporządzający plan wsparcia ( imię i nazwisko) :</w:t>
      </w:r>
    </w:p>
    <w:p w14:paraId="6C058454" w14:textId="77777777" w:rsidR="0012292A" w:rsidRDefault="00000000">
      <w:pPr>
        <w:pStyle w:val="Akapitzlist"/>
        <w:numPr>
          <w:ilvl w:val="0"/>
          <w:numId w:val="2"/>
        </w:numPr>
        <w:tabs>
          <w:tab w:val="left" w:pos="499"/>
        </w:tabs>
        <w:spacing w:line="318" w:lineRule="exact"/>
        <w:ind w:left="499" w:hanging="282"/>
        <w:rPr>
          <w:rFonts w:ascii="Times New Roman" w:hAnsi="Times New Roman"/>
          <w:sz w:val="28"/>
        </w:rPr>
      </w:pPr>
      <w:r>
        <w:rPr>
          <w:rFonts w:ascii="Times New Roman" w:hAnsi="Times New Roman"/>
          <w:spacing w:val="-2"/>
          <w:sz w:val="28"/>
        </w:rPr>
        <w:t>……………………………………….</w:t>
      </w:r>
    </w:p>
    <w:p w14:paraId="2AB28C5E" w14:textId="77777777" w:rsidR="0012292A" w:rsidRDefault="00000000">
      <w:pPr>
        <w:pStyle w:val="Akapitzlist"/>
        <w:numPr>
          <w:ilvl w:val="0"/>
          <w:numId w:val="2"/>
        </w:numPr>
        <w:tabs>
          <w:tab w:val="left" w:pos="499"/>
        </w:tabs>
        <w:spacing w:before="186"/>
        <w:ind w:left="499" w:hanging="282"/>
        <w:rPr>
          <w:rFonts w:ascii="Times New Roman" w:hAnsi="Times New Roman"/>
          <w:sz w:val="28"/>
        </w:rPr>
      </w:pPr>
      <w:r>
        <w:rPr>
          <w:rFonts w:ascii="Times New Roman" w:hAnsi="Times New Roman"/>
          <w:spacing w:val="-2"/>
          <w:sz w:val="28"/>
        </w:rPr>
        <w:t>………………………………………</w:t>
      </w:r>
    </w:p>
    <w:p w14:paraId="1EBFC3BF" w14:textId="77777777" w:rsidR="0012292A" w:rsidRDefault="00000000">
      <w:pPr>
        <w:pStyle w:val="Akapitzlist"/>
        <w:numPr>
          <w:ilvl w:val="0"/>
          <w:numId w:val="2"/>
        </w:numPr>
        <w:tabs>
          <w:tab w:val="left" w:pos="499"/>
        </w:tabs>
        <w:spacing w:before="187"/>
        <w:ind w:left="499" w:hanging="282"/>
        <w:rPr>
          <w:rFonts w:ascii="Times New Roman" w:hAnsi="Times New Roman"/>
          <w:sz w:val="28"/>
        </w:rPr>
      </w:pPr>
      <w:r>
        <w:rPr>
          <w:rFonts w:ascii="Times New Roman" w:hAnsi="Times New Roman"/>
          <w:spacing w:val="-2"/>
          <w:sz w:val="28"/>
        </w:rPr>
        <w:t>………………………………………</w:t>
      </w:r>
    </w:p>
    <w:p w14:paraId="3DC548CF" w14:textId="77777777" w:rsidR="0012292A" w:rsidRDefault="00000000">
      <w:pPr>
        <w:pStyle w:val="Akapitzlist"/>
        <w:numPr>
          <w:ilvl w:val="0"/>
          <w:numId w:val="2"/>
        </w:numPr>
        <w:tabs>
          <w:tab w:val="left" w:pos="499"/>
        </w:tabs>
        <w:spacing w:before="188"/>
        <w:ind w:left="499" w:hanging="282"/>
        <w:rPr>
          <w:rFonts w:ascii="Times New Roman" w:hAnsi="Times New Roman"/>
          <w:sz w:val="28"/>
        </w:rPr>
      </w:pPr>
      <w:r>
        <w:rPr>
          <w:rFonts w:ascii="Times New Roman" w:hAnsi="Times New Roman"/>
          <w:spacing w:val="-2"/>
          <w:sz w:val="28"/>
        </w:rPr>
        <w:t>………………………………………</w:t>
      </w:r>
    </w:p>
    <w:p w14:paraId="5486FF8B" w14:textId="77777777" w:rsidR="0012292A" w:rsidRDefault="0012292A">
      <w:pPr>
        <w:pStyle w:val="Tekstpodstawowy"/>
        <w:spacing w:before="5"/>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430018A9" w14:textId="77777777">
        <w:trPr>
          <w:trHeight w:val="1564"/>
        </w:trPr>
        <w:tc>
          <w:tcPr>
            <w:tcW w:w="9215" w:type="dxa"/>
          </w:tcPr>
          <w:p w14:paraId="5A06693C" w14:textId="77777777" w:rsidR="0012292A" w:rsidRDefault="00000000">
            <w:pPr>
              <w:pStyle w:val="TableParagraph"/>
              <w:spacing w:line="273" w:lineRule="exact"/>
              <w:rPr>
                <w:b/>
                <w:sz w:val="24"/>
              </w:rPr>
            </w:pPr>
            <w:r>
              <w:rPr>
                <w:b/>
                <w:sz w:val="24"/>
              </w:rPr>
              <w:t>Przyczyna</w:t>
            </w:r>
            <w:r>
              <w:rPr>
                <w:b/>
                <w:spacing w:val="-4"/>
                <w:sz w:val="24"/>
              </w:rPr>
              <w:t xml:space="preserve"> </w:t>
            </w:r>
            <w:r>
              <w:rPr>
                <w:b/>
                <w:sz w:val="24"/>
              </w:rPr>
              <w:t>opracowania</w:t>
            </w:r>
            <w:r>
              <w:rPr>
                <w:b/>
                <w:spacing w:val="-3"/>
                <w:sz w:val="24"/>
              </w:rPr>
              <w:t xml:space="preserve"> </w:t>
            </w:r>
            <w:r>
              <w:rPr>
                <w:b/>
                <w:sz w:val="24"/>
              </w:rPr>
              <w:t>planu</w:t>
            </w:r>
            <w:r>
              <w:rPr>
                <w:b/>
                <w:spacing w:val="-3"/>
                <w:sz w:val="24"/>
              </w:rPr>
              <w:t xml:space="preserve"> </w:t>
            </w:r>
            <w:r>
              <w:rPr>
                <w:b/>
                <w:spacing w:val="-2"/>
                <w:sz w:val="24"/>
              </w:rPr>
              <w:t>wsparcia</w:t>
            </w:r>
          </w:p>
        </w:tc>
      </w:tr>
      <w:tr w:rsidR="0012292A" w14:paraId="35D1F2F7" w14:textId="77777777">
        <w:trPr>
          <w:trHeight w:val="4003"/>
        </w:trPr>
        <w:tc>
          <w:tcPr>
            <w:tcW w:w="9215" w:type="dxa"/>
          </w:tcPr>
          <w:p w14:paraId="75BEDA84" w14:textId="34C3478C" w:rsidR="0012292A" w:rsidRDefault="00000000">
            <w:pPr>
              <w:pStyle w:val="TableParagraph"/>
              <w:rPr>
                <w:sz w:val="24"/>
              </w:rPr>
            </w:pPr>
            <w:r>
              <w:rPr>
                <w:b/>
                <w:sz w:val="24"/>
              </w:rPr>
              <w:t xml:space="preserve">Diagnoza sytuacji wychowanka po ujawnieniu krzywdzenia </w:t>
            </w:r>
            <w:r>
              <w:rPr>
                <w:sz w:val="24"/>
              </w:rPr>
              <w:t>( charakterystyka doznanej krzywdy</w:t>
            </w:r>
            <w:r>
              <w:rPr>
                <w:spacing w:val="-7"/>
                <w:sz w:val="24"/>
              </w:rPr>
              <w:t xml:space="preserve"> </w:t>
            </w:r>
            <w:r>
              <w:rPr>
                <w:sz w:val="24"/>
              </w:rPr>
              <w:t>w</w:t>
            </w:r>
            <w:r>
              <w:rPr>
                <w:spacing w:val="-3"/>
                <w:sz w:val="24"/>
              </w:rPr>
              <w:t xml:space="preserve"> </w:t>
            </w:r>
            <w:r>
              <w:rPr>
                <w:sz w:val="24"/>
              </w:rPr>
              <w:t>obszarze</w:t>
            </w:r>
            <w:r>
              <w:rPr>
                <w:spacing w:val="-3"/>
                <w:sz w:val="24"/>
              </w:rPr>
              <w:t xml:space="preserve"> </w:t>
            </w:r>
            <w:r>
              <w:rPr>
                <w:sz w:val="24"/>
              </w:rPr>
              <w:t>zdrowia,</w:t>
            </w:r>
            <w:r>
              <w:rPr>
                <w:spacing w:val="-1"/>
                <w:sz w:val="24"/>
              </w:rPr>
              <w:t xml:space="preserve"> </w:t>
            </w:r>
            <w:r>
              <w:rPr>
                <w:sz w:val="24"/>
              </w:rPr>
              <w:t>życia i</w:t>
            </w:r>
            <w:r>
              <w:rPr>
                <w:spacing w:val="-11"/>
                <w:sz w:val="24"/>
              </w:rPr>
              <w:t xml:space="preserve"> </w:t>
            </w:r>
            <w:r>
              <w:rPr>
                <w:sz w:val="24"/>
              </w:rPr>
              <w:t>rozwoju</w:t>
            </w:r>
            <w:r>
              <w:rPr>
                <w:spacing w:val="-2"/>
                <w:sz w:val="24"/>
              </w:rPr>
              <w:t xml:space="preserve"> </w:t>
            </w:r>
            <w:r>
              <w:rPr>
                <w:sz w:val="24"/>
              </w:rPr>
              <w:t>dziecka,</w:t>
            </w:r>
            <w:r>
              <w:rPr>
                <w:spacing w:val="-1"/>
                <w:sz w:val="24"/>
              </w:rPr>
              <w:t xml:space="preserve"> </w:t>
            </w:r>
            <w:r>
              <w:rPr>
                <w:sz w:val="24"/>
              </w:rPr>
              <w:t>analiza</w:t>
            </w:r>
            <w:r>
              <w:rPr>
                <w:spacing w:val="-3"/>
                <w:sz w:val="24"/>
              </w:rPr>
              <w:t xml:space="preserve"> </w:t>
            </w:r>
            <w:r>
              <w:rPr>
                <w:sz w:val="24"/>
              </w:rPr>
              <w:t>dostępnej</w:t>
            </w:r>
            <w:r>
              <w:rPr>
                <w:spacing w:val="-11"/>
                <w:sz w:val="24"/>
              </w:rPr>
              <w:t xml:space="preserve"> </w:t>
            </w:r>
            <w:r>
              <w:rPr>
                <w:sz w:val="24"/>
              </w:rPr>
              <w:t>dokumentacji</w:t>
            </w:r>
            <w:r>
              <w:rPr>
                <w:spacing w:val="-11"/>
                <w:sz w:val="24"/>
              </w:rPr>
              <w:t xml:space="preserve"> </w:t>
            </w:r>
            <w:r>
              <w:rPr>
                <w:sz w:val="24"/>
              </w:rPr>
              <w:t>,</w:t>
            </w:r>
            <w:r>
              <w:rPr>
                <w:spacing w:val="-1"/>
                <w:sz w:val="24"/>
              </w:rPr>
              <w:t xml:space="preserve"> </w:t>
            </w:r>
            <w:r>
              <w:rPr>
                <w:sz w:val="24"/>
              </w:rPr>
              <w:t>usta- lenie indywidualnych potrzeb dziecka w obszarze zdrowia fizycznego i</w:t>
            </w:r>
            <w:r>
              <w:rPr>
                <w:spacing w:val="-2"/>
                <w:sz w:val="24"/>
              </w:rPr>
              <w:t xml:space="preserve"> </w:t>
            </w:r>
            <w:r>
              <w:rPr>
                <w:sz w:val="24"/>
              </w:rPr>
              <w:t xml:space="preserve">psychicznego, funkcjonowania </w:t>
            </w:r>
            <w:proofErr w:type="spellStart"/>
            <w:r>
              <w:rPr>
                <w:sz w:val="24"/>
              </w:rPr>
              <w:t>emocjonalno</w:t>
            </w:r>
            <w:proofErr w:type="spellEnd"/>
            <w:r>
              <w:rPr>
                <w:sz w:val="24"/>
              </w:rPr>
              <w:t xml:space="preserve"> – społecznego oraz w obszarze prawnym i socjalnym)</w:t>
            </w:r>
          </w:p>
        </w:tc>
      </w:tr>
      <w:tr w:rsidR="0012292A" w14:paraId="2ED4A8A6" w14:textId="77777777">
        <w:trPr>
          <w:trHeight w:val="2851"/>
        </w:trPr>
        <w:tc>
          <w:tcPr>
            <w:tcW w:w="9215" w:type="dxa"/>
          </w:tcPr>
          <w:p w14:paraId="5262AEB1" w14:textId="77777777" w:rsidR="0012292A" w:rsidRDefault="00000000">
            <w:pPr>
              <w:pStyle w:val="TableParagraph"/>
              <w:spacing w:line="273" w:lineRule="exact"/>
              <w:rPr>
                <w:b/>
                <w:sz w:val="24"/>
              </w:rPr>
            </w:pPr>
            <w:r>
              <w:rPr>
                <w:b/>
                <w:sz w:val="24"/>
              </w:rPr>
              <w:t>Cel</w:t>
            </w:r>
            <w:r>
              <w:rPr>
                <w:b/>
                <w:spacing w:val="-8"/>
                <w:sz w:val="24"/>
              </w:rPr>
              <w:t xml:space="preserve"> </w:t>
            </w:r>
            <w:r>
              <w:rPr>
                <w:b/>
                <w:sz w:val="24"/>
              </w:rPr>
              <w:t>wsparcia</w:t>
            </w:r>
            <w:r>
              <w:rPr>
                <w:b/>
                <w:spacing w:val="-2"/>
                <w:sz w:val="24"/>
              </w:rPr>
              <w:t xml:space="preserve"> małoletniego</w:t>
            </w:r>
          </w:p>
        </w:tc>
      </w:tr>
    </w:tbl>
    <w:p w14:paraId="2F56B4CF" w14:textId="77777777" w:rsidR="0012292A" w:rsidRDefault="0012292A">
      <w:pPr>
        <w:spacing w:line="273" w:lineRule="exact"/>
        <w:rPr>
          <w:sz w:val="24"/>
        </w:rPr>
        <w:sectPr w:rsidR="0012292A">
          <w:pgSz w:w="11910" w:h="16840"/>
          <w:pgMar w:top="1220" w:right="640" w:bottom="920" w:left="1060" w:header="408" w:footer="724" w:gutter="0"/>
          <w:cols w:space="708"/>
        </w:sectPr>
      </w:pPr>
    </w:p>
    <w:p w14:paraId="2C632E23"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7FFB2A3A" w14:textId="77777777">
        <w:trPr>
          <w:trHeight w:val="2486"/>
        </w:trPr>
        <w:tc>
          <w:tcPr>
            <w:tcW w:w="9215" w:type="dxa"/>
          </w:tcPr>
          <w:p w14:paraId="73EDAC62" w14:textId="14382B95" w:rsidR="0012292A" w:rsidRDefault="00000000">
            <w:pPr>
              <w:pStyle w:val="TableParagraph"/>
              <w:spacing w:line="242" w:lineRule="auto"/>
              <w:rPr>
                <w:b/>
                <w:sz w:val="24"/>
              </w:rPr>
            </w:pPr>
            <w:r>
              <w:rPr>
                <w:b/>
                <w:sz w:val="24"/>
              </w:rPr>
              <w:t>Zasoby</w:t>
            </w:r>
            <w:r>
              <w:rPr>
                <w:b/>
                <w:spacing w:val="-3"/>
                <w:sz w:val="24"/>
              </w:rPr>
              <w:t xml:space="preserve"> </w:t>
            </w:r>
            <w:r>
              <w:rPr>
                <w:b/>
                <w:sz w:val="24"/>
              </w:rPr>
              <w:t>wewnętrznej</w:t>
            </w:r>
            <w:r>
              <w:rPr>
                <w:b/>
                <w:spacing w:val="-2"/>
                <w:sz w:val="24"/>
              </w:rPr>
              <w:t xml:space="preserve"> </w:t>
            </w:r>
            <w:r>
              <w:rPr>
                <w:b/>
                <w:sz w:val="24"/>
              </w:rPr>
              <w:t xml:space="preserve">placówki </w:t>
            </w:r>
            <w:r>
              <w:rPr>
                <w:sz w:val="24"/>
              </w:rPr>
              <w:t>(</w:t>
            </w:r>
            <w:r>
              <w:rPr>
                <w:spacing w:val="-2"/>
                <w:sz w:val="24"/>
              </w:rPr>
              <w:t xml:space="preserve"> </w:t>
            </w:r>
            <w:r>
              <w:rPr>
                <w:sz w:val="24"/>
              </w:rPr>
              <w:t>zatrudniony</w:t>
            </w:r>
            <w:r>
              <w:rPr>
                <w:spacing w:val="-12"/>
                <w:sz w:val="24"/>
              </w:rPr>
              <w:t xml:space="preserve"> </w:t>
            </w:r>
            <w:r>
              <w:rPr>
                <w:sz w:val="24"/>
              </w:rPr>
              <w:t>personel)</w:t>
            </w:r>
            <w:r>
              <w:rPr>
                <w:spacing w:val="40"/>
                <w:sz w:val="24"/>
              </w:rPr>
              <w:t xml:space="preserve"> </w:t>
            </w:r>
            <w:r>
              <w:rPr>
                <w:b/>
                <w:sz w:val="24"/>
              </w:rPr>
              <w:t>oraz</w:t>
            </w:r>
            <w:r>
              <w:rPr>
                <w:b/>
                <w:spacing w:val="-4"/>
                <w:sz w:val="24"/>
              </w:rPr>
              <w:t xml:space="preserve"> </w:t>
            </w:r>
            <w:r>
              <w:rPr>
                <w:b/>
                <w:sz w:val="24"/>
              </w:rPr>
              <w:t>źródła</w:t>
            </w:r>
            <w:r>
              <w:rPr>
                <w:b/>
                <w:spacing w:val="-3"/>
                <w:sz w:val="24"/>
              </w:rPr>
              <w:t xml:space="preserve"> </w:t>
            </w:r>
            <w:r>
              <w:rPr>
                <w:b/>
                <w:sz w:val="24"/>
              </w:rPr>
              <w:t>zewnętrzne</w:t>
            </w:r>
            <w:r>
              <w:rPr>
                <w:b/>
                <w:spacing w:val="40"/>
                <w:sz w:val="24"/>
              </w:rPr>
              <w:t xml:space="preserve"> </w:t>
            </w:r>
            <w:r>
              <w:rPr>
                <w:sz w:val="24"/>
              </w:rPr>
              <w:t>(</w:t>
            </w:r>
            <w:r>
              <w:rPr>
                <w:spacing w:val="-2"/>
                <w:sz w:val="24"/>
              </w:rPr>
              <w:t xml:space="preserve"> </w:t>
            </w:r>
            <w:r>
              <w:rPr>
                <w:sz w:val="24"/>
              </w:rPr>
              <w:t>sąd</w:t>
            </w:r>
            <w:r>
              <w:rPr>
                <w:spacing w:val="-3"/>
                <w:sz w:val="24"/>
              </w:rPr>
              <w:t xml:space="preserve"> </w:t>
            </w:r>
            <w:r>
              <w:rPr>
                <w:sz w:val="24"/>
              </w:rPr>
              <w:t xml:space="preserve">rodzinny, kurator, służba zdrowia itp.) </w:t>
            </w:r>
            <w:r>
              <w:rPr>
                <w:b/>
                <w:sz w:val="24"/>
              </w:rPr>
              <w:t>wsparcia dziecka, które doznało krzywdzenia.</w:t>
            </w:r>
          </w:p>
        </w:tc>
      </w:tr>
      <w:tr w:rsidR="0012292A" w14:paraId="6A5217BA" w14:textId="77777777">
        <w:trPr>
          <w:trHeight w:val="2160"/>
        </w:trPr>
        <w:tc>
          <w:tcPr>
            <w:tcW w:w="9215" w:type="dxa"/>
          </w:tcPr>
          <w:p w14:paraId="618FF25F" w14:textId="16D19935" w:rsidR="0012292A" w:rsidRDefault="00000000">
            <w:pPr>
              <w:pStyle w:val="TableParagraph"/>
              <w:spacing w:line="237" w:lineRule="auto"/>
              <w:rPr>
                <w:b/>
                <w:sz w:val="24"/>
              </w:rPr>
            </w:pPr>
            <w:r>
              <w:rPr>
                <w:b/>
                <w:sz w:val="24"/>
              </w:rPr>
              <w:t>Zakres</w:t>
            </w:r>
            <w:r>
              <w:rPr>
                <w:b/>
                <w:spacing w:val="-6"/>
                <w:sz w:val="24"/>
              </w:rPr>
              <w:t xml:space="preserve"> </w:t>
            </w:r>
            <w:r>
              <w:rPr>
                <w:b/>
                <w:sz w:val="24"/>
              </w:rPr>
              <w:t>współpracy</w:t>
            </w:r>
            <w:r>
              <w:rPr>
                <w:b/>
                <w:spacing w:val="-5"/>
                <w:sz w:val="24"/>
              </w:rPr>
              <w:t xml:space="preserve"> </w:t>
            </w:r>
            <w:r>
              <w:rPr>
                <w:b/>
                <w:sz w:val="24"/>
              </w:rPr>
              <w:t>placówki z</w:t>
            </w:r>
            <w:r>
              <w:rPr>
                <w:b/>
                <w:spacing w:val="-10"/>
                <w:sz w:val="24"/>
              </w:rPr>
              <w:t xml:space="preserve"> </w:t>
            </w:r>
            <w:r>
              <w:rPr>
                <w:b/>
                <w:sz w:val="24"/>
              </w:rPr>
              <w:t>podmiotami</w:t>
            </w:r>
            <w:r>
              <w:rPr>
                <w:b/>
                <w:spacing w:val="-5"/>
                <w:sz w:val="24"/>
              </w:rPr>
              <w:t xml:space="preserve"> </w:t>
            </w:r>
            <w:r>
              <w:rPr>
                <w:b/>
                <w:sz w:val="24"/>
              </w:rPr>
              <w:t>zewnętrznymi</w:t>
            </w:r>
            <w:r>
              <w:rPr>
                <w:b/>
                <w:spacing w:val="-5"/>
                <w:sz w:val="24"/>
              </w:rPr>
              <w:t xml:space="preserve"> </w:t>
            </w:r>
            <w:r>
              <w:rPr>
                <w:b/>
                <w:sz w:val="24"/>
              </w:rPr>
              <w:t>na</w:t>
            </w:r>
            <w:r>
              <w:rPr>
                <w:b/>
                <w:spacing w:val="-5"/>
                <w:sz w:val="24"/>
              </w:rPr>
              <w:t xml:space="preserve"> </w:t>
            </w:r>
            <w:r>
              <w:rPr>
                <w:b/>
                <w:sz w:val="24"/>
              </w:rPr>
              <w:t>rzecz</w:t>
            </w:r>
            <w:r>
              <w:rPr>
                <w:b/>
                <w:spacing w:val="-10"/>
                <w:sz w:val="24"/>
              </w:rPr>
              <w:t xml:space="preserve"> </w:t>
            </w:r>
            <w:r>
              <w:rPr>
                <w:b/>
                <w:sz w:val="24"/>
              </w:rPr>
              <w:t>wsparcia</w:t>
            </w:r>
            <w:r>
              <w:rPr>
                <w:b/>
                <w:spacing w:val="-5"/>
                <w:sz w:val="24"/>
              </w:rPr>
              <w:t xml:space="preserve"> </w:t>
            </w:r>
            <w:r>
              <w:rPr>
                <w:b/>
                <w:sz w:val="24"/>
              </w:rPr>
              <w:t>wycho</w:t>
            </w:r>
            <w:r>
              <w:rPr>
                <w:b/>
                <w:spacing w:val="-2"/>
                <w:sz w:val="24"/>
              </w:rPr>
              <w:t>wanka</w:t>
            </w:r>
          </w:p>
        </w:tc>
      </w:tr>
      <w:tr w:rsidR="0012292A" w14:paraId="4570536D" w14:textId="77777777">
        <w:trPr>
          <w:trHeight w:val="2554"/>
        </w:trPr>
        <w:tc>
          <w:tcPr>
            <w:tcW w:w="9215" w:type="dxa"/>
          </w:tcPr>
          <w:p w14:paraId="6A652604" w14:textId="77777777" w:rsidR="0012292A" w:rsidRDefault="00000000">
            <w:pPr>
              <w:pStyle w:val="TableParagraph"/>
              <w:spacing w:line="268" w:lineRule="exact"/>
              <w:rPr>
                <w:b/>
                <w:sz w:val="24"/>
              </w:rPr>
            </w:pPr>
            <w:r>
              <w:rPr>
                <w:b/>
                <w:color w:val="0D0D0D"/>
                <w:sz w:val="24"/>
              </w:rPr>
              <w:t>Harmonogram</w:t>
            </w:r>
            <w:r>
              <w:rPr>
                <w:b/>
                <w:color w:val="0D0D0D"/>
                <w:spacing w:val="-8"/>
                <w:sz w:val="24"/>
              </w:rPr>
              <w:t xml:space="preserve"> </w:t>
            </w:r>
            <w:r>
              <w:rPr>
                <w:b/>
                <w:color w:val="0D0D0D"/>
                <w:sz w:val="24"/>
              </w:rPr>
              <w:t>działań</w:t>
            </w:r>
            <w:r>
              <w:rPr>
                <w:b/>
                <w:color w:val="0D0D0D"/>
                <w:spacing w:val="-3"/>
                <w:sz w:val="24"/>
              </w:rPr>
              <w:t xml:space="preserve"> </w:t>
            </w:r>
            <w:r>
              <w:rPr>
                <w:b/>
                <w:color w:val="0D0D0D"/>
                <w:sz w:val="24"/>
              </w:rPr>
              <w:t>w</w:t>
            </w:r>
            <w:r>
              <w:rPr>
                <w:b/>
                <w:color w:val="0D0D0D"/>
                <w:spacing w:val="-3"/>
                <w:sz w:val="24"/>
              </w:rPr>
              <w:t xml:space="preserve"> </w:t>
            </w:r>
            <w:r>
              <w:rPr>
                <w:b/>
                <w:color w:val="0D0D0D"/>
                <w:sz w:val="24"/>
              </w:rPr>
              <w:t>ramach</w:t>
            </w:r>
            <w:r>
              <w:rPr>
                <w:b/>
                <w:color w:val="0D0D0D"/>
                <w:spacing w:val="-3"/>
                <w:sz w:val="24"/>
              </w:rPr>
              <w:t xml:space="preserve"> </w:t>
            </w:r>
            <w:r>
              <w:rPr>
                <w:b/>
                <w:color w:val="0D0D0D"/>
                <w:sz w:val="24"/>
              </w:rPr>
              <w:t>wsparcia</w:t>
            </w:r>
            <w:r>
              <w:rPr>
                <w:b/>
                <w:color w:val="0D0D0D"/>
                <w:spacing w:val="-3"/>
                <w:sz w:val="24"/>
              </w:rPr>
              <w:t xml:space="preserve"> </w:t>
            </w:r>
            <w:r>
              <w:rPr>
                <w:b/>
                <w:color w:val="0D0D0D"/>
                <w:sz w:val="24"/>
              </w:rPr>
              <w:t>oraz</w:t>
            </w:r>
            <w:r>
              <w:rPr>
                <w:b/>
                <w:color w:val="0D0D0D"/>
                <w:spacing w:val="-4"/>
                <w:sz w:val="24"/>
              </w:rPr>
              <w:t xml:space="preserve"> </w:t>
            </w:r>
            <w:r>
              <w:rPr>
                <w:b/>
                <w:color w:val="0D0D0D"/>
                <w:sz w:val="24"/>
              </w:rPr>
              <w:t>okres</w:t>
            </w:r>
            <w:r>
              <w:rPr>
                <w:b/>
                <w:color w:val="0D0D0D"/>
                <w:spacing w:val="-5"/>
                <w:sz w:val="24"/>
              </w:rPr>
              <w:t xml:space="preserve"> </w:t>
            </w:r>
            <w:r>
              <w:rPr>
                <w:b/>
                <w:color w:val="0D0D0D"/>
                <w:sz w:val="24"/>
              </w:rPr>
              <w:t>wsparcia</w:t>
            </w:r>
            <w:r>
              <w:rPr>
                <w:b/>
                <w:color w:val="0D0D0D"/>
                <w:spacing w:val="-3"/>
                <w:sz w:val="24"/>
              </w:rPr>
              <w:t xml:space="preserve"> </w:t>
            </w:r>
            <w:r>
              <w:rPr>
                <w:b/>
                <w:color w:val="0D0D0D"/>
                <w:sz w:val="24"/>
              </w:rPr>
              <w:t>udzielonego</w:t>
            </w:r>
            <w:r>
              <w:rPr>
                <w:b/>
                <w:color w:val="0D0D0D"/>
                <w:spacing w:val="-2"/>
                <w:sz w:val="24"/>
              </w:rPr>
              <w:t xml:space="preserve"> dziecku</w:t>
            </w:r>
          </w:p>
        </w:tc>
      </w:tr>
      <w:tr w:rsidR="0012292A" w14:paraId="27B1494E" w14:textId="77777777">
        <w:trPr>
          <w:trHeight w:val="2227"/>
        </w:trPr>
        <w:tc>
          <w:tcPr>
            <w:tcW w:w="9215" w:type="dxa"/>
          </w:tcPr>
          <w:p w14:paraId="013D4CA0" w14:textId="77777777" w:rsidR="0012292A" w:rsidRDefault="00000000">
            <w:pPr>
              <w:pStyle w:val="TableParagraph"/>
              <w:spacing w:line="268" w:lineRule="exact"/>
              <w:rPr>
                <w:b/>
                <w:sz w:val="24"/>
              </w:rPr>
            </w:pPr>
            <w:r>
              <w:rPr>
                <w:b/>
                <w:color w:val="0D0D0D"/>
                <w:sz w:val="24"/>
              </w:rPr>
              <w:t>Formy</w:t>
            </w:r>
            <w:r>
              <w:rPr>
                <w:b/>
                <w:color w:val="0D0D0D"/>
                <w:spacing w:val="-3"/>
                <w:sz w:val="24"/>
              </w:rPr>
              <w:t xml:space="preserve"> </w:t>
            </w:r>
            <w:r>
              <w:rPr>
                <w:b/>
                <w:color w:val="0D0D0D"/>
                <w:sz w:val="24"/>
              </w:rPr>
              <w:t>i</w:t>
            </w:r>
            <w:r>
              <w:rPr>
                <w:b/>
                <w:color w:val="0D0D0D"/>
                <w:spacing w:val="-3"/>
                <w:sz w:val="24"/>
              </w:rPr>
              <w:t xml:space="preserve"> </w:t>
            </w:r>
            <w:r>
              <w:rPr>
                <w:b/>
                <w:color w:val="0D0D0D"/>
                <w:sz w:val="24"/>
              </w:rPr>
              <w:t>metody</w:t>
            </w:r>
            <w:r>
              <w:rPr>
                <w:b/>
                <w:color w:val="0D0D0D"/>
                <w:spacing w:val="-3"/>
                <w:sz w:val="24"/>
              </w:rPr>
              <w:t xml:space="preserve"> </w:t>
            </w:r>
            <w:r>
              <w:rPr>
                <w:b/>
                <w:color w:val="0D0D0D"/>
                <w:sz w:val="24"/>
              </w:rPr>
              <w:t>wsparcia</w:t>
            </w:r>
            <w:r>
              <w:rPr>
                <w:b/>
                <w:color w:val="0D0D0D"/>
                <w:spacing w:val="-2"/>
                <w:sz w:val="24"/>
              </w:rPr>
              <w:t xml:space="preserve"> dziecka</w:t>
            </w:r>
          </w:p>
        </w:tc>
      </w:tr>
      <w:tr w:rsidR="0012292A" w14:paraId="162A6CBB" w14:textId="77777777">
        <w:trPr>
          <w:trHeight w:val="3687"/>
        </w:trPr>
        <w:tc>
          <w:tcPr>
            <w:tcW w:w="9215" w:type="dxa"/>
          </w:tcPr>
          <w:p w14:paraId="5755EB22" w14:textId="77777777" w:rsidR="0012292A" w:rsidRDefault="00000000">
            <w:pPr>
              <w:pStyle w:val="TableParagraph"/>
              <w:spacing w:line="271" w:lineRule="auto"/>
              <w:rPr>
                <w:sz w:val="24"/>
              </w:rPr>
            </w:pPr>
            <w:r>
              <w:rPr>
                <w:b/>
                <w:color w:val="0D0D0D"/>
                <w:sz w:val="24"/>
              </w:rPr>
              <w:t xml:space="preserve">Ocena efektywności wsparcia udzielonego dziecku </w:t>
            </w:r>
            <w:r>
              <w:rPr>
                <w:color w:val="0D0D0D"/>
                <w:sz w:val="24"/>
              </w:rPr>
              <w:t>( zasady i</w:t>
            </w:r>
            <w:r>
              <w:rPr>
                <w:color w:val="0D0D0D"/>
                <w:spacing w:val="-4"/>
                <w:sz w:val="24"/>
              </w:rPr>
              <w:t xml:space="preserve"> </w:t>
            </w:r>
            <w:r>
              <w:rPr>
                <w:color w:val="0D0D0D"/>
                <w:sz w:val="24"/>
              </w:rPr>
              <w:t xml:space="preserve">sposób monitorowania </w:t>
            </w:r>
            <w:proofErr w:type="spellStart"/>
            <w:r>
              <w:rPr>
                <w:color w:val="0D0D0D"/>
                <w:sz w:val="24"/>
              </w:rPr>
              <w:t>efek</w:t>
            </w:r>
            <w:proofErr w:type="spellEnd"/>
            <w:r>
              <w:rPr>
                <w:color w:val="0D0D0D"/>
                <w:sz w:val="24"/>
              </w:rPr>
              <w:t xml:space="preserve">- </w:t>
            </w:r>
            <w:proofErr w:type="spellStart"/>
            <w:r>
              <w:rPr>
                <w:color w:val="0D0D0D"/>
                <w:sz w:val="24"/>
              </w:rPr>
              <w:t>tów</w:t>
            </w:r>
            <w:proofErr w:type="spellEnd"/>
            <w:r>
              <w:rPr>
                <w:color w:val="0D0D0D"/>
                <w:sz w:val="24"/>
              </w:rPr>
              <w:t>, ocena adekwatności udzielonego wsparcia do zdiagnozowanych potrzeb)</w:t>
            </w:r>
          </w:p>
        </w:tc>
      </w:tr>
    </w:tbl>
    <w:p w14:paraId="7499F6FB" w14:textId="77777777" w:rsidR="0012292A" w:rsidRDefault="0012292A">
      <w:pPr>
        <w:spacing w:line="271" w:lineRule="auto"/>
        <w:rPr>
          <w:sz w:val="24"/>
        </w:rPr>
        <w:sectPr w:rsidR="0012292A">
          <w:pgSz w:w="11910" w:h="16840"/>
          <w:pgMar w:top="1220" w:right="640" w:bottom="920" w:left="1060" w:header="408" w:footer="724" w:gutter="0"/>
          <w:cols w:space="708"/>
        </w:sectPr>
      </w:pPr>
    </w:p>
    <w:p w14:paraId="51A4EC1A" w14:textId="77777777" w:rsidR="0012292A" w:rsidRDefault="00000000">
      <w:pPr>
        <w:spacing w:before="193" w:line="271" w:lineRule="auto"/>
        <w:ind w:left="6094" w:right="697" w:firstLine="2305"/>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5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F027118" w14:textId="77777777" w:rsidR="0012292A" w:rsidRDefault="0012292A">
      <w:pPr>
        <w:pStyle w:val="Tekstpodstawowy"/>
        <w:rPr>
          <w:rFonts w:ascii="Times New Roman"/>
          <w:b/>
          <w:i/>
          <w:sz w:val="28"/>
        </w:rPr>
      </w:pPr>
    </w:p>
    <w:p w14:paraId="5BB982C7" w14:textId="77777777" w:rsidR="0012292A" w:rsidRDefault="0012292A">
      <w:pPr>
        <w:pStyle w:val="Tekstpodstawowy"/>
        <w:rPr>
          <w:rFonts w:ascii="Times New Roman"/>
          <w:b/>
          <w:i/>
          <w:sz w:val="28"/>
        </w:rPr>
      </w:pPr>
    </w:p>
    <w:p w14:paraId="76DAFD0F" w14:textId="77777777" w:rsidR="0012292A" w:rsidRDefault="0012292A">
      <w:pPr>
        <w:pStyle w:val="Tekstpodstawowy"/>
        <w:spacing w:before="187"/>
        <w:rPr>
          <w:rFonts w:ascii="Times New Roman"/>
          <w:b/>
          <w:i/>
          <w:sz w:val="28"/>
        </w:rPr>
      </w:pPr>
    </w:p>
    <w:p w14:paraId="4A2B1073" w14:textId="77777777" w:rsidR="0012292A" w:rsidRDefault="00000000">
      <w:pPr>
        <w:ind w:left="365" w:right="919"/>
        <w:jc w:val="center"/>
        <w:rPr>
          <w:rFonts w:ascii="Times New Roman" w:hAnsi="Times New Roman"/>
          <w:i/>
          <w:sz w:val="28"/>
        </w:rPr>
      </w:pPr>
      <w:r>
        <w:rPr>
          <w:rFonts w:ascii="Times New Roman" w:hAnsi="Times New Roman"/>
          <w:i/>
          <w:spacing w:val="-2"/>
          <w:sz w:val="28"/>
        </w:rPr>
        <w:t>Oświadczenie</w:t>
      </w:r>
    </w:p>
    <w:p w14:paraId="7122EA1C" w14:textId="77777777" w:rsidR="0012292A" w:rsidRDefault="0012292A">
      <w:pPr>
        <w:pStyle w:val="Tekstpodstawowy"/>
        <w:rPr>
          <w:rFonts w:ascii="Times New Roman"/>
          <w:i/>
          <w:sz w:val="28"/>
        </w:rPr>
      </w:pPr>
    </w:p>
    <w:p w14:paraId="637C284F" w14:textId="77777777" w:rsidR="0012292A" w:rsidRDefault="0012292A">
      <w:pPr>
        <w:pStyle w:val="Tekstpodstawowy"/>
        <w:spacing w:before="52"/>
        <w:rPr>
          <w:rFonts w:ascii="Times New Roman"/>
          <w:i/>
          <w:sz w:val="28"/>
        </w:rPr>
      </w:pPr>
    </w:p>
    <w:p w14:paraId="2D234D85" w14:textId="77777777" w:rsidR="0012292A" w:rsidRDefault="00000000">
      <w:pPr>
        <w:ind w:left="217"/>
        <w:jc w:val="both"/>
        <w:rPr>
          <w:rFonts w:ascii="Times New Roman" w:hAnsi="Times New Roman"/>
          <w:i/>
          <w:sz w:val="28"/>
        </w:rPr>
      </w:pPr>
      <w:r>
        <w:rPr>
          <w:rFonts w:ascii="Times New Roman" w:hAnsi="Times New Roman"/>
          <w:i/>
          <w:sz w:val="28"/>
        </w:rPr>
        <w:t>Ja,</w:t>
      </w:r>
      <w:r>
        <w:rPr>
          <w:rFonts w:ascii="Times New Roman" w:hAnsi="Times New Roman"/>
          <w:i/>
          <w:spacing w:val="-13"/>
          <w:sz w:val="28"/>
        </w:rPr>
        <w:t xml:space="preserve"> </w:t>
      </w:r>
      <w:r>
        <w:rPr>
          <w:rFonts w:ascii="Times New Roman" w:hAnsi="Times New Roman"/>
          <w:i/>
          <w:sz w:val="28"/>
        </w:rPr>
        <w:t>………………………………………nr</w:t>
      </w:r>
      <w:r>
        <w:rPr>
          <w:rFonts w:ascii="Times New Roman" w:hAnsi="Times New Roman"/>
          <w:i/>
          <w:spacing w:val="-13"/>
          <w:sz w:val="28"/>
        </w:rPr>
        <w:t xml:space="preserve"> </w:t>
      </w:r>
      <w:r>
        <w:rPr>
          <w:rFonts w:ascii="Times New Roman" w:hAnsi="Times New Roman"/>
          <w:i/>
          <w:spacing w:val="-2"/>
          <w:sz w:val="28"/>
        </w:rPr>
        <w:t>PESEL…………………………….</w:t>
      </w:r>
    </w:p>
    <w:p w14:paraId="3E61B398" w14:textId="0489321A" w:rsidR="0012292A" w:rsidRDefault="00000000">
      <w:pPr>
        <w:spacing w:before="187" w:line="259" w:lineRule="auto"/>
        <w:ind w:left="217" w:right="770"/>
        <w:jc w:val="both"/>
        <w:rPr>
          <w:rFonts w:ascii="Times New Roman" w:hAnsi="Times New Roman"/>
          <w:i/>
          <w:sz w:val="28"/>
        </w:rPr>
      </w:pPr>
      <w:r>
        <w:rPr>
          <w:rFonts w:ascii="Times New Roman" w:hAnsi="Times New Roman"/>
          <w:i/>
          <w:sz w:val="28"/>
        </w:rPr>
        <w:t>oświadczam, że posiadam pełną zdolność do czynności prawnych, korzystam z praw</w:t>
      </w:r>
      <w:r>
        <w:rPr>
          <w:rFonts w:ascii="Times New Roman" w:hAnsi="Times New Roman"/>
          <w:i/>
          <w:spacing w:val="-13"/>
          <w:sz w:val="28"/>
        </w:rPr>
        <w:t xml:space="preserve"> </w:t>
      </w:r>
      <w:r>
        <w:rPr>
          <w:rFonts w:ascii="Times New Roman" w:hAnsi="Times New Roman"/>
          <w:i/>
          <w:sz w:val="28"/>
        </w:rPr>
        <w:t>publicznych,</w:t>
      </w:r>
      <w:r>
        <w:rPr>
          <w:rFonts w:ascii="Times New Roman" w:hAnsi="Times New Roman"/>
          <w:i/>
          <w:spacing w:val="-3"/>
          <w:sz w:val="28"/>
        </w:rPr>
        <w:t xml:space="preserve"> </w:t>
      </w:r>
      <w:r>
        <w:rPr>
          <w:rFonts w:ascii="Times New Roman" w:hAnsi="Times New Roman"/>
          <w:i/>
          <w:sz w:val="28"/>
        </w:rPr>
        <w:t>nie</w:t>
      </w:r>
      <w:r>
        <w:rPr>
          <w:rFonts w:ascii="Times New Roman" w:hAnsi="Times New Roman"/>
          <w:i/>
          <w:spacing w:val="-4"/>
          <w:sz w:val="28"/>
        </w:rPr>
        <w:t xml:space="preserve"> </w:t>
      </w:r>
      <w:r>
        <w:rPr>
          <w:rFonts w:ascii="Times New Roman" w:hAnsi="Times New Roman"/>
          <w:i/>
          <w:sz w:val="28"/>
        </w:rPr>
        <w:t>byłam</w:t>
      </w:r>
      <w:r>
        <w:rPr>
          <w:rFonts w:ascii="Times New Roman" w:hAnsi="Times New Roman"/>
          <w:i/>
          <w:spacing w:val="-5"/>
          <w:sz w:val="28"/>
        </w:rPr>
        <w:t xml:space="preserve"> </w:t>
      </w:r>
      <w:r>
        <w:rPr>
          <w:rFonts w:ascii="Times New Roman" w:hAnsi="Times New Roman"/>
          <w:i/>
          <w:sz w:val="28"/>
        </w:rPr>
        <w:t>(-em)</w:t>
      </w:r>
      <w:r>
        <w:rPr>
          <w:rFonts w:ascii="Times New Roman" w:hAnsi="Times New Roman"/>
          <w:i/>
          <w:spacing w:val="-6"/>
          <w:sz w:val="28"/>
        </w:rPr>
        <w:t xml:space="preserve"> </w:t>
      </w:r>
      <w:r>
        <w:rPr>
          <w:rFonts w:ascii="Times New Roman" w:hAnsi="Times New Roman"/>
          <w:i/>
          <w:sz w:val="28"/>
        </w:rPr>
        <w:t>skazana</w:t>
      </w:r>
      <w:r>
        <w:rPr>
          <w:rFonts w:ascii="Times New Roman" w:hAnsi="Times New Roman"/>
          <w:i/>
          <w:spacing w:val="-5"/>
          <w:sz w:val="28"/>
        </w:rPr>
        <w:t xml:space="preserve"> </w:t>
      </w:r>
      <w:r>
        <w:rPr>
          <w:rFonts w:ascii="Times New Roman" w:hAnsi="Times New Roman"/>
          <w:i/>
          <w:sz w:val="28"/>
        </w:rPr>
        <w:t>(-y)</w:t>
      </w:r>
      <w:r>
        <w:rPr>
          <w:rFonts w:ascii="Times New Roman" w:hAnsi="Times New Roman"/>
          <w:i/>
          <w:spacing w:val="-6"/>
          <w:sz w:val="28"/>
        </w:rPr>
        <w:t xml:space="preserve"> </w:t>
      </w:r>
      <w:r>
        <w:rPr>
          <w:rFonts w:ascii="Times New Roman" w:hAnsi="Times New Roman"/>
          <w:i/>
          <w:sz w:val="28"/>
        </w:rPr>
        <w:t>za</w:t>
      </w:r>
      <w:r>
        <w:rPr>
          <w:rFonts w:ascii="Times New Roman" w:hAnsi="Times New Roman"/>
          <w:i/>
          <w:spacing w:val="-4"/>
          <w:sz w:val="28"/>
        </w:rPr>
        <w:t xml:space="preserve"> </w:t>
      </w:r>
      <w:r>
        <w:rPr>
          <w:rFonts w:ascii="Times New Roman" w:hAnsi="Times New Roman"/>
          <w:i/>
          <w:sz w:val="28"/>
        </w:rPr>
        <w:t>przestępstwo</w:t>
      </w:r>
      <w:r>
        <w:rPr>
          <w:rFonts w:ascii="Times New Roman" w:hAnsi="Times New Roman"/>
          <w:i/>
          <w:spacing w:val="-5"/>
          <w:sz w:val="28"/>
        </w:rPr>
        <w:t xml:space="preserve"> </w:t>
      </w:r>
      <w:r>
        <w:rPr>
          <w:rFonts w:ascii="Times New Roman" w:hAnsi="Times New Roman"/>
          <w:i/>
          <w:sz w:val="28"/>
        </w:rPr>
        <w:t>przeciwko</w:t>
      </w:r>
      <w:r>
        <w:rPr>
          <w:rFonts w:ascii="Times New Roman" w:hAnsi="Times New Roman"/>
          <w:i/>
          <w:spacing w:val="-1"/>
          <w:sz w:val="28"/>
        </w:rPr>
        <w:t xml:space="preserve"> </w:t>
      </w:r>
      <w:r>
        <w:rPr>
          <w:rFonts w:ascii="Times New Roman" w:hAnsi="Times New Roman"/>
          <w:i/>
          <w:sz w:val="28"/>
        </w:rPr>
        <w:t>wolności seksualnej i obyczajności i przestępstwa z użyciem przemocy na szkodę mało- letniego oraz nie toczy się przeciwko mnie</w:t>
      </w:r>
      <w:r>
        <w:rPr>
          <w:rFonts w:ascii="Times New Roman" w:hAnsi="Times New Roman"/>
          <w:i/>
          <w:spacing w:val="40"/>
          <w:sz w:val="28"/>
        </w:rPr>
        <w:t xml:space="preserve"> </w:t>
      </w:r>
      <w:r>
        <w:rPr>
          <w:rFonts w:ascii="Times New Roman" w:hAnsi="Times New Roman"/>
          <w:i/>
          <w:sz w:val="28"/>
        </w:rPr>
        <w:t>żadne postepowanie karne ani dyscyplinarne w tym zakresie. Nie zostałam(-em) skazana(-y) prawomocnym wyrokiem za przestępstwa umyślne.</w:t>
      </w:r>
    </w:p>
    <w:p w14:paraId="4533A49C" w14:textId="0C4D41B9" w:rsidR="0012292A" w:rsidRDefault="00000000">
      <w:pPr>
        <w:spacing w:before="156" w:line="261" w:lineRule="auto"/>
        <w:ind w:left="217" w:right="784"/>
        <w:jc w:val="both"/>
        <w:rPr>
          <w:rFonts w:ascii="Times New Roman" w:hAnsi="Times New Roman"/>
          <w:i/>
          <w:sz w:val="28"/>
        </w:rPr>
      </w:pPr>
      <w:r>
        <w:rPr>
          <w:rFonts w:ascii="Times New Roman" w:hAnsi="Times New Roman"/>
          <w:i/>
          <w:sz w:val="28"/>
        </w:rPr>
        <w:t>Jestem świadoma-y) odpowiedzialności karnej za złożenie fałszywego oświadcze</w:t>
      </w:r>
      <w:r>
        <w:rPr>
          <w:rFonts w:ascii="Times New Roman" w:hAnsi="Times New Roman"/>
          <w:i/>
          <w:spacing w:val="-4"/>
          <w:sz w:val="28"/>
        </w:rPr>
        <w:t>nia.</w:t>
      </w:r>
    </w:p>
    <w:p w14:paraId="693EDF11" w14:textId="77777777" w:rsidR="0012292A" w:rsidRDefault="0012292A">
      <w:pPr>
        <w:pStyle w:val="Tekstpodstawowy"/>
        <w:rPr>
          <w:rFonts w:ascii="Times New Roman"/>
          <w:i/>
          <w:sz w:val="28"/>
        </w:rPr>
      </w:pPr>
    </w:p>
    <w:p w14:paraId="2C008CAF" w14:textId="77777777" w:rsidR="0012292A" w:rsidRDefault="0012292A">
      <w:pPr>
        <w:pStyle w:val="Tekstpodstawowy"/>
        <w:rPr>
          <w:rFonts w:ascii="Times New Roman"/>
          <w:i/>
          <w:sz w:val="28"/>
        </w:rPr>
      </w:pPr>
    </w:p>
    <w:p w14:paraId="2C21D291" w14:textId="77777777" w:rsidR="0012292A" w:rsidRDefault="0012292A">
      <w:pPr>
        <w:pStyle w:val="Tekstpodstawowy"/>
        <w:spacing w:before="204"/>
        <w:rPr>
          <w:rFonts w:ascii="Times New Roman"/>
          <w:i/>
          <w:sz w:val="28"/>
        </w:rPr>
      </w:pPr>
    </w:p>
    <w:p w14:paraId="2897D8F9" w14:textId="77777777" w:rsidR="0012292A" w:rsidRDefault="00000000">
      <w:pPr>
        <w:tabs>
          <w:tab w:val="left" w:pos="5947"/>
        </w:tabs>
        <w:ind w:left="433"/>
        <w:rPr>
          <w:rFonts w:ascii="Times New Roman" w:hAnsi="Times New Roman"/>
          <w:i/>
          <w:sz w:val="28"/>
        </w:rPr>
      </w:pPr>
      <w:r>
        <w:rPr>
          <w:rFonts w:ascii="Times New Roman" w:hAnsi="Times New Roman"/>
          <w:i/>
          <w:spacing w:val="-2"/>
          <w:sz w:val="28"/>
        </w:rPr>
        <w:t>………………………………………….</w:t>
      </w:r>
      <w:r>
        <w:rPr>
          <w:rFonts w:ascii="Times New Roman" w:hAnsi="Times New Roman"/>
          <w:i/>
          <w:sz w:val="28"/>
        </w:rPr>
        <w:tab/>
      </w:r>
      <w:r>
        <w:rPr>
          <w:rFonts w:ascii="Times New Roman" w:hAnsi="Times New Roman"/>
          <w:i/>
          <w:spacing w:val="-2"/>
          <w:sz w:val="28"/>
        </w:rPr>
        <w:t>…………………………….</w:t>
      </w:r>
    </w:p>
    <w:p w14:paraId="646B8931" w14:textId="77777777" w:rsidR="0012292A" w:rsidRDefault="00000000">
      <w:pPr>
        <w:tabs>
          <w:tab w:val="left" w:pos="6422"/>
        </w:tabs>
        <w:spacing w:before="187"/>
        <w:ind w:left="217"/>
        <w:jc w:val="both"/>
        <w:rPr>
          <w:rFonts w:ascii="Times New Roman" w:hAnsi="Times New Roman"/>
          <w:i/>
          <w:sz w:val="28"/>
        </w:rPr>
      </w:pPr>
      <w:r>
        <w:rPr>
          <w:rFonts w:ascii="Times New Roman" w:hAnsi="Times New Roman"/>
          <w:i/>
          <w:sz w:val="28"/>
        </w:rPr>
        <w:t>Miejscowość,</w:t>
      </w:r>
      <w:r>
        <w:rPr>
          <w:rFonts w:ascii="Times New Roman" w:hAnsi="Times New Roman"/>
          <w:i/>
          <w:spacing w:val="-16"/>
          <w:sz w:val="28"/>
        </w:rPr>
        <w:t xml:space="preserve"> </w:t>
      </w:r>
      <w:r>
        <w:rPr>
          <w:rFonts w:ascii="Times New Roman" w:hAnsi="Times New Roman"/>
          <w:i/>
          <w:spacing w:val="-4"/>
          <w:sz w:val="28"/>
        </w:rPr>
        <w:t>data</w:t>
      </w:r>
      <w:r>
        <w:rPr>
          <w:rFonts w:ascii="Times New Roman" w:hAnsi="Times New Roman"/>
          <w:i/>
          <w:sz w:val="28"/>
        </w:rPr>
        <w:tab/>
      </w:r>
      <w:r>
        <w:rPr>
          <w:rFonts w:ascii="Times New Roman" w:hAnsi="Times New Roman"/>
          <w:i/>
          <w:spacing w:val="-2"/>
          <w:sz w:val="28"/>
        </w:rPr>
        <w:t>podpis</w:t>
      </w:r>
    </w:p>
    <w:sectPr w:rsidR="0012292A">
      <w:pgSz w:w="11910" w:h="16840"/>
      <w:pgMar w:top="1220" w:right="640" w:bottom="920" w:left="1060" w:header="408" w:footer="7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8AF3" w14:textId="77777777" w:rsidR="00033154" w:rsidRDefault="00033154">
      <w:r>
        <w:separator/>
      </w:r>
    </w:p>
  </w:endnote>
  <w:endnote w:type="continuationSeparator" w:id="0">
    <w:p w14:paraId="11D8969D" w14:textId="77777777" w:rsidR="00033154" w:rsidRDefault="0003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altName w:val="Arial Black"/>
    <w:panose1 w:val="020B0A04020102020204"/>
    <w:charset w:val="EE"/>
    <w:family w:val="swiss"/>
    <w:pitch w:val="variable"/>
    <w:sig w:usb0="A00002AF" w:usb1="400078FB" w:usb2="00000000" w:usb3="00000000" w:csb0="0000009F" w:csb1="00000000"/>
  </w:font>
  <w:font w:name="Liberation Sans Narrow">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AF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251656192" behindDoc="1" locked="0" layoutInCell="1" allowOverlap="1" wp14:anchorId="20F378C4" wp14:editId="1AD10EE9">
              <wp:simplePos x="0" y="0"/>
              <wp:positionH relativeFrom="page">
                <wp:posOffset>899464</wp:posOffset>
              </wp:positionH>
              <wp:positionV relativeFrom="page">
                <wp:posOffset>10055047</wp:posOffset>
              </wp:positionV>
              <wp:extent cx="5784850" cy="304800"/>
              <wp:effectExtent l="0" t="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chemeClr val="accent4"/>
                      </a:solidFill>
                    </wpg:grpSpPr>
                    <wps:wsp>
                      <wps:cNvPr id="3" name="Graphic 3"/>
                      <wps:cNvSpPr/>
                      <wps:spPr>
                        <a:xfrm>
                          <a:off x="4640910" y="9143"/>
                          <a:ext cx="1143635" cy="295910"/>
                        </a:xfrm>
                        <a:custGeom>
                          <a:avLst/>
                          <a:gdLst/>
                          <a:ahLst/>
                          <a:cxnLst/>
                          <a:rect l="l" t="t" r="r" b="b"/>
                          <a:pathLst>
                            <a:path w="1143635" h="295910">
                              <a:moveTo>
                                <a:pt x="1143635" y="0"/>
                              </a:moveTo>
                              <a:lnTo>
                                <a:pt x="1076579" y="0"/>
                              </a:lnTo>
                              <a:lnTo>
                                <a:pt x="1076579" y="176784"/>
                              </a:lnTo>
                              <a:lnTo>
                                <a:pt x="1076553" y="0"/>
                              </a:lnTo>
                              <a:lnTo>
                                <a:pt x="67056" y="0"/>
                              </a:lnTo>
                              <a:lnTo>
                                <a:pt x="0" y="0"/>
                              </a:lnTo>
                              <a:lnTo>
                                <a:pt x="0" y="176784"/>
                              </a:lnTo>
                              <a:lnTo>
                                <a:pt x="0" y="295656"/>
                              </a:lnTo>
                              <a:lnTo>
                                <a:pt x="1143609" y="295656"/>
                              </a:lnTo>
                              <a:lnTo>
                                <a:pt x="1143609" y="176784"/>
                              </a:lnTo>
                              <a:lnTo>
                                <a:pt x="1143635" y="0"/>
                              </a:lnTo>
                              <a:close/>
                            </a:path>
                          </a:pathLst>
                        </a:custGeom>
                        <a:grpFill/>
                      </wps:spPr>
                      <wps:bodyPr wrap="square" lIns="0" tIns="0" rIns="0" bIns="0" rtlCol="0">
                        <a:prstTxWarp prst="textNoShape">
                          <a:avLst/>
                        </a:prstTxWarp>
                        <a:noAutofit/>
                      </wps:bodyPr>
                    </wps:wsp>
                    <wps:wsp>
                      <wps:cNvPr id="4" name="Graphic 4"/>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4646993" y="0"/>
                              </a:moveTo>
                              <a:lnTo>
                                <a:pt x="4640910" y="0"/>
                              </a:lnTo>
                              <a:lnTo>
                                <a:pt x="4640910" y="6083"/>
                              </a:lnTo>
                              <a:lnTo>
                                <a:pt x="4646993" y="6083"/>
                              </a:lnTo>
                              <a:lnTo>
                                <a:pt x="4646993" y="0"/>
                              </a:lnTo>
                              <a:close/>
                            </a:path>
                            <a:path w="5784850" h="6350">
                              <a:moveTo>
                                <a:pt x="5784520" y="0"/>
                              </a:moveTo>
                              <a:lnTo>
                                <a:pt x="4647006" y="0"/>
                              </a:lnTo>
                              <a:lnTo>
                                <a:pt x="4647006" y="6083"/>
                              </a:lnTo>
                              <a:lnTo>
                                <a:pt x="5784520" y="6083"/>
                              </a:lnTo>
                              <a:lnTo>
                                <a:pt x="5784520" y="0"/>
                              </a:lnTo>
                              <a:close/>
                            </a:path>
                          </a:pathLst>
                        </a:custGeom>
                        <a:grpFill/>
                      </wps:spPr>
                      <wps:bodyPr wrap="square" lIns="0" tIns="0" rIns="0" bIns="0" rtlCol="0">
                        <a:prstTxWarp prst="textNoShape">
                          <a:avLst/>
                        </a:prstTxWarp>
                        <a:noAutofit/>
                      </wps:bodyPr>
                    </wps:wsp>
                  </wpg:wgp>
                </a:graphicData>
              </a:graphic>
            </wp:anchor>
          </w:drawing>
        </mc:Choice>
        <mc:Fallback>
          <w:pict>
            <v:group w14:anchorId="38EE20C9" id="Group 2" o:spid="_x0000_s1026" style="position:absolute;margin-left:70.8pt;margin-top:791.75pt;width:455.5pt;height:24pt;z-index:-251660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">
              <v:shape id="Graphic 3"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" path="m1143635,r-67056,l1076579,176784,1076553,,67056,,,,,176784,,295656r1143609,l1143609,176784,1143635,xe" filled="f" stroked="f">
                <v:path arrowok="t"/>
              </v:shape>
              <v:shape id="Graphic 4"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" path="m4640834,l,,,6083r4640834,l4640834,xem4646993,r-6083,l4640910,6083r6083,l4646993,xem5784520,l4647006,r,6083l5784520,6083r,-6083xe" filled="f" stroked="f">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14:anchorId="63ADCF66" wp14:editId="1DFA7897">
              <wp:simplePos x="0" y="0"/>
              <wp:positionH relativeFrom="page">
                <wp:posOffset>1161389</wp:posOffset>
              </wp:positionH>
              <wp:positionV relativeFrom="page">
                <wp:posOffset>10048723</wp:posOffset>
              </wp:positionV>
              <wp:extent cx="4113529" cy="321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294572AB"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wps:txbx>
                    <wps:bodyPr wrap="square" lIns="0" tIns="0" rIns="0" bIns="0" rtlCol="0">
                      <a:noAutofit/>
                    </wps:bodyPr>
                  </wps:wsp>
                </a:graphicData>
              </a:graphic>
            </wp:anchor>
          </w:drawing>
        </mc:Choice>
        <mc:Fallback>
          <w:pict>
            <v:shapetype w14:anchorId="63ADCF66" id="_x0000_t202" coordsize="21600,21600" o:spt="202" path="m,l,21600r21600,l21600,xe">
              <v:stroke joinstyle="miter"/>
              <v:path gradientshapeok="t" o:connecttype="rect"/>
            </v:shapetype>
            <v:shape id="Textbox 5" o:spid="_x0000_s1042" type="#_x0000_t202" style="position:absolute;margin-left:91.45pt;margin-top:791.25pt;width:323.9pt;height:2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" filled="f" stroked="f">
              <v:textbox inset="0,0,0,0">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294572AB"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CF0E7FD" wp14:editId="3100920E">
              <wp:simplePos x="0" y="0"/>
              <wp:positionH relativeFrom="page">
                <wp:posOffset>6227953</wp:posOffset>
              </wp:positionH>
              <wp:positionV relativeFrom="page">
                <wp:posOffset>10047758</wp:posOffset>
              </wp:positionV>
              <wp:extent cx="259715" cy="2063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2CF0E7FD" id="Textbox 6" o:spid="_x0000_s1043" type="#_x0000_t202" style="position:absolute;margin-left:490.4pt;margin-top:791.15pt;width:20.45pt;height:16.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" filled="f" stroked="f">
              <v:textbox inset="0,0,0,0">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3A56"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2656" behindDoc="1" locked="0" layoutInCell="1" allowOverlap="1" wp14:anchorId="6CCAA7D7" wp14:editId="70EF613D">
              <wp:simplePos x="0" y="0"/>
              <wp:positionH relativeFrom="page">
                <wp:posOffset>811072</wp:posOffset>
              </wp:positionH>
              <wp:positionV relativeFrom="page">
                <wp:posOffset>10055047</wp:posOffset>
              </wp:positionV>
              <wp:extent cx="5784850" cy="304800"/>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chemeClr val="accent4"/>
                      </a:solidFill>
                    </wpg:grpSpPr>
                    <wps:wsp>
                      <wps:cNvPr id="22" name="Graphic 22"/>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23" name="Graphic 23"/>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3F7054F3" id="Group 21" o:spid="_x0000_s1026" style="position:absolute;margin-left:63.85pt;margin-top:791.75pt;width:455.5pt;height:24pt;z-index:-16653824;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">
              <v:shape id="Graphic 22"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" path="m1143635,r-70104,l1073531,176784,1073505,,67056,,,,,176784,,295656r1143596,l1143596,176784,1143635,xe" filled="f" stroked="f">
                <v:path arrowok="t"/>
              </v:shape>
              <v:shape id="Graphic 23"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3168" behindDoc="1" locked="0" layoutInCell="1" allowOverlap="1" wp14:anchorId="4D645750" wp14:editId="1D768802">
              <wp:simplePos x="0" y="0"/>
              <wp:positionH relativeFrom="page">
                <wp:posOffset>1069644</wp:posOffset>
              </wp:positionH>
              <wp:positionV relativeFrom="page">
                <wp:posOffset>10048723</wp:posOffset>
              </wp:positionV>
              <wp:extent cx="4113529" cy="3219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4F640E0E"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wps:txbx>
                    <wps:bodyPr wrap="square" lIns="0" tIns="0" rIns="0" bIns="0" rtlCol="0">
                      <a:noAutofit/>
                    </wps:bodyPr>
                  </wps:wsp>
                </a:graphicData>
              </a:graphic>
            </wp:anchor>
          </w:drawing>
        </mc:Choice>
        <mc:Fallback>
          <w:pict>
            <v:shapetype w14:anchorId="4D645750" id="_x0000_t202" coordsize="21600,21600" o:spt="202" path="m,l,21600r21600,l21600,xe">
              <v:stroke joinstyle="miter"/>
              <v:path gradientshapeok="t" o:connecttype="rect"/>
            </v:shapetype>
            <v:shape id="Textbox 24" o:spid="_x0000_s1044" type="#_x0000_t202" style="position:absolute;margin-left:84.2pt;margin-top:791.25pt;width:323.9pt;height:25.3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G33Bmua&#10;AQAAIgMAAA4AAAAAAAAAAAAAAAAALgIAAGRycy9lMm9Eb2MueG1sUEsBAi0AFAAGAAgAAAAhAAnd&#10;VirhAAAADQEAAA8AAAAAAAAAAAAAAAAA9AMAAGRycy9kb3ducmV2LnhtbFBLBQYAAAAABAAEAPMA&#10;AAACBQAAAAA=&#10;" filled="f" stroked="f">
              <v:textbox inset="0,0,0,0">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4F640E0E"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v:textbox>
              <w10:wrap anchorx="page" anchory="page"/>
            </v:shape>
          </w:pict>
        </mc:Fallback>
      </mc:AlternateContent>
    </w:r>
    <w:r>
      <w:rPr>
        <w:noProof/>
      </w:rPr>
      <mc:AlternateContent>
        <mc:Choice Requires="wps">
          <w:drawing>
            <wp:anchor distT="0" distB="0" distL="0" distR="0" simplePos="0" relativeHeight="486663680" behindDoc="1" locked="0" layoutInCell="1" allowOverlap="1" wp14:anchorId="674C7670" wp14:editId="7B688BFD">
              <wp:simplePos x="0" y="0"/>
              <wp:positionH relativeFrom="page">
                <wp:posOffset>6139560</wp:posOffset>
              </wp:positionH>
              <wp:positionV relativeFrom="page">
                <wp:posOffset>10047758</wp:posOffset>
              </wp:positionV>
              <wp:extent cx="259715" cy="2063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674C7670" id="Textbox 25" o:spid="_x0000_s1045" type="#_x0000_t202" style="position:absolute;margin-left:483.45pt;margin-top:791.15pt;width:20.45pt;height:16.25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IeR9r+Z&#10;AQAAIQMAAA4AAAAAAAAAAAAAAAAALgIAAGRycy9lMm9Eb2MueG1sUEsBAi0AFAAGAAgAAAAhAGQ3&#10;VTfiAAAADgEAAA8AAAAAAAAAAAAAAAAA8wMAAGRycy9kb3ducmV2LnhtbFBLBQYAAAAABAAEAPMA&#10;AAACBQAAAAA=&#10;" filled="f" stroked="f">
              <v:textbox inset="0,0,0,0">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43B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4192" behindDoc="1" locked="0" layoutInCell="1" allowOverlap="1" wp14:anchorId="74CF58ED" wp14:editId="1005403F">
              <wp:simplePos x="0" y="0"/>
              <wp:positionH relativeFrom="page">
                <wp:posOffset>811072</wp:posOffset>
              </wp:positionH>
              <wp:positionV relativeFrom="page">
                <wp:posOffset>10055047</wp:posOffset>
              </wp:positionV>
              <wp:extent cx="5784850" cy="304800"/>
              <wp:effectExtent l="0" t="0" r="635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chemeClr val="accent4"/>
                      </a:solidFill>
                    </wpg:grpSpPr>
                    <wps:wsp>
                      <wps:cNvPr id="36" name="Graphic 36"/>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37" name="Graphic 37"/>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4D16650E" id="Group 35" o:spid="_x0000_s1026" style="position:absolute;margin-left:63.85pt;margin-top:791.75pt;width:455.5pt;height:24pt;z-index:-16652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">
              <v:shape id="Graphic 36"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" path="m1143635,r-70104,l1073531,176784,1073505,,67056,,,,,176784,,295656r1143596,l1143596,176784,1143635,xe" filled="f" stroked="f">
                <v:path arrowok="t"/>
              </v:shape>
              <v:shape id="Graphic 37"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4704" behindDoc="1" locked="0" layoutInCell="1" allowOverlap="1" wp14:anchorId="1F850535" wp14:editId="4D258F21">
              <wp:simplePos x="0" y="0"/>
              <wp:positionH relativeFrom="page">
                <wp:posOffset>1069644</wp:posOffset>
              </wp:positionH>
              <wp:positionV relativeFrom="page">
                <wp:posOffset>10048723</wp:posOffset>
              </wp:positionV>
              <wp:extent cx="4113529" cy="3219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1655F7F" w14:textId="7CB87E05"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wps:txbx>
                    <wps:bodyPr wrap="square" lIns="0" tIns="0" rIns="0" bIns="0" rtlCol="0">
                      <a:noAutofit/>
                    </wps:bodyPr>
                  </wps:wsp>
                </a:graphicData>
              </a:graphic>
            </wp:anchor>
          </w:drawing>
        </mc:Choice>
        <mc:Fallback>
          <w:pict>
            <v:shapetype w14:anchorId="1F850535" id="_x0000_t202" coordsize="21600,21600" o:spt="202" path="m,l,21600r21600,l21600,xe">
              <v:stroke joinstyle="miter"/>
              <v:path gradientshapeok="t" o:connecttype="rect"/>
            </v:shapetype>
            <v:shape id="Textbox 38" o:spid="_x0000_s1046" type="#_x0000_t202" style="position:absolute;margin-left:84.2pt;margin-top:791.25pt;width:323.9pt;height:25.3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" filled="f" stroked="f">
              <v:textbox inset="0,0,0,0">
                <w:txbxContent>
                  <w:p w14:paraId="51655F7F" w14:textId="7CB87E05"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34F0CCC4" wp14:editId="14EC44A3">
              <wp:simplePos x="0" y="0"/>
              <wp:positionH relativeFrom="page">
                <wp:posOffset>6139560</wp:posOffset>
              </wp:positionH>
              <wp:positionV relativeFrom="page">
                <wp:posOffset>10047758</wp:posOffset>
              </wp:positionV>
              <wp:extent cx="259715" cy="2063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34F0CCC4" id="Textbox 39" o:spid="_x0000_s1047" type="#_x0000_t202" style="position:absolute;margin-left:483.45pt;margin-top:791.15pt;width:20.45pt;height:16.2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" filled="f" stroked="f">
              <v:textbox inset="0,0,0,0">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F8F8"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6240" behindDoc="1" locked="0" layoutInCell="1" allowOverlap="1" wp14:anchorId="2B03E069" wp14:editId="0BA2C678">
              <wp:simplePos x="0" y="0"/>
              <wp:positionH relativeFrom="page">
                <wp:posOffset>811072</wp:posOffset>
              </wp:positionH>
              <wp:positionV relativeFrom="page">
                <wp:posOffset>10055047</wp:posOffset>
              </wp:positionV>
              <wp:extent cx="5784850" cy="304800"/>
              <wp:effectExtent l="0" t="0" r="635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chemeClr val="accent4"/>
                      </a:solidFill>
                    </wpg:grpSpPr>
                    <wps:wsp>
                      <wps:cNvPr id="45" name="Graphic 45"/>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46" name="Graphic 46"/>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7CCB833A" id="Group 44" o:spid="_x0000_s1026" style="position:absolute;margin-left:63.85pt;margin-top:791.75pt;width:455.5pt;height:24pt;z-index:-16650240;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">
              <v:shape id="Graphic 45"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" path="m1143635,r-70104,l1073531,176784,1073505,,67056,,,,,176784,,295656r1143596,l1143596,176784,1143635,xe" filled="f" stroked="f">
                <v:path arrowok="t"/>
              </v:shape>
              <v:shape id="Graphic 46"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6752" behindDoc="1" locked="0" layoutInCell="1" allowOverlap="1" wp14:anchorId="739987AD" wp14:editId="63F6E47E">
              <wp:simplePos x="0" y="0"/>
              <wp:positionH relativeFrom="page">
                <wp:posOffset>1069644</wp:posOffset>
              </wp:positionH>
              <wp:positionV relativeFrom="page">
                <wp:posOffset>10048723</wp:posOffset>
              </wp:positionV>
              <wp:extent cx="4113529" cy="3219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75F89588" w14:textId="1B54EC61"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wps:txbx>
                    <wps:bodyPr wrap="square" lIns="0" tIns="0" rIns="0" bIns="0" rtlCol="0">
                      <a:noAutofit/>
                    </wps:bodyPr>
                  </wps:wsp>
                </a:graphicData>
              </a:graphic>
            </wp:anchor>
          </w:drawing>
        </mc:Choice>
        <mc:Fallback>
          <w:pict>
            <v:shapetype w14:anchorId="739987AD" id="_x0000_t202" coordsize="21600,21600" o:spt="202" path="m,l,21600r21600,l21600,xe">
              <v:stroke joinstyle="miter"/>
              <v:path gradientshapeok="t" o:connecttype="rect"/>
            </v:shapetype>
            <v:shape id="Textbox 47" o:spid="_x0000_s1048" type="#_x0000_t202" style="position:absolute;margin-left:84.2pt;margin-top:791.25pt;width:323.9pt;height:25.35pt;z-index:-1664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DCQxHaa&#10;AQAAIgMAAA4AAAAAAAAAAAAAAAAALgIAAGRycy9lMm9Eb2MueG1sUEsBAi0AFAAGAAgAAAAhAAnd&#10;VirhAAAADQEAAA8AAAAAAAAAAAAAAAAA9AMAAGRycy9kb3ducmV2LnhtbFBLBQYAAAAABAAEAPMA&#10;AAACBQAAAAA=&#10;" filled="f" stroked="f">
              <v:textbox inset="0,0,0,0">
                <w:txbxContent>
                  <w:p w14:paraId="75F89588" w14:textId="1B54EC61"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BA6B75">
                      <w:rPr>
                        <w:rFonts w:ascii="Georgia" w:hAnsi="Georgia"/>
                        <w:spacing w:val="-4"/>
                        <w:w w:val="90"/>
                        <w:sz w:val="20"/>
                      </w:rPr>
                      <w:t xml:space="preserve">Janowie Podlaskim </w:t>
                    </w:r>
                  </w:p>
                </w:txbxContent>
              </v:textbox>
              <w10:wrap anchorx="page" anchory="page"/>
            </v:shape>
          </w:pict>
        </mc:Fallback>
      </mc:AlternateContent>
    </w:r>
    <w:r>
      <w:rPr>
        <w:noProof/>
      </w:rPr>
      <mc:AlternateContent>
        <mc:Choice Requires="wps">
          <w:drawing>
            <wp:anchor distT="0" distB="0" distL="0" distR="0" simplePos="0" relativeHeight="486667264" behindDoc="1" locked="0" layoutInCell="1" allowOverlap="1" wp14:anchorId="11A89E4D" wp14:editId="0CCDB25D">
              <wp:simplePos x="0" y="0"/>
              <wp:positionH relativeFrom="page">
                <wp:posOffset>6139560</wp:posOffset>
              </wp:positionH>
              <wp:positionV relativeFrom="page">
                <wp:posOffset>10047758</wp:posOffset>
              </wp:positionV>
              <wp:extent cx="259715" cy="2063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11A89E4D" id="Textbox 48" o:spid="_x0000_s1049" type="#_x0000_t202" style="position:absolute;margin-left:483.45pt;margin-top:791.15pt;width:20.45pt;height:16.25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Nr2NKKZ&#10;AQAAIQMAAA4AAAAAAAAAAAAAAAAALgIAAGRycy9lMm9Eb2MueG1sUEsBAi0AFAAGAAgAAAAhAGQ3&#10;VTfiAAAADgEAAA8AAAAAAAAAAAAAAAAA8wMAAGRycy9kb3ducmV2LnhtbFBLBQYAAAAABAAEAPMA&#10;AAACBQAAAAA=&#10;" filled="f" stroked="f">
              <v:textbox inset="0,0,0,0">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FB97" w14:textId="77777777" w:rsidR="00033154" w:rsidRDefault="00033154">
      <w:r>
        <w:separator/>
      </w:r>
    </w:p>
  </w:footnote>
  <w:footnote w:type="continuationSeparator" w:id="0">
    <w:p w14:paraId="3DF60149" w14:textId="77777777" w:rsidR="00033154" w:rsidRDefault="0003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728A" w14:textId="4AD3B5E1" w:rsidR="0012292A" w:rsidRDefault="0012292A">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CD6" w14:textId="2EA3A482" w:rsidR="0012292A" w:rsidRDefault="0012292A">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DAA7" w14:textId="77777777" w:rsidR="0012292A" w:rsidRDefault="0012292A">
    <w:pPr>
      <w:pStyle w:val="Tekstpodstawowy"/>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2F87" w14:textId="595D27F3" w:rsidR="0012292A" w:rsidRDefault="0012292A">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2B5"/>
    <w:multiLevelType w:val="hybridMultilevel"/>
    <w:tmpl w:val="A6D4B22C"/>
    <w:lvl w:ilvl="0" w:tplc="C42EA0AA">
      <w:start w:val="1"/>
      <w:numFmt w:val="decimal"/>
      <w:lvlText w:val="%1."/>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1" w:tplc="35AC5FB0">
      <w:start w:val="1"/>
      <w:numFmt w:val="lowerLetter"/>
      <w:lvlText w:val="%2)"/>
      <w:lvlJc w:val="left"/>
      <w:pPr>
        <w:ind w:left="1787" w:hanging="360"/>
        <w:jc w:val="left"/>
      </w:pPr>
      <w:rPr>
        <w:rFonts w:ascii="Arial" w:eastAsia="Arial" w:hAnsi="Arial" w:cs="Arial" w:hint="default"/>
        <w:b w:val="0"/>
        <w:bCs w:val="0"/>
        <w:i w:val="0"/>
        <w:iCs w:val="0"/>
        <w:spacing w:val="0"/>
        <w:w w:val="100"/>
        <w:sz w:val="22"/>
        <w:szCs w:val="22"/>
        <w:lang w:val="pl-PL" w:eastAsia="en-US" w:bidi="ar-SA"/>
      </w:rPr>
    </w:lvl>
    <w:lvl w:ilvl="2" w:tplc="7328347C">
      <w:numFmt w:val="bullet"/>
      <w:lvlText w:val="•"/>
      <w:lvlJc w:val="left"/>
      <w:pPr>
        <w:ind w:left="2716" w:hanging="360"/>
      </w:pPr>
      <w:rPr>
        <w:rFonts w:hint="default"/>
        <w:lang w:val="pl-PL" w:eastAsia="en-US" w:bidi="ar-SA"/>
      </w:rPr>
    </w:lvl>
    <w:lvl w:ilvl="3" w:tplc="C0A28BB4">
      <w:numFmt w:val="bullet"/>
      <w:lvlText w:val="•"/>
      <w:lvlJc w:val="left"/>
      <w:pPr>
        <w:ind w:left="3652" w:hanging="360"/>
      </w:pPr>
      <w:rPr>
        <w:rFonts w:hint="default"/>
        <w:lang w:val="pl-PL" w:eastAsia="en-US" w:bidi="ar-SA"/>
      </w:rPr>
    </w:lvl>
    <w:lvl w:ilvl="4" w:tplc="001A37DE">
      <w:numFmt w:val="bullet"/>
      <w:lvlText w:val="•"/>
      <w:lvlJc w:val="left"/>
      <w:pPr>
        <w:ind w:left="4588" w:hanging="360"/>
      </w:pPr>
      <w:rPr>
        <w:rFonts w:hint="default"/>
        <w:lang w:val="pl-PL" w:eastAsia="en-US" w:bidi="ar-SA"/>
      </w:rPr>
    </w:lvl>
    <w:lvl w:ilvl="5" w:tplc="C0D2E686">
      <w:numFmt w:val="bullet"/>
      <w:lvlText w:val="•"/>
      <w:lvlJc w:val="left"/>
      <w:pPr>
        <w:ind w:left="5524" w:hanging="360"/>
      </w:pPr>
      <w:rPr>
        <w:rFonts w:hint="default"/>
        <w:lang w:val="pl-PL" w:eastAsia="en-US" w:bidi="ar-SA"/>
      </w:rPr>
    </w:lvl>
    <w:lvl w:ilvl="6" w:tplc="423C7982">
      <w:numFmt w:val="bullet"/>
      <w:lvlText w:val="•"/>
      <w:lvlJc w:val="left"/>
      <w:pPr>
        <w:ind w:left="6460" w:hanging="360"/>
      </w:pPr>
      <w:rPr>
        <w:rFonts w:hint="default"/>
        <w:lang w:val="pl-PL" w:eastAsia="en-US" w:bidi="ar-SA"/>
      </w:rPr>
    </w:lvl>
    <w:lvl w:ilvl="7" w:tplc="ED78D710">
      <w:numFmt w:val="bullet"/>
      <w:lvlText w:val="•"/>
      <w:lvlJc w:val="left"/>
      <w:pPr>
        <w:ind w:left="7396" w:hanging="360"/>
      </w:pPr>
      <w:rPr>
        <w:rFonts w:hint="default"/>
        <w:lang w:val="pl-PL" w:eastAsia="en-US" w:bidi="ar-SA"/>
      </w:rPr>
    </w:lvl>
    <w:lvl w:ilvl="8" w:tplc="106EA01A">
      <w:numFmt w:val="bullet"/>
      <w:lvlText w:val="•"/>
      <w:lvlJc w:val="left"/>
      <w:pPr>
        <w:ind w:left="8332" w:hanging="360"/>
      </w:pPr>
      <w:rPr>
        <w:rFonts w:hint="default"/>
        <w:lang w:val="pl-PL" w:eastAsia="en-US" w:bidi="ar-SA"/>
      </w:rPr>
    </w:lvl>
  </w:abstractNum>
  <w:abstractNum w:abstractNumId="1" w15:restartNumberingAfterBreak="0">
    <w:nsid w:val="06C858BD"/>
    <w:multiLevelType w:val="hybridMultilevel"/>
    <w:tmpl w:val="01EC10F0"/>
    <w:lvl w:ilvl="0" w:tplc="21868F5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FD239B6">
      <w:numFmt w:val="bullet"/>
      <w:lvlText w:val="•"/>
      <w:lvlJc w:val="left"/>
      <w:pPr>
        <w:ind w:left="1992" w:hanging="361"/>
      </w:pPr>
      <w:rPr>
        <w:rFonts w:hint="default"/>
        <w:lang w:val="pl-PL" w:eastAsia="en-US" w:bidi="ar-SA"/>
      </w:rPr>
    </w:lvl>
    <w:lvl w:ilvl="2" w:tplc="45A891C6">
      <w:numFmt w:val="bullet"/>
      <w:lvlText w:val="•"/>
      <w:lvlJc w:val="left"/>
      <w:pPr>
        <w:ind w:left="2904" w:hanging="361"/>
      </w:pPr>
      <w:rPr>
        <w:rFonts w:hint="default"/>
        <w:lang w:val="pl-PL" w:eastAsia="en-US" w:bidi="ar-SA"/>
      </w:rPr>
    </w:lvl>
    <w:lvl w:ilvl="3" w:tplc="C7F820A0">
      <w:numFmt w:val="bullet"/>
      <w:lvlText w:val="•"/>
      <w:lvlJc w:val="left"/>
      <w:pPr>
        <w:ind w:left="3817" w:hanging="361"/>
      </w:pPr>
      <w:rPr>
        <w:rFonts w:hint="default"/>
        <w:lang w:val="pl-PL" w:eastAsia="en-US" w:bidi="ar-SA"/>
      </w:rPr>
    </w:lvl>
    <w:lvl w:ilvl="4" w:tplc="036C9B10">
      <w:numFmt w:val="bullet"/>
      <w:lvlText w:val="•"/>
      <w:lvlJc w:val="left"/>
      <w:pPr>
        <w:ind w:left="4729" w:hanging="361"/>
      </w:pPr>
      <w:rPr>
        <w:rFonts w:hint="default"/>
        <w:lang w:val="pl-PL" w:eastAsia="en-US" w:bidi="ar-SA"/>
      </w:rPr>
    </w:lvl>
    <w:lvl w:ilvl="5" w:tplc="35A8DB20">
      <w:numFmt w:val="bullet"/>
      <w:lvlText w:val="•"/>
      <w:lvlJc w:val="left"/>
      <w:pPr>
        <w:ind w:left="5642" w:hanging="361"/>
      </w:pPr>
      <w:rPr>
        <w:rFonts w:hint="default"/>
        <w:lang w:val="pl-PL" w:eastAsia="en-US" w:bidi="ar-SA"/>
      </w:rPr>
    </w:lvl>
    <w:lvl w:ilvl="6" w:tplc="E6861DF6">
      <w:numFmt w:val="bullet"/>
      <w:lvlText w:val="•"/>
      <w:lvlJc w:val="left"/>
      <w:pPr>
        <w:ind w:left="6554" w:hanging="361"/>
      </w:pPr>
      <w:rPr>
        <w:rFonts w:hint="default"/>
        <w:lang w:val="pl-PL" w:eastAsia="en-US" w:bidi="ar-SA"/>
      </w:rPr>
    </w:lvl>
    <w:lvl w:ilvl="7" w:tplc="B39ABCC4">
      <w:numFmt w:val="bullet"/>
      <w:lvlText w:val="•"/>
      <w:lvlJc w:val="left"/>
      <w:pPr>
        <w:ind w:left="7466" w:hanging="361"/>
      </w:pPr>
      <w:rPr>
        <w:rFonts w:hint="default"/>
        <w:lang w:val="pl-PL" w:eastAsia="en-US" w:bidi="ar-SA"/>
      </w:rPr>
    </w:lvl>
    <w:lvl w:ilvl="8" w:tplc="2F5C5C0E">
      <w:numFmt w:val="bullet"/>
      <w:lvlText w:val="•"/>
      <w:lvlJc w:val="left"/>
      <w:pPr>
        <w:ind w:left="8379" w:hanging="361"/>
      </w:pPr>
      <w:rPr>
        <w:rFonts w:hint="default"/>
        <w:lang w:val="pl-PL" w:eastAsia="en-US" w:bidi="ar-SA"/>
      </w:rPr>
    </w:lvl>
  </w:abstractNum>
  <w:abstractNum w:abstractNumId="2" w15:restartNumberingAfterBreak="0">
    <w:nsid w:val="07D46FCD"/>
    <w:multiLevelType w:val="hybridMultilevel"/>
    <w:tmpl w:val="62A23CD0"/>
    <w:lvl w:ilvl="0" w:tplc="74B83710">
      <w:start w:val="1"/>
      <w:numFmt w:val="decimal"/>
      <w:lvlText w:val="%1."/>
      <w:lvlJc w:val="left"/>
      <w:pPr>
        <w:ind w:left="356" w:hanging="167"/>
        <w:jc w:val="left"/>
      </w:pPr>
      <w:rPr>
        <w:rFonts w:ascii="Georgia" w:eastAsia="Arial" w:hAnsi="Georgia" w:cs="Arial"/>
        <w:b w:val="0"/>
        <w:bCs w:val="0"/>
        <w:i w:val="0"/>
        <w:iCs w:val="0"/>
        <w:spacing w:val="-3"/>
        <w:w w:val="88"/>
        <w:sz w:val="20"/>
        <w:szCs w:val="20"/>
        <w:lang w:val="pl-PL" w:eastAsia="en-US" w:bidi="ar-SA"/>
      </w:rPr>
    </w:lvl>
    <w:lvl w:ilvl="1" w:tplc="72E2C09A">
      <w:start w:val="1"/>
      <w:numFmt w:val="decimal"/>
      <w:lvlText w:val="%2."/>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2" w:tplc="673281B4">
      <w:numFmt w:val="bullet"/>
      <w:lvlText w:val="•"/>
      <w:lvlJc w:val="left"/>
      <w:pPr>
        <w:ind w:left="1827" w:hanging="284"/>
      </w:pPr>
      <w:rPr>
        <w:rFonts w:hint="default"/>
        <w:lang w:val="pl-PL" w:eastAsia="en-US" w:bidi="ar-SA"/>
      </w:rPr>
    </w:lvl>
    <w:lvl w:ilvl="3" w:tplc="57C486E0">
      <w:numFmt w:val="bullet"/>
      <w:lvlText w:val="•"/>
      <w:lvlJc w:val="left"/>
      <w:pPr>
        <w:ind w:left="2874" w:hanging="284"/>
      </w:pPr>
      <w:rPr>
        <w:rFonts w:hint="default"/>
        <w:lang w:val="pl-PL" w:eastAsia="en-US" w:bidi="ar-SA"/>
      </w:rPr>
    </w:lvl>
    <w:lvl w:ilvl="4" w:tplc="C7FA6B36">
      <w:numFmt w:val="bullet"/>
      <w:lvlText w:val="•"/>
      <w:lvlJc w:val="left"/>
      <w:pPr>
        <w:ind w:left="3921" w:hanging="284"/>
      </w:pPr>
      <w:rPr>
        <w:rFonts w:hint="default"/>
        <w:lang w:val="pl-PL" w:eastAsia="en-US" w:bidi="ar-SA"/>
      </w:rPr>
    </w:lvl>
    <w:lvl w:ilvl="5" w:tplc="5D5642B8">
      <w:numFmt w:val="bullet"/>
      <w:lvlText w:val="•"/>
      <w:lvlJc w:val="left"/>
      <w:pPr>
        <w:ind w:left="4968" w:hanging="284"/>
      </w:pPr>
      <w:rPr>
        <w:rFonts w:hint="default"/>
        <w:lang w:val="pl-PL" w:eastAsia="en-US" w:bidi="ar-SA"/>
      </w:rPr>
    </w:lvl>
    <w:lvl w:ilvl="6" w:tplc="E58A5E9A">
      <w:numFmt w:val="bullet"/>
      <w:lvlText w:val="•"/>
      <w:lvlJc w:val="left"/>
      <w:pPr>
        <w:ind w:left="6015" w:hanging="284"/>
      </w:pPr>
      <w:rPr>
        <w:rFonts w:hint="default"/>
        <w:lang w:val="pl-PL" w:eastAsia="en-US" w:bidi="ar-SA"/>
      </w:rPr>
    </w:lvl>
    <w:lvl w:ilvl="7" w:tplc="B3901FD6">
      <w:numFmt w:val="bullet"/>
      <w:lvlText w:val="•"/>
      <w:lvlJc w:val="left"/>
      <w:pPr>
        <w:ind w:left="7062" w:hanging="284"/>
      </w:pPr>
      <w:rPr>
        <w:rFonts w:hint="default"/>
        <w:lang w:val="pl-PL" w:eastAsia="en-US" w:bidi="ar-SA"/>
      </w:rPr>
    </w:lvl>
    <w:lvl w:ilvl="8" w:tplc="DB2CB486">
      <w:numFmt w:val="bullet"/>
      <w:lvlText w:val="•"/>
      <w:lvlJc w:val="left"/>
      <w:pPr>
        <w:ind w:left="8109" w:hanging="284"/>
      </w:pPr>
      <w:rPr>
        <w:rFonts w:hint="default"/>
        <w:lang w:val="pl-PL" w:eastAsia="en-US" w:bidi="ar-SA"/>
      </w:rPr>
    </w:lvl>
  </w:abstractNum>
  <w:abstractNum w:abstractNumId="3" w15:restartNumberingAfterBreak="0">
    <w:nsid w:val="0963502F"/>
    <w:multiLevelType w:val="multilevel"/>
    <w:tmpl w:val="B73A9A72"/>
    <w:lvl w:ilvl="0">
      <w:start w:val="1"/>
      <w:numFmt w:val="decimal"/>
      <w:lvlText w:val="%1."/>
      <w:lvlJc w:val="left"/>
      <w:pPr>
        <w:ind w:left="784" w:hanging="284"/>
        <w:jc w:val="left"/>
      </w:pPr>
      <w:rPr>
        <w:rFonts w:hint="default"/>
        <w:spacing w:val="-3"/>
        <w:w w:val="108"/>
        <w:lang w:val="pl-PL" w:eastAsia="en-US" w:bidi="ar-SA"/>
      </w:rPr>
    </w:lvl>
    <w:lvl w:ilvl="1">
      <w:start w:val="1"/>
      <w:numFmt w:val="decimal"/>
      <w:lvlText w:val="%1.%2."/>
      <w:lvlJc w:val="left"/>
      <w:pPr>
        <w:ind w:left="1350" w:hanging="428"/>
        <w:jc w:val="left"/>
      </w:pPr>
      <w:rPr>
        <w:rFonts w:ascii="Georgia" w:eastAsia="Georgia" w:hAnsi="Georgia" w:cs="Georgia" w:hint="default"/>
        <w:b w:val="0"/>
        <w:bCs w:val="0"/>
        <w:i w:val="0"/>
        <w:iCs w:val="0"/>
        <w:spacing w:val="-3"/>
        <w:w w:val="76"/>
        <w:sz w:val="22"/>
        <w:szCs w:val="22"/>
        <w:lang w:val="pl-PL" w:eastAsia="en-US" w:bidi="ar-SA"/>
      </w:rPr>
    </w:lvl>
    <w:lvl w:ilvl="2">
      <w:numFmt w:val="bullet"/>
      <w:lvlText w:val="•"/>
      <w:lvlJc w:val="left"/>
      <w:pPr>
        <w:ind w:left="2342" w:hanging="428"/>
      </w:pPr>
      <w:rPr>
        <w:rFonts w:hint="default"/>
        <w:lang w:val="pl-PL" w:eastAsia="en-US" w:bidi="ar-SA"/>
      </w:rPr>
    </w:lvl>
    <w:lvl w:ilvl="3">
      <w:numFmt w:val="bullet"/>
      <w:lvlText w:val="•"/>
      <w:lvlJc w:val="left"/>
      <w:pPr>
        <w:ind w:left="3325" w:hanging="428"/>
      </w:pPr>
      <w:rPr>
        <w:rFonts w:hint="default"/>
        <w:lang w:val="pl-PL" w:eastAsia="en-US" w:bidi="ar-SA"/>
      </w:rPr>
    </w:lvl>
    <w:lvl w:ilvl="4">
      <w:numFmt w:val="bullet"/>
      <w:lvlText w:val="•"/>
      <w:lvlJc w:val="left"/>
      <w:pPr>
        <w:ind w:left="4308" w:hanging="428"/>
      </w:pPr>
      <w:rPr>
        <w:rFonts w:hint="default"/>
        <w:lang w:val="pl-PL" w:eastAsia="en-US" w:bidi="ar-SA"/>
      </w:rPr>
    </w:lvl>
    <w:lvl w:ilvl="5">
      <w:numFmt w:val="bullet"/>
      <w:lvlText w:val="•"/>
      <w:lvlJc w:val="left"/>
      <w:pPr>
        <w:ind w:left="5290" w:hanging="428"/>
      </w:pPr>
      <w:rPr>
        <w:rFonts w:hint="default"/>
        <w:lang w:val="pl-PL" w:eastAsia="en-US" w:bidi="ar-SA"/>
      </w:rPr>
    </w:lvl>
    <w:lvl w:ilvl="6">
      <w:numFmt w:val="bullet"/>
      <w:lvlText w:val="•"/>
      <w:lvlJc w:val="left"/>
      <w:pPr>
        <w:ind w:left="6273" w:hanging="428"/>
      </w:pPr>
      <w:rPr>
        <w:rFonts w:hint="default"/>
        <w:lang w:val="pl-PL" w:eastAsia="en-US" w:bidi="ar-SA"/>
      </w:rPr>
    </w:lvl>
    <w:lvl w:ilvl="7">
      <w:numFmt w:val="bullet"/>
      <w:lvlText w:val="•"/>
      <w:lvlJc w:val="left"/>
      <w:pPr>
        <w:ind w:left="7256" w:hanging="428"/>
      </w:pPr>
      <w:rPr>
        <w:rFonts w:hint="default"/>
        <w:lang w:val="pl-PL" w:eastAsia="en-US" w:bidi="ar-SA"/>
      </w:rPr>
    </w:lvl>
    <w:lvl w:ilvl="8">
      <w:numFmt w:val="bullet"/>
      <w:lvlText w:val="•"/>
      <w:lvlJc w:val="left"/>
      <w:pPr>
        <w:ind w:left="8238" w:hanging="428"/>
      </w:pPr>
      <w:rPr>
        <w:rFonts w:hint="default"/>
        <w:lang w:val="pl-PL" w:eastAsia="en-US" w:bidi="ar-SA"/>
      </w:rPr>
    </w:lvl>
  </w:abstractNum>
  <w:abstractNum w:abstractNumId="4" w15:restartNumberingAfterBreak="0">
    <w:nsid w:val="0ED11914"/>
    <w:multiLevelType w:val="hybridMultilevel"/>
    <w:tmpl w:val="8248A412"/>
    <w:lvl w:ilvl="0" w:tplc="E7566A88">
      <w:start w:val="1"/>
      <w:numFmt w:val="decimal"/>
      <w:lvlText w:val="%1."/>
      <w:lvlJc w:val="left"/>
      <w:pPr>
        <w:ind w:left="1077" w:hanging="361"/>
        <w:jc w:val="right"/>
      </w:pPr>
      <w:rPr>
        <w:rFonts w:ascii="Arial" w:eastAsia="Arial" w:hAnsi="Arial" w:cs="Arial" w:hint="default"/>
        <w:b w:val="0"/>
        <w:bCs w:val="0"/>
        <w:i w:val="0"/>
        <w:iCs w:val="0"/>
        <w:spacing w:val="0"/>
        <w:w w:val="100"/>
        <w:sz w:val="22"/>
        <w:szCs w:val="22"/>
        <w:lang w:val="pl-PL" w:eastAsia="en-US" w:bidi="ar-SA"/>
      </w:rPr>
    </w:lvl>
    <w:lvl w:ilvl="1" w:tplc="67D6DF84">
      <w:numFmt w:val="bullet"/>
      <w:lvlText w:val=""/>
      <w:lvlJc w:val="left"/>
      <w:pPr>
        <w:ind w:left="1773" w:hanging="423"/>
      </w:pPr>
      <w:rPr>
        <w:rFonts w:ascii="Symbol" w:eastAsia="Symbol" w:hAnsi="Symbol" w:cs="Symbol" w:hint="default"/>
        <w:b w:val="0"/>
        <w:bCs w:val="0"/>
        <w:i w:val="0"/>
        <w:iCs w:val="0"/>
        <w:spacing w:val="0"/>
        <w:w w:val="100"/>
        <w:sz w:val="22"/>
        <w:szCs w:val="22"/>
        <w:lang w:val="pl-PL" w:eastAsia="en-US" w:bidi="ar-SA"/>
      </w:rPr>
    </w:lvl>
    <w:lvl w:ilvl="2" w:tplc="4FFCD0C8">
      <w:numFmt w:val="bullet"/>
      <w:lvlText w:val="•"/>
      <w:lvlJc w:val="left"/>
      <w:pPr>
        <w:ind w:left="2716" w:hanging="423"/>
      </w:pPr>
      <w:rPr>
        <w:rFonts w:hint="default"/>
        <w:lang w:val="pl-PL" w:eastAsia="en-US" w:bidi="ar-SA"/>
      </w:rPr>
    </w:lvl>
    <w:lvl w:ilvl="3" w:tplc="10D05AFC">
      <w:numFmt w:val="bullet"/>
      <w:lvlText w:val="•"/>
      <w:lvlJc w:val="left"/>
      <w:pPr>
        <w:ind w:left="3652" w:hanging="423"/>
      </w:pPr>
      <w:rPr>
        <w:rFonts w:hint="default"/>
        <w:lang w:val="pl-PL" w:eastAsia="en-US" w:bidi="ar-SA"/>
      </w:rPr>
    </w:lvl>
    <w:lvl w:ilvl="4" w:tplc="DFC62A26">
      <w:numFmt w:val="bullet"/>
      <w:lvlText w:val="•"/>
      <w:lvlJc w:val="left"/>
      <w:pPr>
        <w:ind w:left="4588" w:hanging="423"/>
      </w:pPr>
      <w:rPr>
        <w:rFonts w:hint="default"/>
        <w:lang w:val="pl-PL" w:eastAsia="en-US" w:bidi="ar-SA"/>
      </w:rPr>
    </w:lvl>
    <w:lvl w:ilvl="5" w:tplc="7DB28CCA">
      <w:numFmt w:val="bullet"/>
      <w:lvlText w:val="•"/>
      <w:lvlJc w:val="left"/>
      <w:pPr>
        <w:ind w:left="5524" w:hanging="423"/>
      </w:pPr>
      <w:rPr>
        <w:rFonts w:hint="default"/>
        <w:lang w:val="pl-PL" w:eastAsia="en-US" w:bidi="ar-SA"/>
      </w:rPr>
    </w:lvl>
    <w:lvl w:ilvl="6" w:tplc="BF129468">
      <w:numFmt w:val="bullet"/>
      <w:lvlText w:val="•"/>
      <w:lvlJc w:val="left"/>
      <w:pPr>
        <w:ind w:left="6460" w:hanging="423"/>
      </w:pPr>
      <w:rPr>
        <w:rFonts w:hint="default"/>
        <w:lang w:val="pl-PL" w:eastAsia="en-US" w:bidi="ar-SA"/>
      </w:rPr>
    </w:lvl>
    <w:lvl w:ilvl="7" w:tplc="F014D108">
      <w:numFmt w:val="bullet"/>
      <w:lvlText w:val="•"/>
      <w:lvlJc w:val="left"/>
      <w:pPr>
        <w:ind w:left="7396" w:hanging="423"/>
      </w:pPr>
      <w:rPr>
        <w:rFonts w:hint="default"/>
        <w:lang w:val="pl-PL" w:eastAsia="en-US" w:bidi="ar-SA"/>
      </w:rPr>
    </w:lvl>
    <w:lvl w:ilvl="8" w:tplc="A386F8EE">
      <w:numFmt w:val="bullet"/>
      <w:lvlText w:val="•"/>
      <w:lvlJc w:val="left"/>
      <w:pPr>
        <w:ind w:left="8332" w:hanging="423"/>
      </w:pPr>
      <w:rPr>
        <w:rFonts w:hint="default"/>
        <w:lang w:val="pl-PL" w:eastAsia="en-US" w:bidi="ar-SA"/>
      </w:rPr>
    </w:lvl>
  </w:abstractNum>
  <w:abstractNum w:abstractNumId="5" w15:restartNumberingAfterBreak="0">
    <w:nsid w:val="0F9C00C4"/>
    <w:multiLevelType w:val="hybridMultilevel"/>
    <w:tmpl w:val="36CA3FCC"/>
    <w:lvl w:ilvl="0" w:tplc="E72C2E4C">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6E5C4C1A">
      <w:start w:val="1"/>
      <w:numFmt w:val="lowerLetter"/>
      <w:lvlText w:val="%2)"/>
      <w:lvlJc w:val="left"/>
      <w:pPr>
        <w:ind w:left="1917" w:hanging="428"/>
        <w:jc w:val="left"/>
      </w:pPr>
      <w:rPr>
        <w:rFonts w:ascii="Arial" w:eastAsia="Arial" w:hAnsi="Arial" w:cs="Arial" w:hint="default"/>
        <w:b w:val="0"/>
        <w:bCs w:val="0"/>
        <w:i w:val="0"/>
        <w:iCs w:val="0"/>
        <w:spacing w:val="0"/>
        <w:w w:val="100"/>
        <w:sz w:val="22"/>
        <w:szCs w:val="22"/>
        <w:lang w:val="pl-PL" w:eastAsia="en-US" w:bidi="ar-SA"/>
      </w:rPr>
    </w:lvl>
    <w:lvl w:ilvl="2" w:tplc="E4763F04">
      <w:numFmt w:val="bullet"/>
      <w:lvlText w:val="•"/>
      <w:lvlJc w:val="left"/>
      <w:pPr>
        <w:ind w:left="1920" w:hanging="428"/>
      </w:pPr>
      <w:rPr>
        <w:rFonts w:hint="default"/>
        <w:lang w:val="pl-PL" w:eastAsia="en-US" w:bidi="ar-SA"/>
      </w:rPr>
    </w:lvl>
    <w:lvl w:ilvl="3" w:tplc="E09A0FA4">
      <w:numFmt w:val="bullet"/>
      <w:lvlText w:val="•"/>
      <w:lvlJc w:val="left"/>
      <w:pPr>
        <w:ind w:left="2955" w:hanging="428"/>
      </w:pPr>
      <w:rPr>
        <w:rFonts w:hint="default"/>
        <w:lang w:val="pl-PL" w:eastAsia="en-US" w:bidi="ar-SA"/>
      </w:rPr>
    </w:lvl>
    <w:lvl w:ilvl="4" w:tplc="7AE625AE">
      <w:numFmt w:val="bullet"/>
      <w:lvlText w:val="•"/>
      <w:lvlJc w:val="left"/>
      <w:pPr>
        <w:ind w:left="3991" w:hanging="428"/>
      </w:pPr>
      <w:rPr>
        <w:rFonts w:hint="default"/>
        <w:lang w:val="pl-PL" w:eastAsia="en-US" w:bidi="ar-SA"/>
      </w:rPr>
    </w:lvl>
    <w:lvl w:ilvl="5" w:tplc="01B8363C">
      <w:numFmt w:val="bullet"/>
      <w:lvlText w:val="•"/>
      <w:lvlJc w:val="left"/>
      <w:pPr>
        <w:ind w:left="5026" w:hanging="428"/>
      </w:pPr>
      <w:rPr>
        <w:rFonts w:hint="default"/>
        <w:lang w:val="pl-PL" w:eastAsia="en-US" w:bidi="ar-SA"/>
      </w:rPr>
    </w:lvl>
    <w:lvl w:ilvl="6" w:tplc="F084A8B4">
      <w:numFmt w:val="bullet"/>
      <w:lvlText w:val="•"/>
      <w:lvlJc w:val="left"/>
      <w:pPr>
        <w:ind w:left="6062" w:hanging="428"/>
      </w:pPr>
      <w:rPr>
        <w:rFonts w:hint="default"/>
        <w:lang w:val="pl-PL" w:eastAsia="en-US" w:bidi="ar-SA"/>
      </w:rPr>
    </w:lvl>
    <w:lvl w:ilvl="7" w:tplc="9550CA42">
      <w:numFmt w:val="bullet"/>
      <w:lvlText w:val="•"/>
      <w:lvlJc w:val="left"/>
      <w:pPr>
        <w:ind w:left="7097" w:hanging="428"/>
      </w:pPr>
      <w:rPr>
        <w:rFonts w:hint="default"/>
        <w:lang w:val="pl-PL" w:eastAsia="en-US" w:bidi="ar-SA"/>
      </w:rPr>
    </w:lvl>
    <w:lvl w:ilvl="8" w:tplc="DA50E952">
      <w:numFmt w:val="bullet"/>
      <w:lvlText w:val="•"/>
      <w:lvlJc w:val="left"/>
      <w:pPr>
        <w:ind w:left="8133" w:hanging="428"/>
      </w:pPr>
      <w:rPr>
        <w:rFonts w:hint="default"/>
        <w:lang w:val="pl-PL" w:eastAsia="en-US" w:bidi="ar-SA"/>
      </w:rPr>
    </w:lvl>
  </w:abstractNum>
  <w:abstractNum w:abstractNumId="6" w15:restartNumberingAfterBreak="0">
    <w:nsid w:val="0FE27340"/>
    <w:multiLevelType w:val="hybridMultilevel"/>
    <w:tmpl w:val="809C52FA"/>
    <w:lvl w:ilvl="0" w:tplc="C11E3F3A">
      <w:numFmt w:val="bullet"/>
      <w:lvlText w:val=""/>
      <w:lvlJc w:val="left"/>
      <w:pPr>
        <w:ind w:left="2354" w:hanging="360"/>
      </w:pPr>
      <w:rPr>
        <w:rFonts w:ascii="Symbol" w:eastAsia="Symbol" w:hAnsi="Symbol" w:cs="Symbol" w:hint="default"/>
        <w:b w:val="0"/>
        <w:bCs w:val="0"/>
        <w:i w:val="0"/>
        <w:iCs w:val="0"/>
        <w:spacing w:val="0"/>
        <w:w w:val="100"/>
        <w:sz w:val="22"/>
        <w:szCs w:val="22"/>
        <w:lang w:val="pl-PL" w:eastAsia="en-US" w:bidi="ar-SA"/>
      </w:rPr>
    </w:lvl>
    <w:lvl w:ilvl="1" w:tplc="1722CF1E">
      <w:numFmt w:val="bullet"/>
      <w:lvlText w:val="•"/>
      <w:lvlJc w:val="left"/>
      <w:pPr>
        <w:ind w:left="3144" w:hanging="360"/>
      </w:pPr>
      <w:rPr>
        <w:rFonts w:hint="default"/>
        <w:lang w:val="pl-PL" w:eastAsia="en-US" w:bidi="ar-SA"/>
      </w:rPr>
    </w:lvl>
    <w:lvl w:ilvl="2" w:tplc="50622E92">
      <w:numFmt w:val="bullet"/>
      <w:lvlText w:val="•"/>
      <w:lvlJc w:val="left"/>
      <w:pPr>
        <w:ind w:left="3928" w:hanging="360"/>
      </w:pPr>
      <w:rPr>
        <w:rFonts w:hint="default"/>
        <w:lang w:val="pl-PL" w:eastAsia="en-US" w:bidi="ar-SA"/>
      </w:rPr>
    </w:lvl>
    <w:lvl w:ilvl="3" w:tplc="EE84EE30">
      <w:numFmt w:val="bullet"/>
      <w:lvlText w:val="•"/>
      <w:lvlJc w:val="left"/>
      <w:pPr>
        <w:ind w:left="4713" w:hanging="360"/>
      </w:pPr>
      <w:rPr>
        <w:rFonts w:hint="default"/>
        <w:lang w:val="pl-PL" w:eastAsia="en-US" w:bidi="ar-SA"/>
      </w:rPr>
    </w:lvl>
    <w:lvl w:ilvl="4" w:tplc="40601E66">
      <w:numFmt w:val="bullet"/>
      <w:lvlText w:val="•"/>
      <w:lvlJc w:val="left"/>
      <w:pPr>
        <w:ind w:left="5497" w:hanging="360"/>
      </w:pPr>
      <w:rPr>
        <w:rFonts w:hint="default"/>
        <w:lang w:val="pl-PL" w:eastAsia="en-US" w:bidi="ar-SA"/>
      </w:rPr>
    </w:lvl>
    <w:lvl w:ilvl="5" w:tplc="B0B209F0">
      <w:numFmt w:val="bullet"/>
      <w:lvlText w:val="•"/>
      <w:lvlJc w:val="left"/>
      <w:pPr>
        <w:ind w:left="6282" w:hanging="360"/>
      </w:pPr>
      <w:rPr>
        <w:rFonts w:hint="default"/>
        <w:lang w:val="pl-PL" w:eastAsia="en-US" w:bidi="ar-SA"/>
      </w:rPr>
    </w:lvl>
    <w:lvl w:ilvl="6" w:tplc="8CFC11BE">
      <w:numFmt w:val="bullet"/>
      <w:lvlText w:val="•"/>
      <w:lvlJc w:val="left"/>
      <w:pPr>
        <w:ind w:left="7066" w:hanging="360"/>
      </w:pPr>
      <w:rPr>
        <w:rFonts w:hint="default"/>
        <w:lang w:val="pl-PL" w:eastAsia="en-US" w:bidi="ar-SA"/>
      </w:rPr>
    </w:lvl>
    <w:lvl w:ilvl="7" w:tplc="21F03896">
      <w:numFmt w:val="bullet"/>
      <w:lvlText w:val="•"/>
      <w:lvlJc w:val="left"/>
      <w:pPr>
        <w:ind w:left="7850" w:hanging="360"/>
      </w:pPr>
      <w:rPr>
        <w:rFonts w:hint="default"/>
        <w:lang w:val="pl-PL" w:eastAsia="en-US" w:bidi="ar-SA"/>
      </w:rPr>
    </w:lvl>
    <w:lvl w:ilvl="8" w:tplc="4F54B554">
      <w:numFmt w:val="bullet"/>
      <w:lvlText w:val="•"/>
      <w:lvlJc w:val="left"/>
      <w:pPr>
        <w:ind w:left="8635" w:hanging="360"/>
      </w:pPr>
      <w:rPr>
        <w:rFonts w:hint="default"/>
        <w:lang w:val="pl-PL" w:eastAsia="en-US" w:bidi="ar-SA"/>
      </w:rPr>
    </w:lvl>
  </w:abstractNum>
  <w:abstractNum w:abstractNumId="7" w15:restartNumberingAfterBreak="0">
    <w:nsid w:val="10402A61"/>
    <w:multiLevelType w:val="hybridMultilevel"/>
    <w:tmpl w:val="F1500902"/>
    <w:lvl w:ilvl="0" w:tplc="E23A718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3F45C28">
      <w:start w:val="1"/>
      <w:numFmt w:val="lowerLetter"/>
      <w:lvlText w:val="%2)"/>
      <w:lvlJc w:val="left"/>
      <w:pPr>
        <w:ind w:left="1797" w:hanging="360"/>
        <w:jc w:val="left"/>
      </w:pPr>
      <w:rPr>
        <w:rFonts w:ascii="Arial" w:eastAsia="Arial" w:hAnsi="Arial" w:cs="Arial" w:hint="default"/>
        <w:b w:val="0"/>
        <w:bCs w:val="0"/>
        <w:i w:val="0"/>
        <w:iCs w:val="0"/>
        <w:spacing w:val="0"/>
        <w:w w:val="100"/>
        <w:sz w:val="22"/>
        <w:szCs w:val="22"/>
        <w:lang w:val="pl-PL" w:eastAsia="en-US" w:bidi="ar-SA"/>
      </w:rPr>
    </w:lvl>
    <w:lvl w:ilvl="2" w:tplc="BCCED164">
      <w:numFmt w:val="bullet"/>
      <w:lvlText w:val="•"/>
      <w:lvlJc w:val="left"/>
      <w:pPr>
        <w:ind w:left="1800" w:hanging="360"/>
      </w:pPr>
      <w:rPr>
        <w:rFonts w:hint="default"/>
        <w:lang w:val="pl-PL" w:eastAsia="en-US" w:bidi="ar-SA"/>
      </w:rPr>
    </w:lvl>
    <w:lvl w:ilvl="3" w:tplc="6404477C">
      <w:numFmt w:val="bullet"/>
      <w:lvlText w:val="•"/>
      <w:lvlJc w:val="left"/>
      <w:pPr>
        <w:ind w:left="1840" w:hanging="360"/>
      </w:pPr>
      <w:rPr>
        <w:rFonts w:hint="default"/>
        <w:lang w:val="pl-PL" w:eastAsia="en-US" w:bidi="ar-SA"/>
      </w:rPr>
    </w:lvl>
    <w:lvl w:ilvl="4" w:tplc="D2E08606">
      <w:numFmt w:val="bullet"/>
      <w:lvlText w:val="•"/>
      <w:lvlJc w:val="left"/>
      <w:pPr>
        <w:ind w:left="3034" w:hanging="360"/>
      </w:pPr>
      <w:rPr>
        <w:rFonts w:hint="default"/>
        <w:lang w:val="pl-PL" w:eastAsia="en-US" w:bidi="ar-SA"/>
      </w:rPr>
    </w:lvl>
    <w:lvl w:ilvl="5" w:tplc="1D186938">
      <w:numFmt w:val="bullet"/>
      <w:lvlText w:val="•"/>
      <w:lvlJc w:val="left"/>
      <w:pPr>
        <w:ind w:left="4229" w:hanging="360"/>
      </w:pPr>
      <w:rPr>
        <w:rFonts w:hint="default"/>
        <w:lang w:val="pl-PL" w:eastAsia="en-US" w:bidi="ar-SA"/>
      </w:rPr>
    </w:lvl>
    <w:lvl w:ilvl="6" w:tplc="F2ECE0A8">
      <w:numFmt w:val="bullet"/>
      <w:lvlText w:val="•"/>
      <w:lvlJc w:val="left"/>
      <w:pPr>
        <w:ind w:left="5424" w:hanging="360"/>
      </w:pPr>
      <w:rPr>
        <w:rFonts w:hint="default"/>
        <w:lang w:val="pl-PL" w:eastAsia="en-US" w:bidi="ar-SA"/>
      </w:rPr>
    </w:lvl>
    <w:lvl w:ilvl="7" w:tplc="3A8C9E00">
      <w:numFmt w:val="bullet"/>
      <w:lvlText w:val="•"/>
      <w:lvlJc w:val="left"/>
      <w:pPr>
        <w:ind w:left="6619" w:hanging="360"/>
      </w:pPr>
      <w:rPr>
        <w:rFonts w:hint="default"/>
        <w:lang w:val="pl-PL" w:eastAsia="en-US" w:bidi="ar-SA"/>
      </w:rPr>
    </w:lvl>
    <w:lvl w:ilvl="8" w:tplc="FA3443F4">
      <w:numFmt w:val="bullet"/>
      <w:lvlText w:val="•"/>
      <w:lvlJc w:val="left"/>
      <w:pPr>
        <w:ind w:left="7814" w:hanging="360"/>
      </w:pPr>
      <w:rPr>
        <w:rFonts w:hint="default"/>
        <w:lang w:val="pl-PL" w:eastAsia="en-US" w:bidi="ar-SA"/>
      </w:rPr>
    </w:lvl>
  </w:abstractNum>
  <w:abstractNum w:abstractNumId="8" w15:restartNumberingAfterBreak="0">
    <w:nsid w:val="12D65325"/>
    <w:multiLevelType w:val="hybridMultilevel"/>
    <w:tmpl w:val="179ACE20"/>
    <w:lvl w:ilvl="0" w:tplc="2190E782">
      <w:start w:val="1"/>
      <w:numFmt w:val="decimal"/>
      <w:lvlText w:val="%1."/>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1" w:tplc="2CDE9B00">
      <w:numFmt w:val="bullet"/>
      <w:lvlText w:val="•"/>
      <w:lvlJc w:val="left"/>
      <w:pPr>
        <w:ind w:left="1722" w:hanging="284"/>
      </w:pPr>
      <w:rPr>
        <w:rFonts w:hint="default"/>
        <w:lang w:val="pl-PL" w:eastAsia="en-US" w:bidi="ar-SA"/>
      </w:rPr>
    </w:lvl>
    <w:lvl w:ilvl="2" w:tplc="E7903DF0">
      <w:numFmt w:val="bullet"/>
      <w:lvlText w:val="•"/>
      <w:lvlJc w:val="left"/>
      <w:pPr>
        <w:ind w:left="2664" w:hanging="284"/>
      </w:pPr>
      <w:rPr>
        <w:rFonts w:hint="default"/>
        <w:lang w:val="pl-PL" w:eastAsia="en-US" w:bidi="ar-SA"/>
      </w:rPr>
    </w:lvl>
    <w:lvl w:ilvl="3" w:tplc="78A2540A">
      <w:numFmt w:val="bullet"/>
      <w:lvlText w:val="•"/>
      <w:lvlJc w:val="left"/>
      <w:pPr>
        <w:ind w:left="3607" w:hanging="284"/>
      </w:pPr>
      <w:rPr>
        <w:rFonts w:hint="default"/>
        <w:lang w:val="pl-PL" w:eastAsia="en-US" w:bidi="ar-SA"/>
      </w:rPr>
    </w:lvl>
    <w:lvl w:ilvl="4" w:tplc="8402E298">
      <w:numFmt w:val="bullet"/>
      <w:lvlText w:val="•"/>
      <w:lvlJc w:val="left"/>
      <w:pPr>
        <w:ind w:left="4549" w:hanging="284"/>
      </w:pPr>
      <w:rPr>
        <w:rFonts w:hint="default"/>
        <w:lang w:val="pl-PL" w:eastAsia="en-US" w:bidi="ar-SA"/>
      </w:rPr>
    </w:lvl>
    <w:lvl w:ilvl="5" w:tplc="6FA0C61E">
      <w:numFmt w:val="bullet"/>
      <w:lvlText w:val="•"/>
      <w:lvlJc w:val="left"/>
      <w:pPr>
        <w:ind w:left="5492" w:hanging="284"/>
      </w:pPr>
      <w:rPr>
        <w:rFonts w:hint="default"/>
        <w:lang w:val="pl-PL" w:eastAsia="en-US" w:bidi="ar-SA"/>
      </w:rPr>
    </w:lvl>
    <w:lvl w:ilvl="6" w:tplc="EA98618A">
      <w:numFmt w:val="bullet"/>
      <w:lvlText w:val="•"/>
      <w:lvlJc w:val="left"/>
      <w:pPr>
        <w:ind w:left="6434" w:hanging="284"/>
      </w:pPr>
      <w:rPr>
        <w:rFonts w:hint="default"/>
        <w:lang w:val="pl-PL" w:eastAsia="en-US" w:bidi="ar-SA"/>
      </w:rPr>
    </w:lvl>
    <w:lvl w:ilvl="7" w:tplc="81AE84B4">
      <w:numFmt w:val="bullet"/>
      <w:lvlText w:val="•"/>
      <w:lvlJc w:val="left"/>
      <w:pPr>
        <w:ind w:left="7376" w:hanging="284"/>
      </w:pPr>
      <w:rPr>
        <w:rFonts w:hint="default"/>
        <w:lang w:val="pl-PL" w:eastAsia="en-US" w:bidi="ar-SA"/>
      </w:rPr>
    </w:lvl>
    <w:lvl w:ilvl="8" w:tplc="4FC6F62A">
      <w:numFmt w:val="bullet"/>
      <w:lvlText w:val="•"/>
      <w:lvlJc w:val="left"/>
      <w:pPr>
        <w:ind w:left="8319" w:hanging="284"/>
      </w:pPr>
      <w:rPr>
        <w:rFonts w:hint="default"/>
        <w:lang w:val="pl-PL" w:eastAsia="en-US" w:bidi="ar-SA"/>
      </w:rPr>
    </w:lvl>
  </w:abstractNum>
  <w:abstractNum w:abstractNumId="9" w15:restartNumberingAfterBreak="0">
    <w:nsid w:val="14F0632A"/>
    <w:multiLevelType w:val="hybridMultilevel"/>
    <w:tmpl w:val="0024D6A6"/>
    <w:lvl w:ilvl="0" w:tplc="4D9E280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BC4A01DE">
      <w:start w:val="1"/>
      <w:numFmt w:val="lowerLetter"/>
      <w:lvlText w:val="%2)"/>
      <w:lvlJc w:val="left"/>
      <w:pPr>
        <w:ind w:left="1859" w:hanging="423"/>
        <w:jc w:val="left"/>
      </w:pPr>
      <w:rPr>
        <w:rFonts w:ascii="Arial" w:eastAsia="Arial" w:hAnsi="Arial" w:cs="Arial" w:hint="default"/>
        <w:b w:val="0"/>
        <w:bCs w:val="0"/>
        <w:i w:val="0"/>
        <w:iCs w:val="0"/>
        <w:spacing w:val="0"/>
        <w:w w:val="100"/>
        <w:sz w:val="22"/>
        <w:szCs w:val="22"/>
        <w:lang w:val="pl-PL" w:eastAsia="en-US" w:bidi="ar-SA"/>
      </w:rPr>
    </w:lvl>
    <w:lvl w:ilvl="2" w:tplc="0FC6976C">
      <w:numFmt w:val="bullet"/>
      <w:lvlText w:val=""/>
      <w:lvlJc w:val="left"/>
      <w:pPr>
        <w:ind w:left="2517" w:hanging="360"/>
      </w:pPr>
      <w:rPr>
        <w:rFonts w:ascii="Wingdings" w:eastAsia="Wingdings" w:hAnsi="Wingdings" w:cs="Wingdings" w:hint="default"/>
        <w:b w:val="0"/>
        <w:bCs w:val="0"/>
        <w:i w:val="0"/>
        <w:iCs w:val="0"/>
        <w:spacing w:val="0"/>
        <w:w w:val="100"/>
        <w:sz w:val="22"/>
        <w:szCs w:val="22"/>
        <w:lang w:val="pl-PL" w:eastAsia="en-US" w:bidi="ar-SA"/>
      </w:rPr>
    </w:lvl>
    <w:lvl w:ilvl="3" w:tplc="70D04FBA">
      <w:numFmt w:val="bullet"/>
      <w:lvlText w:val="•"/>
      <w:lvlJc w:val="left"/>
      <w:pPr>
        <w:ind w:left="3480" w:hanging="360"/>
      </w:pPr>
      <w:rPr>
        <w:rFonts w:hint="default"/>
        <w:lang w:val="pl-PL" w:eastAsia="en-US" w:bidi="ar-SA"/>
      </w:rPr>
    </w:lvl>
    <w:lvl w:ilvl="4" w:tplc="1D4C4B2A">
      <w:numFmt w:val="bullet"/>
      <w:lvlText w:val="•"/>
      <w:lvlJc w:val="left"/>
      <w:pPr>
        <w:ind w:left="4441" w:hanging="360"/>
      </w:pPr>
      <w:rPr>
        <w:rFonts w:hint="default"/>
        <w:lang w:val="pl-PL" w:eastAsia="en-US" w:bidi="ar-SA"/>
      </w:rPr>
    </w:lvl>
    <w:lvl w:ilvl="5" w:tplc="0AE43188">
      <w:numFmt w:val="bullet"/>
      <w:lvlText w:val="•"/>
      <w:lvlJc w:val="left"/>
      <w:pPr>
        <w:ind w:left="5401" w:hanging="360"/>
      </w:pPr>
      <w:rPr>
        <w:rFonts w:hint="default"/>
        <w:lang w:val="pl-PL" w:eastAsia="en-US" w:bidi="ar-SA"/>
      </w:rPr>
    </w:lvl>
    <w:lvl w:ilvl="6" w:tplc="902C534A">
      <w:numFmt w:val="bullet"/>
      <w:lvlText w:val="•"/>
      <w:lvlJc w:val="left"/>
      <w:pPr>
        <w:ind w:left="6362" w:hanging="360"/>
      </w:pPr>
      <w:rPr>
        <w:rFonts w:hint="default"/>
        <w:lang w:val="pl-PL" w:eastAsia="en-US" w:bidi="ar-SA"/>
      </w:rPr>
    </w:lvl>
    <w:lvl w:ilvl="7" w:tplc="A0568324">
      <w:numFmt w:val="bullet"/>
      <w:lvlText w:val="•"/>
      <w:lvlJc w:val="left"/>
      <w:pPr>
        <w:ind w:left="7322" w:hanging="360"/>
      </w:pPr>
      <w:rPr>
        <w:rFonts w:hint="default"/>
        <w:lang w:val="pl-PL" w:eastAsia="en-US" w:bidi="ar-SA"/>
      </w:rPr>
    </w:lvl>
    <w:lvl w:ilvl="8" w:tplc="7D26B49A">
      <w:numFmt w:val="bullet"/>
      <w:lvlText w:val="•"/>
      <w:lvlJc w:val="left"/>
      <w:pPr>
        <w:ind w:left="8283" w:hanging="360"/>
      </w:pPr>
      <w:rPr>
        <w:rFonts w:hint="default"/>
        <w:lang w:val="pl-PL" w:eastAsia="en-US" w:bidi="ar-SA"/>
      </w:rPr>
    </w:lvl>
  </w:abstractNum>
  <w:abstractNum w:abstractNumId="10" w15:restartNumberingAfterBreak="0">
    <w:nsid w:val="1647653B"/>
    <w:multiLevelType w:val="hybridMultilevel"/>
    <w:tmpl w:val="B5F02BBC"/>
    <w:lvl w:ilvl="0" w:tplc="2CFC0366">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9DE01864">
      <w:start w:val="1"/>
      <w:numFmt w:val="lowerLetter"/>
      <w:lvlText w:val="%2)"/>
      <w:lvlJc w:val="left"/>
      <w:pPr>
        <w:ind w:left="2344" w:hanging="428"/>
        <w:jc w:val="left"/>
      </w:pPr>
      <w:rPr>
        <w:rFonts w:ascii="Arial" w:eastAsia="Arial" w:hAnsi="Arial" w:cs="Arial" w:hint="default"/>
        <w:b w:val="0"/>
        <w:bCs w:val="0"/>
        <w:i w:val="0"/>
        <w:iCs w:val="0"/>
        <w:spacing w:val="0"/>
        <w:w w:val="100"/>
        <w:sz w:val="22"/>
        <w:szCs w:val="22"/>
        <w:lang w:val="pl-PL" w:eastAsia="en-US" w:bidi="ar-SA"/>
      </w:rPr>
    </w:lvl>
    <w:lvl w:ilvl="2" w:tplc="17709F16">
      <w:numFmt w:val="bullet"/>
      <w:lvlText w:val="•"/>
      <w:lvlJc w:val="left"/>
      <w:pPr>
        <w:ind w:left="3213" w:hanging="428"/>
      </w:pPr>
      <w:rPr>
        <w:rFonts w:hint="default"/>
        <w:lang w:val="pl-PL" w:eastAsia="en-US" w:bidi="ar-SA"/>
      </w:rPr>
    </w:lvl>
    <w:lvl w:ilvl="3" w:tplc="85E8BAB8">
      <w:numFmt w:val="bullet"/>
      <w:lvlText w:val="•"/>
      <w:lvlJc w:val="left"/>
      <w:pPr>
        <w:ind w:left="4087" w:hanging="428"/>
      </w:pPr>
      <w:rPr>
        <w:rFonts w:hint="default"/>
        <w:lang w:val="pl-PL" w:eastAsia="en-US" w:bidi="ar-SA"/>
      </w:rPr>
    </w:lvl>
    <w:lvl w:ilvl="4" w:tplc="BAEC6C60">
      <w:numFmt w:val="bullet"/>
      <w:lvlText w:val="•"/>
      <w:lvlJc w:val="left"/>
      <w:pPr>
        <w:ind w:left="4961" w:hanging="428"/>
      </w:pPr>
      <w:rPr>
        <w:rFonts w:hint="default"/>
        <w:lang w:val="pl-PL" w:eastAsia="en-US" w:bidi="ar-SA"/>
      </w:rPr>
    </w:lvl>
    <w:lvl w:ilvl="5" w:tplc="1BD4E770">
      <w:numFmt w:val="bullet"/>
      <w:lvlText w:val="•"/>
      <w:lvlJc w:val="left"/>
      <w:pPr>
        <w:ind w:left="5835" w:hanging="428"/>
      </w:pPr>
      <w:rPr>
        <w:rFonts w:hint="default"/>
        <w:lang w:val="pl-PL" w:eastAsia="en-US" w:bidi="ar-SA"/>
      </w:rPr>
    </w:lvl>
    <w:lvl w:ilvl="6" w:tplc="55529366">
      <w:numFmt w:val="bullet"/>
      <w:lvlText w:val="•"/>
      <w:lvlJc w:val="left"/>
      <w:pPr>
        <w:ind w:left="6708" w:hanging="428"/>
      </w:pPr>
      <w:rPr>
        <w:rFonts w:hint="default"/>
        <w:lang w:val="pl-PL" w:eastAsia="en-US" w:bidi="ar-SA"/>
      </w:rPr>
    </w:lvl>
    <w:lvl w:ilvl="7" w:tplc="3CA4D776">
      <w:numFmt w:val="bullet"/>
      <w:lvlText w:val="•"/>
      <w:lvlJc w:val="left"/>
      <w:pPr>
        <w:ind w:left="7582" w:hanging="428"/>
      </w:pPr>
      <w:rPr>
        <w:rFonts w:hint="default"/>
        <w:lang w:val="pl-PL" w:eastAsia="en-US" w:bidi="ar-SA"/>
      </w:rPr>
    </w:lvl>
    <w:lvl w:ilvl="8" w:tplc="8570AE22">
      <w:numFmt w:val="bullet"/>
      <w:lvlText w:val="•"/>
      <w:lvlJc w:val="left"/>
      <w:pPr>
        <w:ind w:left="8456" w:hanging="428"/>
      </w:pPr>
      <w:rPr>
        <w:rFonts w:hint="default"/>
        <w:lang w:val="pl-PL" w:eastAsia="en-US" w:bidi="ar-SA"/>
      </w:rPr>
    </w:lvl>
  </w:abstractNum>
  <w:abstractNum w:abstractNumId="11" w15:restartNumberingAfterBreak="0">
    <w:nsid w:val="175E37A1"/>
    <w:multiLevelType w:val="hybridMultilevel"/>
    <w:tmpl w:val="97320622"/>
    <w:lvl w:ilvl="0" w:tplc="8D90735A">
      <w:numFmt w:val="bullet"/>
      <w:lvlText w:val="o"/>
      <w:lvlJc w:val="left"/>
      <w:pPr>
        <w:ind w:left="1067" w:hanging="254"/>
      </w:pPr>
      <w:rPr>
        <w:rFonts w:ascii="Arial" w:eastAsia="Arial" w:hAnsi="Arial" w:cs="Arial" w:hint="default"/>
        <w:b w:val="0"/>
        <w:bCs w:val="0"/>
        <w:i w:val="0"/>
        <w:iCs w:val="0"/>
        <w:spacing w:val="0"/>
        <w:w w:val="100"/>
        <w:sz w:val="22"/>
        <w:szCs w:val="22"/>
        <w:lang w:val="pl-PL" w:eastAsia="en-US" w:bidi="ar-SA"/>
      </w:rPr>
    </w:lvl>
    <w:lvl w:ilvl="1" w:tplc="C994A9D8">
      <w:numFmt w:val="bullet"/>
      <w:lvlText w:val="•"/>
      <w:lvlJc w:val="left"/>
      <w:pPr>
        <w:ind w:left="1974" w:hanging="254"/>
      </w:pPr>
      <w:rPr>
        <w:rFonts w:hint="default"/>
        <w:lang w:val="pl-PL" w:eastAsia="en-US" w:bidi="ar-SA"/>
      </w:rPr>
    </w:lvl>
    <w:lvl w:ilvl="2" w:tplc="6F7A099C">
      <w:numFmt w:val="bullet"/>
      <w:lvlText w:val="•"/>
      <w:lvlJc w:val="left"/>
      <w:pPr>
        <w:ind w:left="2888" w:hanging="254"/>
      </w:pPr>
      <w:rPr>
        <w:rFonts w:hint="default"/>
        <w:lang w:val="pl-PL" w:eastAsia="en-US" w:bidi="ar-SA"/>
      </w:rPr>
    </w:lvl>
    <w:lvl w:ilvl="3" w:tplc="0BEA8336">
      <w:numFmt w:val="bullet"/>
      <w:lvlText w:val="•"/>
      <w:lvlJc w:val="left"/>
      <w:pPr>
        <w:ind w:left="3803" w:hanging="254"/>
      </w:pPr>
      <w:rPr>
        <w:rFonts w:hint="default"/>
        <w:lang w:val="pl-PL" w:eastAsia="en-US" w:bidi="ar-SA"/>
      </w:rPr>
    </w:lvl>
    <w:lvl w:ilvl="4" w:tplc="50843884">
      <w:numFmt w:val="bullet"/>
      <w:lvlText w:val="•"/>
      <w:lvlJc w:val="left"/>
      <w:pPr>
        <w:ind w:left="4717" w:hanging="254"/>
      </w:pPr>
      <w:rPr>
        <w:rFonts w:hint="default"/>
        <w:lang w:val="pl-PL" w:eastAsia="en-US" w:bidi="ar-SA"/>
      </w:rPr>
    </w:lvl>
    <w:lvl w:ilvl="5" w:tplc="991EB8D2">
      <w:numFmt w:val="bullet"/>
      <w:lvlText w:val="•"/>
      <w:lvlJc w:val="left"/>
      <w:pPr>
        <w:ind w:left="5632" w:hanging="254"/>
      </w:pPr>
      <w:rPr>
        <w:rFonts w:hint="default"/>
        <w:lang w:val="pl-PL" w:eastAsia="en-US" w:bidi="ar-SA"/>
      </w:rPr>
    </w:lvl>
    <w:lvl w:ilvl="6" w:tplc="F3C8FE92">
      <w:numFmt w:val="bullet"/>
      <w:lvlText w:val="•"/>
      <w:lvlJc w:val="left"/>
      <w:pPr>
        <w:ind w:left="6546" w:hanging="254"/>
      </w:pPr>
      <w:rPr>
        <w:rFonts w:hint="default"/>
        <w:lang w:val="pl-PL" w:eastAsia="en-US" w:bidi="ar-SA"/>
      </w:rPr>
    </w:lvl>
    <w:lvl w:ilvl="7" w:tplc="B54257D4">
      <w:numFmt w:val="bullet"/>
      <w:lvlText w:val="•"/>
      <w:lvlJc w:val="left"/>
      <w:pPr>
        <w:ind w:left="7460" w:hanging="254"/>
      </w:pPr>
      <w:rPr>
        <w:rFonts w:hint="default"/>
        <w:lang w:val="pl-PL" w:eastAsia="en-US" w:bidi="ar-SA"/>
      </w:rPr>
    </w:lvl>
    <w:lvl w:ilvl="8" w:tplc="D3EA6370">
      <w:numFmt w:val="bullet"/>
      <w:lvlText w:val="•"/>
      <w:lvlJc w:val="left"/>
      <w:pPr>
        <w:ind w:left="8375" w:hanging="254"/>
      </w:pPr>
      <w:rPr>
        <w:rFonts w:hint="default"/>
        <w:lang w:val="pl-PL" w:eastAsia="en-US" w:bidi="ar-SA"/>
      </w:rPr>
    </w:lvl>
  </w:abstractNum>
  <w:abstractNum w:abstractNumId="12" w15:restartNumberingAfterBreak="0">
    <w:nsid w:val="18AC39FF"/>
    <w:multiLevelType w:val="hybridMultilevel"/>
    <w:tmpl w:val="704A22B4"/>
    <w:lvl w:ilvl="0" w:tplc="97E240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BE0CD52">
      <w:numFmt w:val="bullet"/>
      <w:lvlText w:val="•"/>
      <w:lvlJc w:val="left"/>
      <w:pPr>
        <w:ind w:left="1992" w:hanging="361"/>
      </w:pPr>
      <w:rPr>
        <w:rFonts w:hint="default"/>
        <w:lang w:val="pl-PL" w:eastAsia="en-US" w:bidi="ar-SA"/>
      </w:rPr>
    </w:lvl>
    <w:lvl w:ilvl="2" w:tplc="66EAB030">
      <w:numFmt w:val="bullet"/>
      <w:lvlText w:val="•"/>
      <w:lvlJc w:val="left"/>
      <w:pPr>
        <w:ind w:left="2904" w:hanging="361"/>
      </w:pPr>
      <w:rPr>
        <w:rFonts w:hint="default"/>
        <w:lang w:val="pl-PL" w:eastAsia="en-US" w:bidi="ar-SA"/>
      </w:rPr>
    </w:lvl>
    <w:lvl w:ilvl="3" w:tplc="9A6CD088">
      <w:numFmt w:val="bullet"/>
      <w:lvlText w:val="•"/>
      <w:lvlJc w:val="left"/>
      <w:pPr>
        <w:ind w:left="3817" w:hanging="361"/>
      </w:pPr>
      <w:rPr>
        <w:rFonts w:hint="default"/>
        <w:lang w:val="pl-PL" w:eastAsia="en-US" w:bidi="ar-SA"/>
      </w:rPr>
    </w:lvl>
    <w:lvl w:ilvl="4" w:tplc="6BD4070A">
      <w:numFmt w:val="bullet"/>
      <w:lvlText w:val="•"/>
      <w:lvlJc w:val="left"/>
      <w:pPr>
        <w:ind w:left="4729" w:hanging="361"/>
      </w:pPr>
      <w:rPr>
        <w:rFonts w:hint="default"/>
        <w:lang w:val="pl-PL" w:eastAsia="en-US" w:bidi="ar-SA"/>
      </w:rPr>
    </w:lvl>
    <w:lvl w:ilvl="5" w:tplc="7C0C7C32">
      <w:numFmt w:val="bullet"/>
      <w:lvlText w:val="•"/>
      <w:lvlJc w:val="left"/>
      <w:pPr>
        <w:ind w:left="5642" w:hanging="361"/>
      </w:pPr>
      <w:rPr>
        <w:rFonts w:hint="default"/>
        <w:lang w:val="pl-PL" w:eastAsia="en-US" w:bidi="ar-SA"/>
      </w:rPr>
    </w:lvl>
    <w:lvl w:ilvl="6" w:tplc="178E0DEE">
      <w:numFmt w:val="bullet"/>
      <w:lvlText w:val="•"/>
      <w:lvlJc w:val="left"/>
      <w:pPr>
        <w:ind w:left="6554" w:hanging="361"/>
      </w:pPr>
      <w:rPr>
        <w:rFonts w:hint="default"/>
        <w:lang w:val="pl-PL" w:eastAsia="en-US" w:bidi="ar-SA"/>
      </w:rPr>
    </w:lvl>
    <w:lvl w:ilvl="7" w:tplc="B5E6DD4C">
      <w:numFmt w:val="bullet"/>
      <w:lvlText w:val="•"/>
      <w:lvlJc w:val="left"/>
      <w:pPr>
        <w:ind w:left="7466" w:hanging="361"/>
      </w:pPr>
      <w:rPr>
        <w:rFonts w:hint="default"/>
        <w:lang w:val="pl-PL" w:eastAsia="en-US" w:bidi="ar-SA"/>
      </w:rPr>
    </w:lvl>
    <w:lvl w:ilvl="8" w:tplc="3DEAB46C">
      <w:numFmt w:val="bullet"/>
      <w:lvlText w:val="•"/>
      <w:lvlJc w:val="left"/>
      <w:pPr>
        <w:ind w:left="8379" w:hanging="361"/>
      </w:pPr>
      <w:rPr>
        <w:rFonts w:hint="default"/>
        <w:lang w:val="pl-PL" w:eastAsia="en-US" w:bidi="ar-SA"/>
      </w:rPr>
    </w:lvl>
  </w:abstractNum>
  <w:abstractNum w:abstractNumId="13" w15:restartNumberingAfterBreak="0">
    <w:nsid w:val="27477AFB"/>
    <w:multiLevelType w:val="hybridMultilevel"/>
    <w:tmpl w:val="80A8387C"/>
    <w:lvl w:ilvl="0" w:tplc="784C674C">
      <w:start w:val="1"/>
      <w:numFmt w:val="upperRoman"/>
      <w:lvlText w:val="%1."/>
      <w:lvlJc w:val="left"/>
      <w:pPr>
        <w:ind w:left="500" w:hanging="341"/>
        <w:jc w:val="left"/>
      </w:pPr>
      <w:rPr>
        <w:rFonts w:ascii="Arial" w:eastAsia="Arial" w:hAnsi="Arial" w:cs="Arial" w:hint="default"/>
        <w:b/>
        <w:bCs/>
        <w:i w:val="0"/>
        <w:iCs w:val="0"/>
        <w:spacing w:val="-4"/>
        <w:w w:val="100"/>
        <w:sz w:val="22"/>
        <w:szCs w:val="22"/>
        <w:lang w:val="pl-PL" w:eastAsia="en-US" w:bidi="ar-SA"/>
      </w:rPr>
    </w:lvl>
    <w:lvl w:ilvl="1" w:tplc="4A7A9578">
      <w:start w:val="1"/>
      <w:numFmt w:val="decimal"/>
      <w:lvlText w:val="%2."/>
      <w:lvlJc w:val="left"/>
      <w:pPr>
        <w:ind w:left="625" w:hanging="360"/>
        <w:jc w:val="left"/>
      </w:pPr>
      <w:rPr>
        <w:rFonts w:hint="default"/>
        <w:spacing w:val="0"/>
        <w:w w:val="100"/>
        <w:lang w:val="pl-PL" w:eastAsia="en-US" w:bidi="ar-SA"/>
      </w:rPr>
    </w:lvl>
    <w:lvl w:ilvl="2" w:tplc="AB66F33E">
      <w:start w:val="1"/>
      <w:numFmt w:val="decimal"/>
      <w:lvlText w:val="%3)"/>
      <w:lvlJc w:val="left"/>
      <w:pPr>
        <w:ind w:left="937" w:hanging="361"/>
        <w:jc w:val="left"/>
      </w:pPr>
      <w:rPr>
        <w:rFonts w:hint="default"/>
        <w:spacing w:val="0"/>
        <w:w w:val="100"/>
        <w:lang w:val="pl-PL" w:eastAsia="en-US" w:bidi="ar-SA"/>
      </w:rPr>
    </w:lvl>
    <w:lvl w:ilvl="3" w:tplc="30F2446E">
      <w:start w:val="1"/>
      <w:numFmt w:val="lowerLetter"/>
      <w:lvlText w:val="%4)"/>
      <w:lvlJc w:val="left"/>
      <w:pPr>
        <w:ind w:left="1283" w:hanging="361"/>
        <w:jc w:val="left"/>
      </w:pPr>
      <w:rPr>
        <w:rFonts w:ascii="Arial" w:eastAsia="Arial" w:hAnsi="Arial" w:cs="Arial" w:hint="default"/>
        <w:b w:val="0"/>
        <w:bCs w:val="0"/>
        <w:i w:val="0"/>
        <w:iCs w:val="0"/>
        <w:spacing w:val="0"/>
        <w:w w:val="100"/>
        <w:sz w:val="22"/>
        <w:szCs w:val="22"/>
        <w:lang w:val="pl-PL" w:eastAsia="en-US" w:bidi="ar-SA"/>
      </w:rPr>
    </w:lvl>
    <w:lvl w:ilvl="4" w:tplc="A448CF46">
      <w:numFmt w:val="bullet"/>
      <w:lvlText w:val="•"/>
      <w:lvlJc w:val="left"/>
      <w:pPr>
        <w:ind w:left="1280" w:hanging="361"/>
      </w:pPr>
      <w:rPr>
        <w:rFonts w:hint="default"/>
        <w:lang w:val="pl-PL" w:eastAsia="en-US" w:bidi="ar-SA"/>
      </w:rPr>
    </w:lvl>
    <w:lvl w:ilvl="5" w:tplc="6002AC96">
      <w:numFmt w:val="bullet"/>
      <w:lvlText w:val="•"/>
      <w:lvlJc w:val="left"/>
      <w:pPr>
        <w:ind w:left="2767" w:hanging="361"/>
      </w:pPr>
      <w:rPr>
        <w:rFonts w:hint="default"/>
        <w:lang w:val="pl-PL" w:eastAsia="en-US" w:bidi="ar-SA"/>
      </w:rPr>
    </w:lvl>
    <w:lvl w:ilvl="6" w:tplc="926CCB6A">
      <w:numFmt w:val="bullet"/>
      <w:lvlText w:val="•"/>
      <w:lvlJc w:val="left"/>
      <w:pPr>
        <w:ind w:left="4254" w:hanging="361"/>
      </w:pPr>
      <w:rPr>
        <w:rFonts w:hint="default"/>
        <w:lang w:val="pl-PL" w:eastAsia="en-US" w:bidi="ar-SA"/>
      </w:rPr>
    </w:lvl>
    <w:lvl w:ilvl="7" w:tplc="4E047B5A">
      <w:numFmt w:val="bullet"/>
      <w:lvlText w:val="•"/>
      <w:lvlJc w:val="left"/>
      <w:pPr>
        <w:ind w:left="5742" w:hanging="361"/>
      </w:pPr>
      <w:rPr>
        <w:rFonts w:hint="default"/>
        <w:lang w:val="pl-PL" w:eastAsia="en-US" w:bidi="ar-SA"/>
      </w:rPr>
    </w:lvl>
    <w:lvl w:ilvl="8" w:tplc="A4C0C78C">
      <w:numFmt w:val="bullet"/>
      <w:lvlText w:val="•"/>
      <w:lvlJc w:val="left"/>
      <w:pPr>
        <w:ind w:left="7229" w:hanging="361"/>
      </w:pPr>
      <w:rPr>
        <w:rFonts w:hint="default"/>
        <w:lang w:val="pl-PL" w:eastAsia="en-US" w:bidi="ar-SA"/>
      </w:rPr>
    </w:lvl>
  </w:abstractNum>
  <w:abstractNum w:abstractNumId="14" w15:restartNumberingAfterBreak="0">
    <w:nsid w:val="27F360B8"/>
    <w:multiLevelType w:val="hybridMultilevel"/>
    <w:tmpl w:val="93AC964A"/>
    <w:lvl w:ilvl="0" w:tplc="43BE1E0A">
      <w:start w:val="1"/>
      <w:numFmt w:val="decimal"/>
      <w:lvlText w:val="%1."/>
      <w:lvlJc w:val="left"/>
      <w:pPr>
        <w:ind w:left="937" w:hanging="361"/>
        <w:jc w:val="right"/>
      </w:pPr>
      <w:rPr>
        <w:rFonts w:hint="default"/>
        <w:spacing w:val="0"/>
        <w:w w:val="100"/>
        <w:lang w:val="pl-PL" w:eastAsia="en-US" w:bidi="ar-SA"/>
      </w:rPr>
    </w:lvl>
    <w:lvl w:ilvl="1" w:tplc="CAEE9B20">
      <w:numFmt w:val="bullet"/>
      <w:lvlText w:val=""/>
      <w:lvlJc w:val="left"/>
      <w:pPr>
        <w:ind w:left="937" w:hanging="361"/>
      </w:pPr>
      <w:rPr>
        <w:rFonts w:ascii="Symbol" w:eastAsia="Symbol" w:hAnsi="Symbol" w:cs="Symbol" w:hint="default"/>
        <w:b w:val="0"/>
        <w:bCs w:val="0"/>
        <w:i w:val="0"/>
        <w:iCs w:val="0"/>
        <w:spacing w:val="0"/>
        <w:w w:val="100"/>
        <w:sz w:val="22"/>
        <w:szCs w:val="22"/>
        <w:lang w:val="pl-PL" w:eastAsia="en-US" w:bidi="ar-SA"/>
      </w:rPr>
    </w:lvl>
    <w:lvl w:ilvl="2" w:tplc="94749C04">
      <w:numFmt w:val="bullet"/>
      <w:lvlText w:val="•"/>
      <w:lvlJc w:val="left"/>
      <w:pPr>
        <w:ind w:left="2792" w:hanging="361"/>
      </w:pPr>
      <w:rPr>
        <w:rFonts w:hint="default"/>
        <w:lang w:val="pl-PL" w:eastAsia="en-US" w:bidi="ar-SA"/>
      </w:rPr>
    </w:lvl>
    <w:lvl w:ilvl="3" w:tplc="DD58213E">
      <w:numFmt w:val="bullet"/>
      <w:lvlText w:val="•"/>
      <w:lvlJc w:val="left"/>
      <w:pPr>
        <w:ind w:left="3719" w:hanging="361"/>
      </w:pPr>
      <w:rPr>
        <w:rFonts w:hint="default"/>
        <w:lang w:val="pl-PL" w:eastAsia="en-US" w:bidi="ar-SA"/>
      </w:rPr>
    </w:lvl>
    <w:lvl w:ilvl="4" w:tplc="91A83D90">
      <w:numFmt w:val="bullet"/>
      <w:lvlText w:val="•"/>
      <w:lvlJc w:val="left"/>
      <w:pPr>
        <w:ind w:left="4645" w:hanging="361"/>
      </w:pPr>
      <w:rPr>
        <w:rFonts w:hint="default"/>
        <w:lang w:val="pl-PL" w:eastAsia="en-US" w:bidi="ar-SA"/>
      </w:rPr>
    </w:lvl>
    <w:lvl w:ilvl="5" w:tplc="4AC83F88">
      <w:numFmt w:val="bullet"/>
      <w:lvlText w:val="•"/>
      <w:lvlJc w:val="left"/>
      <w:pPr>
        <w:ind w:left="5572" w:hanging="361"/>
      </w:pPr>
      <w:rPr>
        <w:rFonts w:hint="default"/>
        <w:lang w:val="pl-PL" w:eastAsia="en-US" w:bidi="ar-SA"/>
      </w:rPr>
    </w:lvl>
    <w:lvl w:ilvl="6" w:tplc="A13E7706">
      <w:numFmt w:val="bullet"/>
      <w:lvlText w:val="•"/>
      <w:lvlJc w:val="left"/>
      <w:pPr>
        <w:ind w:left="6498" w:hanging="361"/>
      </w:pPr>
      <w:rPr>
        <w:rFonts w:hint="default"/>
        <w:lang w:val="pl-PL" w:eastAsia="en-US" w:bidi="ar-SA"/>
      </w:rPr>
    </w:lvl>
    <w:lvl w:ilvl="7" w:tplc="9C1A104E">
      <w:numFmt w:val="bullet"/>
      <w:lvlText w:val="•"/>
      <w:lvlJc w:val="left"/>
      <w:pPr>
        <w:ind w:left="7424" w:hanging="361"/>
      </w:pPr>
      <w:rPr>
        <w:rFonts w:hint="default"/>
        <w:lang w:val="pl-PL" w:eastAsia="en-US" w:bidi="ar-SA"/>
      </w:rPr>
    </w:lvl>
    <w:lvl w:ilvl="8" w:tplc="FE08301C">
      <w:numFmt w:val="bullet"/>
      <w:lvlText w:val="•"/>
      <w:lvlJc w:val="left"/>
      <w:pPr>
        <w:ind w:left="8351" w:hanging="361"/>
      </w:pPr>
      <w:rPr>
        <w:rFonts w:hint="default"/>
        <w:lang w:val="pl-PL" w:eastAsia="en-US" w:bidi="ar-SA"/>
      </w:rPr>
    </w:lvl>
  </w:abstractNum>
  <w:abstractNum w:abstractNumId="15" w15:restartNumberingAfterBreak="0">
    <w:nsid w:val="2A954813"/>
    <w:multiLevelType w:val="hybridMultilevel"/>
    <w:tmpl w:val="7FB2443C"/>
    <w:lvl w:ilvl="0" w:tplc="376C7E48">
      <w:start w:val="1"/>
      <w:numFmt w:val="lowerLetter"/>
      <w:lvlText w:val="%1)"/>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1" w:tplc="025031F6">
      <w:numFmt w:val="bullet"/>
      <w:lvlText w:val=""/>
      <w:lvlJc w:val="left"/>
      <w:pPr>
        <w:ind w:left="1797" w:hanging="360"/>
      </w:pPr>
      <w:rPr>
        <w:rFonts w:ascii="Wingdings" w:eastAsia="Wingdings" w:hAnsi="Wingdings" w:cs="Wingdings" w:hint="default"/>
        <w:b w:val="0"/>
        <w:bCs w:val="0"/>
        <w:i w:val="0"/>
        <w:iCs w:val="0"/>
        <w:spacing w:val="0"/>
        <w:w w:val="100"/>
        <w:sz w:val="22"/>
        <w:szCs w:val="22"/>
        <w:lang w:val="pl-PL" w:eastAsia="en-US" w:bidi="ar-SA"/>
      </w:rPr>
    </w:lvl>
    <w:lvl w:ilvl="2" w:tplc="20DA8EB4">
      <w:numFmt w:val="bullet"/>
      <w:lvlText w:val="•"/>
      <w:lvlJc w:val="left"/>
      <w:pPr>
        <w:ind w:left="2733" w:hanging="360"/>
      </w:pPr>
      <w:rPr>
        <w:rFonts w:hint="default"/>
        <w:lang w:val="pl-PL" w:eastAsia="en-US" w:bidi="ar-SA"/>
      </w:rPr>
    </w:lvl>
    <w:lvl w:ilvl="3" w:tplc="F98E7E66">
      <w:numFmt w:val="bullet"/>
      <w:lvlText w:val="•"/>
      <w:lvlJc w:val="left"/>
      <w:pPr>
        <w:ind w:left="3667" w:hanging="360"/>
      </w:pPr>
      <w:rPr>
        <w:rFonts w:hint="default"/>
        <w:lang w:val="pl-PL" w:eastAsia="en-US" w:bidi="ar-SA"/>
      </w:rPr>
    </w:lvl>
    <w:lvl w:ilvl="4" w:tplc="6B80758A">
      <w:numFmt w:val="bullet"/>
      <w:lvlText w:val="•"/>
      <w:lvlJc w:val="left"/>
      <w:pPr>
        <w:ind w:left="4601" w:hanging="360"/>
      </w:pPr>
      <w:rPr>
        <w:rFonts w:hint="default"/>
        <w:lang w:val="pl-PL" w:eastAsia="en-US" w:bidi="ar-SA"/>
      </w:rPr>
    </w:lvl>
    <w:lvl w:ilvl="5" w:tplc="C94C0C04">
      <w:numFmt w:val="bullet"/>
      <w:lvlText w:val="•"/>
      <w:lvlJc w:val="left"/>
      <w:pPr>
        <w:ind w:left="5535" w:hanging="360"/>
      </w:pPr>
      <w:rPr>
        <w:rFonts w:hint="default"/>
        <w:lang w:val="pl-PL" w:eastAsia="en-US" w:bidi="ar-SA"/>
      </w:rPr>
    </w:lvl>
    <w:lvl w:ilvl="6" w:tplc="46DCE6AC">
      <w:numFmt w:val="bullet"/>
      <w:lvlText w:val="•"/>
      <w:lvlJc w:val="left"/>
      <w:pPr>
        <w:ind w:left="6468" w:hanging="360"/>
      </w:pPr>
      <w:rPr>
        <w:rFonts w:hint="default"/>
        <w:lang w:val="pl-PL" w:eastAsia="en-US" w:bidi="ar-SA"/>
      </w:rPr>
    </w:lvl>
    <w:lvl w:ilvl="7" w:tplc="DD6E46EE">
      <w:numFmt w:val="bullet"/>
      <w:lvlText w:val="•"/>
      <w:lvlJc w:val="left"/>
      <w:pPr>
        <w:ind w:left="7402" w:hanging="360"/>
      </w:pPr>
      <w:rPr>
        <w:rFonts w:hint="default"/>
        <w:lang w:val="pl-PL" w:eastAsia="en-US" w:bidi="ar-SA"/>
      </w:rPr>
    </w:lvl>
    <w:lvl w:ilvl="8" w:tplc="846CA6E4">
      <w:numFmt w:val="bullet"/>
      <w:lvlText w:val="•"/>
      <w:lvlJc w:val="left"/>
      <w:pPr>
        <w:ind w:left="8336" w:hanging="360"/>
      </w:pPr>
      <w:rPr>
        <w:rFonts w:hint="default"/>
        <w:lang w:val="pl-PL" w:eastAsia="en-US" w:bidi="ar-SA"/>
      </w:rPr>
    </w:lvl>
  </w:abstractNum>
  <w:abstractNum w:abstractNumId="16" w15:restartNumberingAfterBreak="0">
    <w:nsid w:val="2FAA4A63"/>
    <w:multiLevelType w:val="hybridMultilevel"/>
    <w:tmpl w:val="1B701786"/>
    <w:lvl w:ilvl="0" w:tplc="E4CC0F64">
      <w:start w:val="1"/>
      <w:numFmt w:val="decimal"/>
      <w:lvlText w:val="%1."/>
      <w:lvlJc w:val="left"/>
      <w:pPr>
        <w:ind w:left="1350" w:hanging="360"/>
        <w:jc w:val="right"/>
      </w:pPr>
      <w:rPr>
        <w:rFonts w:ascii="Arial" w:eastAsia="Arial" w:hAnsi="Arial" w:cs="Arial" w:hint="default"/>
        <w:b w:val="0"/>
        <w:bCs w:val="0"/>
        <w:i w:val="0"/>
        <w:iCs w:val="0"/>
        <w:spacing w:val="0"/>
        <w:w w:val="100"/>
        <w:sz w:val="22"/>
        <w:szCs w:val="22"/>
        <w:lang w:val="pl-PL" w:eastAsia="en-US" w:bidi="ar-SA"/>
      </w:rPr>
    </w:lvl>
    <w:lvl w:ilvl="1" w:tplc="F39084FC">
      <w:numFmt w:val="bullet"/>
      <w:lvlText w:val="•"/>
      <w:lvlJc w:val="left"/>
      <w:pPr>
        <w:ind w:left="2244" w:hanging="360"/>
      </w:pPr>
      <w:rPr>
        <w:rFonts w:hint="default"/>
        <w:lang w:val="pl-PL" w:eastAsia="en-US" w:bidi="ar-SA"/>
      </w:rPr>
    </w:lvl>
    <w:lvl w:ilvl="2" w:tplc="2D9E6E6A">
      <w:numFmt w:val="bullet"/>
      <w:lvlText w:val="•"/>
      <w:lvlJc w:val="left"/>
      <w:pPr>
        <w:ind w:left="3128" w:hanging="360"/>
      </w:pPr>
      <w:rPr>
        <w:rFonts w:hint="default"/>
        <w:lang w:val="pl-PL" w:eastAsia="en-US" w:bidi="ar-SA"/>
      </w:rPr>
    </w:lvl>
    <w:lvl w:ilvl="3" w:tplc="5E6A8FCE">
      <w:numFmt w:val="bullet"/>
      <w:lvlText w:val="•"/>
      <w:lvlJc w:val="left"/>
      <w:pPr>
        <w:ind w:left="4013" w:hanging="360"/>
      </w:pPr>
      <w:rPr>
        <w:rFonts w:hint="default"/>
        <w:lang w:val="pl-PL" w:eastAsia="en-US" w:bidi="ar-SA"/>
      </w:rPr>
    </w:lvl>
    <w:lvl w:ilvl="4" w:tplc="7A8E2726">
      <w:numFmt w:val="bullet"/>
      <w:lvlText w:val="•"/>
      <w:lvlJc w:val="left"/>
      <w:pPr>
        <w:ind w:left="4897" w:hanging="360"/>
      </w:pPr>
      <w:rPr>
        <w:rFonts w:hint="default"/>
        <w:lang w:val="pl-PL" w:eastAsia="en-US" w:bidi="ar-SA"/>
      </w:rPr>
    </w:lvl>
    <w:lvl w:ilvl="5" w:tplc="64D6057E">
      <w:numFmt w:val="bullet"/>
      <w:lvlText w:val="•"/>
      <w:lvlJc w:val="left"/>
      <w:pPr>
        <w:ind w:left="5782" w:hanging="360"/>
      </w:pPr>
      <w:rPr>
        <w:rFonts w:hint="default"/>
        <w:lang w:val="pl-PL" w:eastAsia="en-US" w:bidi="ar-SA"/>
      </w:rPr>
    </w:lvl>
    <w:lvl w:ilvl="6" w:tplc="338AC542">
      <w:numFmt w:val="bullet"/>
      <w:lvlText w:val="•"/>
      <w:lvlJc w:val="left"/>
      <w:pPr>
        <w:ind w:left="6666" w:hanging="360"/>
      </w:pPr>
      <w:rPr>
        <w:rFonts w:hint="default"/>
        <w:lang w:val="pl-PL" w:eastAsia="en-US" w:bidi="ar-SA"/>
      </w:rPr>
    </w:lvl>
    <w:lvl w:ilvl="7" w:tplc="0B02AA26">
      <w:numFmt w:val="bullet"/>
      <w:lvlText w:val="•"/>
      <w:lvlJc w:val="left"/>
      <w:pPr>
        <w:ind w:left="7550" w:hanging="360"/>
      </w:pPr>
      <w:rPr>
        <w:rFonts w:hint="default"/>
        <w:lang w:val="pl-PL" w:eastAsia="en-US" w:bidi="ar-SA"/>
      </w:rPr>
    </w:lvl>
    <w:lvl w:ilvl="8" w:tplc="23722A2C">
      <w:numFmt w:val="bullet"/>
      <w:lvlText w:val="•"/>
      <w:lvlJc w:val="left"/>
      <w:pPr>
        <w:ind w:left="8435" w:hanging="360"/>
      </w:pPr>
      <w:rPr>
        <w:rFonts w:hint="default"/>
        <w:lang w:val="pl-PL" w:eastAsia="en-US" w:bidi="ar-SA"/>
      </w:rPr>
    </w:lvl>
  </w:abstractNum>
  <w:abstractNum w:abstractNumId="17" w15:restartNumberingAfterBreak="0">
    <w:nsid w:val="32AE72A4"/>
    <w:multiLevelType w:val="multilevel"/>
    <w:tmpl w:val="7800246A"/>
    <w:lvl w:ilvl="0">
      <w:start w:val="4"/>
      <w:numFmt w:val="decimal"/>
      <w:lvlText w:val="%1"/>
      <w:lvlJc w:val="left"/>
      <w:pPr>
        <w:ind w:left="1129" w:hanging="563"/>
        <w:jc w:val="left"/>
      </w:pPr>
      <w:rPr>
        <w:rFonts w:hint="default"/>
        <w:lang w:val="pl-PL" w:eastAsia="en-US" w:bidi="ar-SA"/>
      </w:rPr>
    </w:lvl>
    <w:lvl w:ilvl="1">
      <w:start w:val="1"/>
      <w:numFmt w:val="decimal"/>
      <w:lvlText w:val="%1.%2."/>
      <w:lvlJc w:val="left"/>
      <w:pPr>
        <w:ind w:left="1129" w:hanging="563"/>
        <w:jc w:val="right"/>
      </w:pPr>
      <w:rPr>
        <w:rFonts w:ascii="Arial" w:eastAsia="Arial" w:hAnsi="Arial" w:cs="Arial" w:hint="default"/>
        <w:b/>
        <w:bCs/>
        <w:i w:val="0"/>
        <w:iCs w:val="0"/>
        <w:color w:val="006FC0"/>
        <w:spacing w:val="0"/>
        <w:w w:val="100"/>
        <w:sz w:val="24"/>
        <w:szCs w:val="24"/>
        <w:lang w:val="pl-PL" w:eastAsia="en-US" w:bidi="ar-SA"/>
      </w:rPr>
    </w:lvl>
    <w:lvl w:ilvl="2">
      <w:start w:val="1"/>
      <w:numFmt w:val="decimal"/>
      <w:lvlText w:val="%3."/>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3">
      <w:numFmt w:val="bullet"/>
      <w:lvlText w:val=""/>
      <w:lvlJc w:val="left"/>
      <w:pPr>
        <w:ind w:left="1489" w:hanging="423"/>
      </w:pPr>
      <w:rPr>
        <w:rFonts w:ascii="Wingdings" w:eastAsia="Wingdings" w:hAnsi="Wingdings" w:cs="Wingdings" w:hint="default"/>
        <w:b w:val="0"/>
        <w:bCs w:val="0"/>
        <w:i w:val="0"/>
        <w:iCs w:val="0"/>
        <w:spacing w:val="0"/>
        <w:w w:val="100"/>
        <w:sz w:val="22"/>
        <w:szCs w:val="22"/>
        <w:lang w:val="pl-PL" w:eastAsia="en-US" w:bidi="ar-SA"/>
      </w:rPr>
    </w:lvl>
    <w:lvl w:ilvl="4">
      <w:numFmt w:val="bullet"/>
      <w:lvlText w:val="•"/>
      <w:lvlJc w:val="left"/>
      <w:pPr>
        <w:ind w:left="2726" w:hanging="423"/>
      </w:pPr>
      <w:rPr>
        <w:rFonts w:hint="default"/>
        <w:lang w:val="pl-PL" w:eastAsia="en-US" w:bidi="ar-SA"/>
      </w:rPr>
    </w:lvl>
    <w:lvl w:ilvl="5">
      <w:numFmt w:val="bullet"/>
      <w:lvlText w:val="•"/>
      <w:lvlJc w:val="left"/>
      <w:pPr>
        <w:ind w:left="3972" w:hanging="423"/>
      </w:pPr>
      <w:rPr>
        <w:rFonts w:hint="default"/>
        <w:lang w:val="pl-PL" w:eastAsia="en-US" w:bidi="ar-SA"/>
      </w:rPr>
    </w:lvl>
    <w:lvl w:ilvl="6">
      <w:numFmt w:val="bullet"/>
      <w:lvlText w:val="•"/>
      <w:lvlJc w:val="left"/>
      <w:pPr>
        <w:ind w:left="5218" w:hanging="423"/>
      </w:pPr>
      <w:rPr>
        <w:rFonts w:hint="default"/>
        <w:lang w:val="pl-PL" w:eastAsia="en-US" w:bidi="ar-SA"/>
      </w:rPr>
    </w:lvl>
    <w:lvl w:ilvl="7">
      <w:numFmt w:val="bullet"/>
      <w:lvlText w:val="•"/>
      <w:lvlJc w:val="left"/>
      <w:pPr>
        <w:ind w:left="6465" w:hanging="423"/>
      </w:pPr>
      <w:rPr>
        <w:rFonts w:hint="default"/>
        <w:lang w:val="pl-PL" w:eastAsia="en-US" w:bidi="ar-SA"/>
      </w:rPr>
    </w:lvl>
    <w:lvl w:ilvl="8">
      <w:numFmt w:val="bullet"/>
      <w:lvlText w:val="•"/>
      <w:lvlJc w:val="left"/>
      <w:pPr>
        <w:ind w:left="7711" w:hanging="423"/>
      </w:pPr>
      <w:rPr>
        <w:rFonts w:hint="default"/>
        <w:lang w:val="pl-PL" w:eastAsia="en-US" w:bidi="ar-SA"/>
      </w:rPr>
    </w:lvl>
  </w:abstractNum>
  <w:abstractNum w:abstractNumId="18" w15:restartNumberingAfterBreak="0">
    <w:nsid w:val="36092670"/>
    <w:multiLevelType w:val="hybridMultilevel"/>
    <w:tmpl w:val="B43E3E62"/>
    <w:lvl w:ilvl="0" w:tplc="C2502FE8">
      <w:start w:val="1"/>
      <w:numFmt w:val="decimal"/>
      <w:lvlText w:val="%1."/>
      <w:lvlJc w:val="left"/>
      <w:pPr>
        <w:ind w:left="1067" w:hanging="428"/>
        <w:jc w:val="right"/>
      </w:pPr>
      <w:rPr>
        <w:rFonts w:ascii="Arial" w:eastAsia="Arial" w:hAnsi="Arial" w:cs="Arial" w:hint="default"/>
        <w:b w:val="0"/>
        <w:bCs w:val="0"/>
        <w:i w:val="0"/>
        <w:iCs w:val="0"/>
        <w:spacing w:val="0"/>
        <w:w w:val="100"/>
        <w:sz w:val="22"/>
        <w:szCs w:val="22"/>
        <w:lang w:val="pl-PL" w:eastAsia="en-US" w:bidi="ar-SA"/>
      </w:rPr>
    </w:lvl>
    <w:lvl w:ilvl="1" w:tplc="5364B9CE">
      <w:start w:val="1"/>
      <w:numFmt w:val="lowerLetter"/>
      <w:lvlText w:val="%2)"/>
      <w:lvlJc w:val="left"/>
      <w:pPr>
        <w:ind w:left="1633" w:hanging="284"/>
        <w:jc w:val="left"/>
      </w:pPr>
      <w:rPr>
        <w:rFonts w:ascii="Arial" w:eastAsia="Arial" w:hAnsi="Arial" w:cs="Arial" w:hint="default"/>
        <w:b w:val="0"/>
        <w:bCs w:val="0"/>
        <w:i w:val="0"/>
        <w:iCs w:val="0"/>
        <w:spacing w:val="0"/>
        <w:w w:val="100"/>
        <w:sz w:val="22"/>
        <w:szCs w:val="22"/>
        <w:lang w:val="pl-PL" w:eastAsia="en-US" w:bidi="ar-SA"/>
      </w:rPr>
    </w:lvl>
    <w:lvl w:ilvl="2" w:tplc="A4223EF0">
      <w:numFmt w:val="bullet"/>
      <w:lvlText w:val="•"/>
      <w:lvlJc w:val="left"/>
      <w:pPr>
        <w:ind w:left="1800" w:hanging="284"/>
      </w:pPr>
      <w:rPr>
        <w:rFonts w:hint="default"/>
        <w:lang w:val="pl-PL" w:eastAsia="en-US" w:bidi="ar-SA"/>
      </w:rPr>
    </w:lvl>
    <w:lvl w:ilvl="3" w:tplc="032E6A0C">
      <w:numFmt w:val="bullet"/>
      <w:lvlText w:val="•"/>
      <w:lvlJc w:val="left"/>
      <w:pPr>
        <w:ind w:left="2850" w:hanging="284"/>
      </w:pPr>
      <w:rPr>
        <w:rFonts w:hint="default"/>
        <w:lang w:val="pl-PL" w:eastAsia="en-US" w:bidi="ar-SA"/>
      </w:rPr>
    </w:lvl>
    <w:lvl w:ilvl="4" w:tplc="E01A087A">
      <w:numFmt w:val="bullet"/>
      <w:lvlText w:val="•"/>
      <w:lvlJc w:val="left"/>
      <w:pPr>
        <w:ind w:left="3901" w:hanging="284"/>
      </w:pPr>
      <w:rPr>
        <w:rFonts w:hint="default"/>
        <w:lang w:val="pl-PL" w:eastAsia="en-US" w:bidi="ar-SA"/>
      </w:rPr>
    </w:lvl>
    <w:lvl w:ilvl="5" w:tplc="74CC425A">
      <w:numFmt w:val="bullet"/>
      <w:lvlText w:val="•"/>
      <w:lvlJc w:val="left"/>
      <w:pPr>
        <w:ind w:left="4951" w:hanging="284"/>
      </w:pPr>
      <w:rPr>
        <w:rFonts w:hint="default"/>
        <w:lang w:val="pl-PL" w:eastAsia="en-US" w:bidi="ar-SA"/>
      </w:rPr>
    </w:lvl>
    <w:lvl w:ilvl="6" w:tplc="DA56A2B8">
      <w:numFmt w:val="bullet"/>
      <w:lvlText w:val="•"/>
      <w:lvlJc w:val="left"/>
      <w:pPr>
        <w:ind w:left="6002" w:hanging="284"/>
      </w:pPr>
      <w:rPr>
        <w:rFonts w:hint="default"/>
        <w:lang w:val="pl-PL" w:eastAsia="en-US" w:bidi="ar-SA"/>
      </w:rPr>
    </w:lvl>
    <w:lvl w:ilvl="7" w:tplc="0840FC88">
      <w:numFmt w:val="bullet"/>
      <w:lvlText w:val="•"/>
      <w:lvlJc w:val="left"/>
      <w:pPr>
        <w:ind w:left="7052" w:hanging="284"/>
      </w:pPr>
      <w:rPr>
        <w:rFonts w:hint="default"/>
        <w:lang w:val="pl-PL" w:eastAsia="en-US" w:bidi="ar-SA"/>
      </w:rPr>
    </w:lvl>
    <w:lvl w:ilvl="8" w:tplc="728CE144">
      <w:numFmt w:val="bullet"/>
      <w:lvlText w:val="•"/>
      <w:lvlJc w:val="left"/>
      <w:pPr>
        <w:ind w:left="8103" w:hanging="284"/>
      </w:pPr>
      <w:rPr>
        <w:rFonts w:hint="default"/>
        <w:lang w:val="pl-PL" w:eastAsia="en-US" w:bidi="ar-SA"/>
      </w:rPr>
    </w:lvl>
  </w:abstractNum>
  <w:abstractNum w:abstractNumId="19" w15:restartNumberingAfterBreak="0">
    <w:nsid w:val="3D6A4CD6"/>
    <w:multiLevelType w:val="hybridMultilevel"/>
    <w:tmpl w:val="DBC0DABC"/>
    <w:lvl w:ilvl="0" w:tplc="EFDC5794">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20888856">
      <w:numFmt w:val="bullet"/>
      <w:lvlText w:val="•"/>
      <w:lvlJc w:val="left"/>
      <w:pPr>
        <w:ind w:left="1992" w:hanging="361"/>
      </w:pPr>
      <w:rPr>
        <w:rFonts w:hint="default"/>
        <w:lang w:val="pl-PL" w:eastAsia="en-US" w:bidi="ar-SA"/>
      </w:rPr>
    </w:lvl>
    <w:lvl w:ilvl="2" w:tplc="F2EE4054">
      <w:numFmt w:val="bullet"/>
      <w:lvlText w:val="•"/>
      <w:lvlJc w:val="left"/>
      <w:pPr>
        <w:ind w:left="2904" w:hanging="361"/>
      </w:pPr>
      <w:rPr>
        <w:rFonts w:hint="default"/>
        <w:lang w:val="pl-PL" w:eastAsia="en-US" w:bidi="ar-SA"/>
      </w:rPr>
    </w:lvl>
    <w:lvl w:ilvl="3" w:tplc="3080FD0A">
      <w:numFmt w:val="bullet"/>
      <w:lvlText w:val="•"/>
      <w:lvlJc w:val="left"/>
      <w:pPr>
        <w:ind w:left="3817" w:hanging="361"/>
      </w:pPr>
      <w:rPr>
        <w:rFonts w:hint="default"/>
        <w:lang w:val="pl-PL" w:eastAsia="en-US" w:bidi="ar-SA"/>
      </w:rPr>
    </w:lvl>
    <w:lvl w:ilvl="4" w:tplc="21A8AFFC">
      <w:numFmt w:val="bullet"/>
      <w:lvlText w:val="•"/>
      <w:lvlJc w:val="left"/>
      <w:pPr>
        <w:ind w:left="4729" w:hanging="361"/>
      </w:pPr>
      <w:rPr>
        <w:rFonts w:hint="default"/>
        <w:lang w:val="pl-PL" w:eastAsia="en-US" w:bidi="ar-SA"/>
      </w:rPr>
    </w:lvl>
    <w:lvl w:ilvl="5" w:tplc="CCE05812">
      <w:numFmt w:val="bullet"/>
      <w:lvlText w:val="•"/>
      <w:lvlJc w:val="left"/>
      <w:pPr>
        <w:ind w:left="5642" w:hanging="361"/>
      </w:pPr>
      <w:rPr>
        <w:rFonts w:hint="default"/>
        <w:lang w:val="pl-PL" w:eastAsia="en-US" w:bidi="ar-SA"/>
      </w:rPr>
    </w:lvl>
    <w:lvl w:ilvl="6" w:tplc="2A184702">
      <w:numFmt w:val="bullet"/>
      <w:lvlText w:val="•"/>
      <w:lvlJc w:val="left"/>
      <w:pPr>
        <w:ind w:left="6554" w:hanging="361"/>
      </w:pPr>
      <w:rPr>
        <w:rFonts w:hint="default"/>
        <w:lang w:val="pl-PL" w:eastAsia="en-US" w:bidi="ar-SA"/>
      </w:rPr>
    </w:lvl>
    <w:lvl w:ilvl="7" w:tplc="845C4A68">
      <w:numFmt w:val="bullet"/>
      <w:lvlText w:val="•"/>
      <w:lvlJc w:val="left"/>
      <w:pPr>
        <w:ind w:left="7466" w:hanging="361"/>
      </w:pPr>
      <w:rPr>
        <w:rFonts w:hint="default"/>
        <w:lang w:val="pl-PL" w:eastAsia="en-US" w:bidi="ar-SA"/>
      </w:rPr>
    </w:lvl>
    <w:lvl w:ilvl="8" w:tplc="013259BE">
      <w:numFmt w:val="bullet"/>
      <w:lvlText w:val="•"/>
      <w:lvlJc w:val="left"/>
      <w:pPr>
        <w:ind w:left="8379" w:hanging="361"/>
      </w:pPr>
      <w:rPr>
        <w:rFonts w:hint="default"/>
        <w:lang w:val="pl-PL" w:eastAsia="en-US" w:bidi="ar-SA"/>
      </w:rPr>
    </w:lvl>
  </w:abstractNum>
  <w:abstractNum w:abstractNumId="20" w15:restartNumberingAfterBreak="0">
    <w:nsid w:val="3E1278AE"/>
    <w:multiLevelType w:val="hybridMultilevel"/>
    <w:tmpl w:val="0B4CC3B4"/>
    <w:lvl w:ilvl="0" w:tplc="603EBC0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3738E51A">
      <w:numFmt w:val="bullet"/>
      <w:lvlText w:val="•"/>
      <w:lvlJc w:val="left"/>
      <w:pPr>
        <w:ind w:left="1866" w:hanging="361"/>
      </w:pPr>
      <w:rPr>
        <w:rFonts w:hint="default"/>
        <w:lang w:val="pl-PL" w:eastAsia="en-US" w:bidi="ar-SA"/>
      </w:rPr>
    </w:lvl>
    <w:lvl w:ilvl="2" w:tplc="D53E57BA">
      <w:numFmt w:val="bullet"/>
      <w:lvlText w:val="•"/>
      <w:lvlJc w:val="left"/>
      <w:pPr>
        <w:ind w:left="2792" w:hanging="361"/>
      </w:pPr>
      <w:rPr>
        <w:rFonts w:hint="default"/>
        <w:lang w:val="pl-PL" w:eastAsia="en-US" w:bidi="ar-SA"/>
      </w:rPr>
    </w:lvl>
    <w:lvl w:ilvl="3" w:tplc="045E0224">
      <w:numFmt w:val="bullet"/>
      <w:lvlText w:val="•"/>
      <w:lvlJc w:val="left"/>
      <w:pPr>
        <w:ind w:left="3719" w:hanging="361"/>
      </w:pPr>
      <w:rPr>
        <w:rFonts w:hint="default"/>
        <w:lang w:val="pl-PL" w:eastAsia="en-US" w:bidi="ar-SA"/>
      </w:rPr>
    </w:lvl>
    <w:lvl w:ilvl="4" w:tplc="620CEB62">
      <w:numFmt w:val="bullet"/>
      <w:lvlText w:val="•"/>
      <w:lvlJc w:val="left"/>
      <w:pPr>
        <w:ind w:left="4645" w:hanging="361"/>
      </w:pPr>
      <w:rPr>
        <w:rFonts w:hint="default"/>
        <w:lang w:val="pl-PL" w:eastAsia="en-US" w:bidi="ar-SA"/>
      </w:rPr>
    </w:lvl>
    <w:lvl w:ilvl="5" w:tplc="BE868BB2">
      <w:numFmt w:val="bullet"/>
      <w:lvlText w:val="•"/>
      <w:lvlJc w:val="left"/>
      <w:pPr>
        <w:ind w:left="5572" w:hanging="361"/>
      </w:pPr>
      <w:rPr>
        <w:rFonts w:hint="default"/>
        <w:lang w:val="pl-PL" w:eastAsia="en-US" w:bidi="ar-SA"/>
      </w:rPr>
    </w:lvl>
    <w:lvl w:ilvl="6" w:tplc="D7266226">
      <w:numFmt w:val="bullet"/>
      <w:lvlText w:val="•"/>
      <w:lvlJc w:val="left"/>
      <w:pPr>
        <w:ind w:left="6498" w:hanging="361"/>
      </w:pPr>
      <w:rPr>
        <w:rFonts w:hint="default"/>
        <w:lang w:val="pl-PL" w:eastAsia="en-US" w:bidi="ar-SA"/>
      </w:rPr>
    </w:lvl>
    <w:lvl w:ilvl="7" w:tplc="CFD22E38">
      <w:numFmt w:val="bullet"/>
      <w:lvlText w:val="•"/>
      <w:lvlJc w:val="left"/>
      <w:pPr>
        <w:ind w:left="7424" w:hanging="361"/>
      </w:pPr>
      <w:rPr>
        <w:rFonts w:hint="default"/>
        <w:lang w:val="pl-PL" w:eastAsia="en-US" w:bidi="ar-SA"/>
      </w:rPr>
    </w:lvl>
    <w:lvl w:ilvl="8" w:tplc="8C88A912">
      <w:numFmt w:val="bullet"/>
      <w:lvlText w:val="•"/>
      <w:lvlJc w:val="left"/>
      <w:pPr>
        <w:ind w:left="8351" w:hanging="361"/>
      </w:pPr>
      <w:rPr>
        <w:rFonts w:hint="default"/>
        <w:lang w:val="pl-PL" w:eastAsia="en-US" w:bidi="ar-SA"/>
      </w:rPr>
    </w:lvl>
  </w:abstractNum>
  <w:abstractNum w:abstractNumId="21" w15:restartNumberingAfterBreak="0">
    <w:nsid w:val="3EDD70EC"/>
    <w:multiLevelType w:val="hybridMultilevel"/>
    <w:tmpl w:val="D270ACD8"/>
    <w:lvl w:ilvl="0" w:tplc="88FA67F0">
      <w:numFmt w:val="bullet"/>
      <w:lvlText w:val=""/>
      <w:lvlJc w:val="left"/>
      <w:pPr>
        <w:ind w:left="1077" w:hanging="423"/>
      </w:pPr>
      <w:rPr>
        <w:rFonts w:ascii="Symbol" w:eastAsia="Symbol" w:hAnsi="Symbol" w:cs="Symbol" w:hint="default"/>
        <w:b w:val="0"/>
        <w:bCs w:val="0"/>
        <w:i w:val="0"/>
        <w:iCs w:val="0"/>
        <w:spacing w:val="0"/>
        <w:w w:val="100"/>
        <w:sz w:val="22"/>
        <w:szCs w:val="22"/>
        <w:lang w:val="pl-PL" w:eastAsia="en-US" w:bidi="ar-SA"/>
      </w:rPr>
    </w:lvl>
    <w:lvl w:ilvl="1" w:tplc="FE5A76A8">
      <w:numFmt w:val="bullet"/>
      <w:lvlText w:val="•"/>
      <w:lvlJc w:val="left"/>
      <w:pPr>
        <w:ind w:left="1992" w:hanging="423"/>
      </w:pPr>
      <w:rPr>
        <w:rFonts w:hint="default"/>
        <w:lang w:val="pl-PL" w:eastAsia="en-US" w:bidi="ar-SA"/>
      </w:rPr>
    </w:lvl>
    <w:lvl w:ilvl="2" w:tplc="7AF46798">
      <w:numFmt w:val="bullet"/>
      <w:lvlText w:val="•"/>
      <w:lvlJc w:val="left"/>
      <w:pPr>
        <w:ind w:left="2904" w:hanging="423"/>
      </w:pPr>
      <w:rPr>
        <w:rFonts w:hint="default"/>
        <w:lang w:val="pl-PL" w:eastAsia="en-US" w:bidi="ar-SA"/>
      </w:rPr>
    </w:lvl>
    <w:lvl w:ilvl="3" w:tplc="A1ACEAE2">
      <w:numFmt w:val="bullet"/>
      <w:lvlText w:val="•"/>
      <w:lvlJc w:val="left"/>
      <w:pPr>
        <w:ind w:left="3817" w:hanging="423"/>
      </w:pPr>
      <w:rPr>
        <w:rFonts w:hint="default"/>
        <w:lang w:val="pl-PL" w:eastAsia="en-US" w:bidi="ar-SA"/>
      </w:rPr>
    </w:lvl>
    <w:lvl w:ilvl="4" w:tplc="7896B344">
      <w:numFmt w:val="bullet"/>
      <w:lvlText w:val="•"/>
      <w:lvlJc w:val="left"/>
      <w:pPr>
        <w:ind w:left="4729" w:hanging="423"/>
      </w:pPr>
      <w:rPr>
        <w:rFonts w:hint="default"/>
        <w:lang w:val="pl-PL" w:eastAsia="en-US" w:bidi="ar-SA"/>
      </w:rPr>
    </w:lvl>
    <w:lvl w:ilvl="5" w:tplc="CE08C20A">
      <w:numFmt w:val="bullet"/>
      <w:lvlText w:val="•"/>
      <w:lvlJc w:val="left"/>
      <w:pPr>
        <w:ind w:left="5642" w:hanging="423"/>
      </w:pPr>
      <w:rPr>
        <w:rFonts w:hint="default"/>
        <w:lang w:val="pl-PL" w:eastAsia="en-US" w:bidi="ar-SA"/>
      </w:rPr>
    </w:lvl>
    <w:lvl w:ilvl="6" w:tplc="8C3EA0C6">
      <w:numFmt w:val="bullet"/>
      <w:lvlText w:val="•"/>
      <w:lvlJc w:val="left"/>
      <w:pPr>
        <w:ind w:left="6554" w:hanging="423"/>
      </w:pPr>
      <w:rPr>
        <w:rFonts w:hint="default"/>
        <w:lang w:val="pl-PL" w:eastAsia="en-US" w:bidi="ar-SA"/>
      </w:rPr>
    </w:lvl>
    <w:lvl w:ilvl="7" w:tplc="4A7843BA">
      <w:numFmt w:val="bullet"/>
      <w:lvlText w:val="•"/>
      <w:lvlJc w:val="left"/>
      <w:pPr>
        <w:ind w:left="7466" w:hanging="423"/>
      </w:pPr>
      <w:rPr>
        <w:rFonts w:hint="default"/>
        <w:lang w:val="pl-PL" w:eastAsia="en-US" w:bidi="ar-SA"/>
      </w:rPr>
    </w:lvl>
    <w:lvl w:ilvl="8" w:tplc="CAEEA812">
      <w:numFmt w:val="bullet"/>
      <w:lvlText w:val="•"/>
      <w:lvlJc w:val="left"/>
      <w:pPr>
        <w:ind w:left="8379" w:hanging="423"/>
      </w:pPr>
      <w:rPr>
        <w:rFonts w:hint="default"/>
        <w:lang w:val="pl-PL" w:eastAsia="en-US" w:bidi="ar-SA"/>
      </w:rPr>
    </w:lvl>
  </w:abstractNum>
  <w:abstractNum w:abstractNumId="22" w15:restartNumberingAfterBreak="0">
    <w:nsid w:val="40BA61A2"/>
    <w:multiLevelType w:val="hybridMultilevel"/>
    <w:tmpl w:val="7EA273FE"/>
    <w:lvl w:ilvl="0" w:tplc="4CB40DE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2D6AABC">
      <w:numFmt w:val="bullet"/>
      <w:lvlText w:val="•"/>
      <w:lvlJc w:val="left"/>
      <w:pPr>
        <w:ind w:left="1992" w:hanging="361"/>
      </w:pPr>
      <w:rPr>
        <w:rFonts w:hint="default"/>
        <w:lang w:val="pl-PL" w:eastAsia="en-US" w:bidi="ar-SA"/>
      </w:rPr>
    </w:lvl>
    <w:lvl w:ilvl="2" w:tplc="831C676A">
      <w:numFmt w:val="bullet"/>
      <w:lvlText w:val="•"/>
      <w:lvlJc w:val="left"/>
      <w:pPr>
        <w:ind w:left="2904" w:hanging="361"/>
      </w:pPr>
      <w:rPr>
        <w:rFonts w:hint="default"/>
        <w:lang w:val="pl-PL" w:eastAsia="en-US" w:bidi="ar-SA"/>
      </w:rPr>
    </w:lvl>
    <w:lvl w:ilvl="3" w:tplc="C8F297CE">
      <w:numFmt w:val="bullet"/>
      <w:lvlText w:val="•"/>
      <w:lvlJc w:val="left"/>
      <w:pPr>
        <w:ind w:left="3817" w:hanging="361"/>
      </w:pPr>
      <w:rPr>
        <w:rFonts w:hint="default"/>
        <w:lang w:val="pl-PL" w:eastAsia="en-US" w:bidi="ar-SA"/>
      </w:rPr>
    </w:lvl>
    <w:lvl w:ilvl="4" w:tplc="59C68F4C">
      <w:numFmt w:val="bullet"/>
      <w:lvlText w:val="•"/>
      <w:lvlJc w:val="left"/>
      <w:pPr>
        <w:ind w:left="4729" w:hanging="361"/>
      </w:pPr>
      <w:rPr>
        <w:rFonts w:hint="default"/>
        <w:lang w:val="pl-PL" w:eastAsia="en-US" w:bidi="ar-SA"/>
      </w:rPr>
    </w:lvl>
    <w:lvl w:ilvl="5" w:tplc="D51AD7C6">
      <w:numFmt w:val="bullet"/>
      <w:lvlText w:val="•"/>
      <w:lvlJc w:val="left"/>
      <w:pPr>
        <w:ind w:left="5642" w:hanging="361"/>
      </w:pPr>
      <w:rPr>
        <w:rFonts w:hint="default"/>
        <w:lang w:val="pl-PL" w:eastAsia="en-US" w:bidi="ar-SA"/>
      </w:rPr>
    </w:lvl>
    <w:lvl w:ilvl="6" w:tplc="78C6AA80">
      <w:numFmt w:val="bullet"/>
      <w:lvlText w:val="•"/>
      <w:lvlJc w:val="left"/>
      <w:pPr>
        <w:ind w:left="6554" w:hanging="361"/>
      </w:pPr>
      <w:rPr>
        <w:rFonts w:hint="default"/>
        <w:lang w:val="pl-PL" w:eastAsia="en-US" w:bidi="ar-SA"/>
      </w:rPr>
    </w:lvl>
    <w:lvl w:ilvl="7" w:tplc="8EC0ED86">
      <w:numFmt w:val="bullet"/>
      <w:lvlText w:val="•"/>
      <w:lvlJc w:val="left"/>
      <w:pPr>
        <w:ind w:left="7466" w:hanging="361"/>
      </w:pPr>
      <w:rPr>
        <w:rFonts w:hint="default"/>
        <w:lang w:val="pl-PL" w:eastAsia="en-US" w:bidi="ar-SA"/>
      </w:rPr>
    </w:lvl>
    <w:lvl w:ilvl="8" w:tplc="AB48663E">
      <w:numFmt w:val="bullet"/>
      <w:lvlText w:val="•"/>
      <w:lvlJc w:val="left"/>
      <w:pPr>
        <w:ind w:left="8379" w:hanging="361"/>
      </w:pPr>
      <w:rPr>
        <w:rFonts w:hint="default"/>
        <w:lang w:val="pl-PL" w:eastAsia="en-US" w:bidi="ar-SA"/>
      </w:rPr>
    </w:lvl>
  </w:abstractNum>
  <w:abstractNum w:abstractNumId="23" w15:restartNumberingAfterBreak="0">
    <w:nsid w:val="44C204CE"/>
    <w:multiLevelType w:val="multilevel"/>
    <w:tmpl w:val="B53C3918"/>
    <w:lvl w:ilvl="0">
      <w:start w:val="1"/>
      <w:numFmt w:val="decimal"/>
      <w:lvlText w:val="%1."/>
      <w:lvlJc w:val="left"/>
      <w:pPr>
        <w:ind w:left="853" w:hanging="428"/>
        <w:jc w:val="right"/>
      </w:pPr>
      <w:rPr>
        <w:rFonts w:ascii="Arial" w:eastAsia="Arial" w:hAnsi="Arial" w:cs="Arial" w:hint="default"/>
        <w:b/>
        <w:bCs/>
        <w:i w:val="0"/>
        <w:iCs w:val="0"/>
        <w:color w:val="8064A2" w:themeColor="accent4"/>
        <w:spacing w:val="0"/>
        <w:w w:val="100"/>
        <w:sz w:val="24"/>
        <w:szCs w:val="24"/>
        <w:lang w:val="pl-PL" w:eastAsia="en-US" w:bidi="ar-SA"/>
      </w:rPr>
    </w:lvl>
    <w:lvl w:ilvl="1">
      <w:start w:val="1"/>
      <w:numFmt w:val="decimal"/>
      <w:lvlText w:val="%1.%2."/>
      <w:lvlJc w:val="left"/>
      <w:pPr>
        <w:ind w:left="1350" w:hanging="572"/>
        <w:jc w:val="left"/>
      </w:pPr>
      <w:rPr>
        <w:rFonts w:ascii="Arial" w:eastAsia="Arial" w:hAnsi="Arial" w:cs="Arial" w:hint="default"/>
        <w:b/>
        <w:bCs/>
        <w:i w:val="0"/>
        <w:iCs w:val="0"/>
        <w:color w:val="006FC0"/>
        <w:spacing w:val="0"/>
        <w:w w:val="100"/>
        <w:sz w:val="24"/>
        <w:szCs w:val="24"/>
        <w:lang w:val="pl-PL" w:eastAsia="en-US" w:bidi="ar-SA"/>
      </w:rPr>
    </w:lvl>
    <w:lvl w:ilvl="2">
      <w:numFmt w:val="bullet"/>
      <w:lvlText w:val="•"/>
      <w:lvlJc w:val="left"/>
      <w:pPr>
        <w:ind w:left="1420" w:hanging="572"/>
      </w:pPr>
      <w:rPr>
        <w:rFonts w:hint="default"/>
        <w:lang w:val="pl-PL" w:eastAsia="en-US" w:bidi="ar-SA"/>
      </w:rPr>
    </w:lvl>
    <w:lvl w:ilvl="3">
      <w:numFmt w:val="bullet"/>
      <w:lvlText w:val="•"/>
      <w:lvlJc w:val="left"/>
      <w:pPr>
        <w:ind w:left="2518" w:hanging="572"/>
      </w:pPr>
      <w:rPr>
        <w:rFonts w:hint="default"/>
        <w:lang w:val="pl-PL" w:eastAsia="en-US" w:bidi="ar-SA"/>
      </w:rPr>
    </w:lvl>
    <w:lvl w:ilvl="4">
      <w:numFmt w:val="bullet"/>
      <w:lvlText w:val="•"/>
      <w:lvlJc w:val="left"/>
      <w:pPr>
        <w:ind w:left="3616" w:hanging="572"/>
      </w:pPr>
      <w:rPr>
        <w:rFonts w:hint="default"/>
        <w:lang w:val="pl-PL" w:eastAsia="en-US" w:bidi="ar-SA"/>
      </w:rPr>
    </w:lvl>
    <w:lvl w:ilvl="5">
      <w:numFmt w:val="bullet"/>
      <w:lvlText w:val="•"/>
      <w:lvlJc w:val="left"/>
      <w:pPr>
        <w:ind w:left="4714" w:hanging="572"/>
      </w:pPr>
      <w:rPr>
        <w:rFonts w:hint="default"/>
        <w:lang w:val="pl-PL" w:eastAsia="en-US" w:bidi="ar-SA"/>
      </w:rPr>
    </w:lvl>
    <w:lvl w:ilvl="6">
      <w:numFmt w:val="bullet"/>
      <w:lvlText w:val="•"/>
      <w:lvlJc w:val="left"/>
      <w:pPr>
        <w:ind w:left="5812" w:hanging="572"/>
      </w:pPr>
      <w:rPr>
        <w:rFonts w:hint="default"/>
        <w:lang w:val="pl-PL" w:eastAsia="en-US" w:bidi="ar-SA"/>
      </w:rPr>
    </w:lvl>
    <w:lvl w:ilvl="7">
      <w:numFmt w:val="bullet"/>
      <w:lvlText w:val="•"/>
      <w:lvlJc w:val="left"/>
      <w:pPr>
        <w:ind w:left="6910" w:hanging="572"/>
      </w:pPr>
      <w:rPr>
        <w:rFonts w:hint="default"/>
        <w:lang w:val="pl-PL" w:eastAsia="en-US" w:bidi="ar-SA"/>
      </w:rPr>
    </w:lvl>
    <w:lvl w:ilvl="8">
      <w:numFmt w:val="bullet"/>
      <w:lvlText w:val="•"/>
      <w:lvlJc w:val="left"/>
      <w:pPr>
        <w:ind w:left="8008" w:hanging="572"/>
      </w:pPr>
      <w:rPr>
        <w:rFonts w:hint="default"/>
        <w:lang w:val="pl-PL" w:eastAsia="en-US" w:bidi="ar-SA"/>
      </w:rPr>
    </w:lvl>
  </w:abstractNum>
  <w:abstractNum w:abstractNumId="24" w15:restartNumberingAfterBreak="0">
    <w:nsid w:val="47AC4CEA"/>
    <w:multiLevelType w:val="hybridMultilevel"/>
    <w:tmpl w:val="E0D4A984"/>
    <w:lvl w:ilvl="0" w:tplc="C062EAC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F5D0ED14">
      <w:numFmt w:val="bullet"/>
      <w:lvlText w:val="•"/>
      <w:lvlJc w:val="left"/>
      <w:pPr>
        <w:ind w:left="1992" w:hanging="361"/>
      </w:pPr>
      <w:rPr>
        <w:rFonts w:hint="default"/>
        <w:lang w:val="pl-PL" w:eastAsia="en-US" w:bidi="ar-SA"/>
      </w:rPr>
    </w:lvl>
    <w:lvl w:ilvl="2" w:tplc="D2467EEE">
      <w:numFmt w:val="bullet"/>
      <w:lvlText w:val="•"/>
      <w:lvlJc w:val="left"/>
      <w:pPr>
        <w:ind w:left="2904" w:hanging="361"/>
      </w:pPr>
      <w:rPr>
        <w:rFonts w:hint="default"/>
        <w:lang w:val="pl-PL" w:eastAsia="en-US" w:bidi="ar-SA"/>
      </w:rPr>
    </w:lvl>
    <w:lvl w:ilvl="3" w:tplc="F31067BE">
      <w:numFmt w:val="bullet"/>
      <w:lvlText w:val="•"/>
      <w:lvlJc w:val="left"/>
      <w:pPr>
        <w:ind w:left="3817" w:hanging="361"/>
      </w:pPr>
      <w:rPr>
        <w:rFonts w:hint="default"/>
        <w:lang w:val="pl-PL" w:eastAsia="en-US" w:bidi="ar-SA"/>
      </w:rPr>
    </w:lvl>
    <w:lvl w:ilvl="4" w:tplc="57C6D1B6">
      <w:numFmt w:val="bullet"/>
      <w:lvlText w:val="•"/>
      <w:lvlJc w:val="left"/>
      <w:pPr>
        <w:ind w:left="4729" w:hanging="361"/>
      </w:pPr>
      <w:rPr>
        <w:rFonts w:hint="default"/>
        <w:lang w:val="pl-PL" w:eastAsia="en-US" w:bidi="ar-SA"/>
      </w:rPr>
    </w:lvl>
    <w:lvl w:ilvl="5" w:tplc="E62CB184">
      <w:numFmt w:val="bullet"/>
      <w:lvlText w:val="•"/>
      <w:lvlJc w:val="left"/>
      <w:pPr>
        <w:ind w:left="5642" w:hanging="361"/>
      </w:pPr>
      <w:rPr>
        <w:rFonts w:hint="default"/>
        <w:lang w:val="pl-PL" w:eastAsia="en-US" w:bidi="ar-SA"/>
      </w:rPr>
    </w:lvl>
    <w:lvl w:ilvl="6" w:tplc="C77A2400">
      <w:numFmt w:val="bullet"/>
      <w:lvlText w:val="•"/>
      <w:lvlJc w:val="left"/>
      <w:pPr>
        <w:ind w:left="6554" w:hanging="361"/>
      </w:pPr>
      <w:rPr>
        <w:rFonts w:hint="default"/>
        <w:lang w:val="pl-PL" w:eastAsia="en-US" w:bidi="ar-SA"/>
      </w:rPr>
    </w:lvl>
    <w:lvl w:ilvl="7" w:tplc="66C85BAC">
      <w:numFmt w:val="bullet"/>
      <w:lvlText w:val="•"/>
      <w:lvlJc w:val="left"/>
      <w:pPr>
        <w:ind w:left="7466" w:hanging="361"/>
      </w:pPr>
      <w:rPr>
        <w:rFonts w:hint="default"/>
        <w:lang w:val="pl-PL" w:eastAsia="en-US" w:bidi="ar-SA"/>
      </w:rPr>
    </w:lvl>
    <w:lvl w:ilvl="8" w:tplc="34E8F4FE">
      <w:numFmt w:val="bullet"/>
      <w:lvlText w:val="•"/>
      <w:lvlJc w:val="left"/>
      <w:pPr>
        <w:ind w:left="8379" w:hanging="361"/>
      </w:pPr>
      <w:rPr>
        <w:rFonts w:hint="default"/>
        <w:lang w:val="pl-PL" w:eastAsia="en-US" w:bidi="ar-SA"/>
      </w:rPr>
    </w:lvl>
  </w:abstractNum>
  <w:abstractNum w:abstractNumId="25" w15:restartNumberingAfterBreak="0">
    <w:nsid w:val="49D82415"/>
    <w:multiLevelType w:val="hybridMultilevel"/>
    <w:tmpl w:val="0172E898"/>
    <w:lvl w:ilvl="0" w:tplc="97B8056C">
      <w:start w:val="1"/>
      <w:numFmt w:val="decimal"/>
      <w:lvlText w:val="%1."/>
      <w:lvlJc w:val="left"/>
      <w:pPr>
        <w:ind w:left="644" w:hanging="284"/>
        <w:jc w:val="right"/>
      </w:pPr>
      <w:rPr>
        <w:rFonts w:ascii="Arial" w:eastAsia="Arial" w:hAnsi="Arial" w:cs="Arial" w:hint="default"/>
        <w:b/>
        <w:bCs/>
        <w:i w:val="0"/>
        <w:iCs w:val="0"/>
        <w:spacing w:val="0"/>
        <w:w w:val="100"/>
        <w:sz w:val="22"/>
        <w:szCs w:val="22"/>
        <w:lang w:val="pl-PL" w:eastAsia="en-US" w:bidi="ar-SA"/>
      </w:rPr>
    </w:lvl>
    <w:lvl w:ilvl="1" w:tplc="67A6BBB4">
      <w:start w:val="1"/>
      <w:numFmt w:val="lowerLetter"/>
      <w:lvlText w:val="%2)"/>
      <w:lvlJc w:val="left"/>
      <w:pPr>
        <w:ind w:left="1657" w:hanging="360"/>
        <w:jc w:val="left"/>
      </w:pPr>
      <w:rPr>
        <w:rFonts w:ascii="Arial" w:eastAsia="Arial" w:hAnsi="Arial" w:cs="Arial" w:hint="default"/>
        <w:b w:val="0"/>
        <w:bCs w:val="0"/>
        <w:i w:val="0"/>
        <w:iCs w:val="0"/>
        <w:spacing w:val="0"/>
        <w:w w:val="100"/>
        <w:sz w:val="22"/>
        <w:szCs w:val="22"/>
        <w:lang w:val="pl-PL" w:eastAsia="en-US" w:bidi="ar-SA"/>
      </w:rPr>
    </w:lvl>
    <w:lvl w:ilvl="2" w:tplc="66E85100">
      <w:numFmt w:val="bullet"/>
      <w:lvlText w:val="•"/>
      <w:lvlJc w:val="left"/>
      <w:pPr>
        <w:ind w:left="1660" w:hanging="360"/>
      </w:pPr>
      <w:rPr>
        <w:rFonts w:hint="default"/>
        <w:lang w:val="pl-PL" w:eastAsia="en-US" w:bidi="ar-SA"/>
      </w:rPr>
    </w:lvl>
    <w:lvl w:ilvl="3" w:tplc="015C8230">
      <w:numFmt w:val="bullet"/>
      <w:lvlText w:val="•"/>
      <w:lvlJc w:val="left"/>
      <w:pPr>
        <w:ind w:left="2728" w:hanging="360"/>
      </w:pPr>
      <w:rPr>
        <w:rFonts w:hint="default"/>
        <w:lang w:val="pl-PL" w:eastAsia="en-US" w:bidi="ar-SA"/>
      </w:rPr>
    </w:lvl>
    <w:lvl w:ilvl="4" w:tplc="E5347A46">
      <w:numFmt w:val="bullet"/>
      <w:lvlText w:val="•"/>
      <w:lvlJc w:val="left"/>
      <w:pPr>
        <w:ind w:left="3796" w:hanging="360"/>
      </w:pPr>
      <w:rPr>
        <w:rFonts w:hint="default"/>
        <w:lang w:val="pl-PL" w:eastAsia="en-US" w:bidi="ar-SA"/>
      </w:rPr>
    </w:lvl>
    <w:lvl w:ilvl="5" w:tplc="60868394">
      <w:numFmt w:val="bullet"/>
      <w:lvlText w:val="•"/>
      <w:lvlJc w:val="left"/>
      <w:pPr>
        <w:ind w:left="4864" w:hanging="360"/>
      </w:pPr>
      <w:rPr>
        <w:rFonts w:hint="default"/>
        <w:lang w:val="pl-PL" w:eastAsia="en-US" w:bidi="ar-SA"/>
      </w:rPr>
    </w:lvl>
    <w:lvl w:ilvl="6" w:tplc="439402EE">
      <w:numFmt w:val="bullet"/>
      <w:lvlText w:val="•"/>
      <w:lvlJc w:val="left"/>
      <w:pPr>
        <w:ind w:left="5932" w:hanging="360"/>
      </w:pPr>
      <w:rPr>
        <w:rFonts w:hint="default"/>
        <w:lang w:val="pl-PL" w:eastAsia="en-US" w:bidi="ar-SA"/>
      </w:rPr>
    </w:lvl>
    <w:lvl w:ilvl="7" w:tplc="DFDA7216">
      <w:numFmt w:val="bullet"/>
      <w:lvlText w:val="•"/>
      <w:lvlJc w:val="left"/>
      <w:pPr>
        <w:ind w:left="7000" w:hanging="360"/>
      </w:pPr>
      <w:rPr>
        <w:rFonts w:hint="default"/>
        <w:lang w:val="pl-PL" w:eastAsia="en-US" w:bidi="ar-SA"/>
      </w:rPr>
    </w:lvl>
    <w:lvl w:ilvl="8" w:tplc="3E3CFACE">
      <w:numFmt w:val="bullet"/>
      <w:lvlText w:val="•"/>
      <w:lvlJc w:val="left"/>
      <w:pPr>
        <w:ind w:left="8068" w:hanging="360"/>
      </w:pPr>
      <w:rPr>
        <w:rFonts w:hint="default"/>
        <w:lang w:val="pl-PL" w:eastAsia="en-US" w:bidi="ar-SA"/>
      </w:rPr>
    </w:lvl>
  </w:abstractNum>
  <w:abstractNum w:abstractNumId="26" w15:restartNumberingAfterBreak="0">
    <w:nsid w:val="51C543CC"/>
    <w:multiLevelType w:val="hybridMultilevel"/>
    <w:tmpl w:val="46628676"/>
    <w:lvl w:ilvl="0" w:tplc="CF82411A">
      <w:start w:val="1"/>
      <w:numFmt w:val="decimal"/>
      <w:lvlText w:val="%1."/>
      <w:lvlJc w:val="left"/>
      <w:pPr>
        <w:ind w:left="429" w:hanging="212"/>
        <w:jc w:val="left"/>
      </w:pPr>
      <w:rPr>
        <w:rFonts w:ascii="Georgia" w:eastAsia="Georgia" w:hAnsi="Georgia" w:cs="Georgia" w:hint="default"/>
        <w:b w:val="0"/>
        <w:bCs w:val="0"/>
        <w:i w:val="0"/>
        <w:iCs w:val="0"/>
        <w:spacing w:val="-3"/>
        <w:w w:val="76"/>
        <w:sz w:val="22"/>
        <w:szCs w:val="22"/>
        <w:lang w:val="pl-PL" w:eastAsia="en-US" w:bidi="ar-SA"/>
      </w:rPr>
    </w:lvl>
    <w:lvl w:ilvl="1" w:tplc="11C654F0">
      <w:start w:val="1"/>
      <w:numFmt w:val="decimal"/>
      <w:lvlText w:val="%2)"/>
      <w:lvlJc w:val="left"/>
      <w:pPr>
        <w:ind w:left="937" w:hanging="361"/>
        <w:jc w:val="left"/>
      </w:pPr>
      <w:rPr>
        <w:rFonts w:ascii="Georgia" w:eastAsia="Georgia" w:hAnsi="Georgia" w:cs="Georgia" w:hint="default"/>
        <w:b w:val="0"/>
        <w:bCs w:val="0"/>
        <w:i w:val="0"/>
        <w:iCs w:val="0"/>
        <w:spacing w:val="-3"/>
        <w:w w:val="116"/>
        <w:sz w:val="22"/>
        <w:szCs w:val="22"/>
        <w:lang w:val="pl-PL" w:eastAsia="en-US" w:bidi="ar-SA"/>
      </w:rPr>
    </w:lvl>
    <w:lvl w:ilvl="2" w:tplc="DD386370">
      <w:numFmt w:val="bullet"/>
      <w:lvlText w:val="•"/>
      <w:lvlJc w:val="left"/>
      <w:pPr>
        <w:ind w:left="1969" w:hanging="361"/>
      </w:pPr>
      <w:rPr>
        <w:rFonts w:hint="default"/>
        <w:lang w:val="pl-PL" w:eastAsia="en-US" w:bidi="ar-SA"/>
      </w:rPr>
    </w:lvl>
    <w:lvl w:ilvl="3" w:tplc="5C5837B4">
      <w:numFmt w:val="bullet"/>
      <w:lvlText w:val="•"/>
      <w:lvlJc w:val="left"/>
      <w:pPr>
        <w:ind w:left="2998" w:hanging="361"/>
      </w:pPr>
      <w:rPr>
        <w:rFonts w:hint="default"/>
        <w:lang w:val="pl-PL" w:eastAsia="en-US" w:bidi="ar-SA"/>
      </w:rPr>
    </w:lvl>
    <w:lvl w:ilvl="4" w:tplc="5F1E8AEC">
      <w:numFmt w:val="bullet"/>
      <w:lvlText w:val="•"/>
      <w:lvlJc w:val="left"/>
      <w:pPr>
        <w:ind w:left="4028" w:hanging="361"/>
      </w:pPr>
      <w:rPr>
        <w:rFonts w:hint="default"/>
        <w:lang w:val="pl-PL" w:eastAsia="en-US" w:bidi="ar-SA"/>
      </w:rPr>
    </w:lvl>
    <w:lvl w:ilvl="5" w:tplc="EAFEC168">
      <w:numFmt w:val="bullet"/>
      <w:lvlText w:val="•"/>
      <w:lvlJc w:val="left"/>
      <w:pPr>
        <w:ind w:left="5057" w:hanging="361"/>
      </w:pPr>
      <w:rPr>
        <w:rFonts w:hint="default"/>
        <w:lang w:val="pl-PL" w:eastAsia="en-US" w:bidi="ar-SA"/>
      </w:rPr>
    </w:lvl>
    <w:lvl w:ilvl="6" w:tplc="46523BEA">
      <w:numFmt w:val="bullet"/>
      <w:lvlText w:val="•"/>
      <w:lvlJc w:val="left"/>
      <w:pPr>
        <w:ind w:left="6086" w:hanging="361"/>
      </w:pPr>
      <w:rPr>
        <w:rFonts w:hint="default"/>
        <w:lang w:val="pl-PL" w:eastAsia="en-US" w:bidi="ar-SA"/>
      </w:rPr>
    </w:lvl>
    <w:lvl w:ilvl="7" w:tplc="D8E8E0D4">
      <w:numFmt w:val="bullet"/>
      <w:lvlText w:val="•"/>
      <w:lvlJc w:val="left"/>
      <w:pPr>
        <w:ind w:left="7116" w:hanging="361"/>
      </w:pPr>
      <w:rPr>
        <w:rFonts w:hint="default"/>
        <w:lang w:val="pl-PL" w:eastAsia="en-US" w:bidi="ar-SA"/>
      </w:rPr>
    </w:lvl>
    <w:lvl w:ilvl="8" w:tplc="E4D41B62">
      <w:numFmt w:val="bullet"/>
      <w:lvlText w:val="•"/>
      <w:lvlJc w:val="left"/>
      <w:pPr>
        <w:ind w:left="8145" w:hanging="361"/>
      </w:pPr>
      <w:rPr>
        <w:rFonts w:hint="default"/>
        <w:lang w:val="pl-PL" w:eastAsia="en-US" w:bidi="ar-SA"/>
      </w:rPr>
    </w:lvl>
  </w:abstractNum>
  <w:abstractNum w:abstractNumId="27" w15:restartNumberingAfterBreak="0">
    <w:nsid w:val="539B1963"/>
    <w:multiLevelType w:val="hybridMultilevel"/>
    <w:tmpl w:val="427E5FDA"/>
    <w:lvl w:ilvl="0" w:tplc="B6682B9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8CE46BFA">
      <w:numFmt w:val="bullet"/>
      <w:lvlText w:val="•"/>
      <w:lvlJc w:val="left"/>
      <w:pPr>
        <w:ind w:left="1992" w:hanging="361"/>
      </w:pPr>
      <w:rPr>
        <w:rFonts w:hint="default"/>
        <w:lang w:val="pl-PL" w:eastAsia="en-US" w:bidi="ar-SA"/>
      </w:rPr>
    </w:lvl>
    <w:lvl w:ilvl="2" w:tplc="DA2ECC0C">
      <w:numFmt w:val="bullet"/>
      <w:lvlText w:val="•"/>
      <w:lvlJc w:val="left"/>
      <w:pPr>
        <w:ind w:left="2904" w:hanging="361"/>
      </w:pPr>
      <w:rPr>
        <w:rFonts w:hint="default"/>
        <w:lang w:val="pl-PL" w:eastAsia="en-US" w:bidi="ar-SA"/>
      </w:rPr>
    </w:lvl>
    <w:lvl w:ilvl="3" w:tplc="5E2C4A04">
      <w:numFmt w:val="bullet"/>
      <w:lvlText w:val="•"/>
      <w:lvlJc w:val="left"/>
      <w:pPr>
        <w:ind w:left="3817" w:hanging="361"/>
      </w:pPr>
      <w:rPr>
        <w:rFonts w:hint="default"/>
        <w:lang w:val="pl-PL" w:eastAsia="en-US" w:bidi="ar-SA"/>
      </w:rPr>
    </w:lvl>
    <w:lvl w:ilvl="4" w:tplc="0CB03C16">
      <w:numFmt w:val="bullet"/>
      <w:lvlText w:val="•"/>
      <w:lvlJc w:val="left"/>
      <w:pPr>
        <w:ind w:left="4729" w:hanging="361"/>
      </w:pPr>
      <w:rPr>
        <w:rFonts w:hint="default"/>
        <w:lang w:val="pl-PL" w:eastAsia="en-US" w:bidi="ar-SA"/>
      </w:rPr>
    </w:lvl>
    <w:lvl w:ilvl="5" w:tplc="97DEBCE6">
      <w:numFmt w:val="bullet"/>
      <w:lvlText w:val="•"/>
      <w:lvlJc w:val="left"/>
      <w:pPr>
        <w:ind w:left="5642" w:hanging="361"/>
      </w:pPr>
      <w:rPr>
        <w:rFonts w:hint="default"/>
        <w:lang w:val="pl-PL" w:eastAsia="en-US" w:bidi="ar-SA"/>
      </w:rPr>
    </w:lvl>
    <w:lvl w:ilvl="6" w:tplc="57249B56">
      <w:numFmt w:val="bullet"/>
      <w:lvlText w:val="•"/>
      <w:lvlJc w:val="left"/>
      <w:pPr>
        <w:ind w:left="6554" w:hanging="361"/>
      </w:pPr>
      <w:rPr>
        <w:rFonts w:hint="default"/>
        <w:lang w:val="pl-PL" w:eastAsia="en-US" w:bidi="ar-SA"/>
      </w:rPr>
    </w:lvl>
    <w:lvl w:ilvl="7" w:tplc="CE2AA4D6">
      <w:numFmt w:val="bullet"/>
      <w:lvlText w:val="•"/>
      <w:lvlJc w:val="left"/>
      <w:pPr>
        <w:ind w:left="7466" w:hanging="361"/>
      </w:pPr>
      <w:rPr>
        <w:rFonts w:hint="default"/>
        <w:lang w:val="pl-PL" w:eastAsia="en-US" w:bidi="ar-SA"/>
      </w:rPr>
    </w:lvl>
    <w:lvl w:ilvl="8" w:tplc="267CDB5C">
      <w:numFmt w:val="bullet"/>
      <w:lvlText w:val="•"/>
      <w:lvlJc w:val="left"/>
      <w:pPr>
        <w:ind w:left="8379" w:hanging="361"/>
      </w:pPr>
      <w:rPr>
        <w:rFonts w:hint="default"/>
        <w:lang w:val="pl-PL" w:eastAsia="en-US" w:bidi="ar-SA"/>
      </w:rPr>
    </w:lvl>
  </w:abstractNum>
  <w:abstractNum w:abstractNumId="28" w15:restartNumberingAfterBreak="0">
    <w:nsid w:val="53D55B5C"/>
    <w:multiLevelType w:val="hybridMultilevel"/>
    <w:tmpl w:val="573298E4"/>
    <w:lvl w:ilvl="0" w:tplc="EDC2EBA2">
      <w:numFmt w:val="bullet"/>
      <w:lvlText w:val=""/>
      <w:lvlJc w:val="left"/>
      <w:pPr>
        <w:ind w:left="1000" w:hanging="361"/>
      </w:pPr>
      <w:rPr>
        <w:rFonts w:ascii="Symbol" w:eastAsia="Symbol" w:hAnsi="Symbol" w:cs="Symbol" w:hint="default"/>
        <w:b w:val="0"/>
        <w:bCs w:val="0"/>
        <w:i w:val="0"/>
        <w:iCs w:val="0"/>
        <w:spacing w:val="0"/>
        <w:w w:val="100"/>
        <w:sz w:val="22"/>
        <w:szCs w:val="22"/>
        <w:lang w:val="pl-PL" w:eastAsia="en-US" w:bidi="ar-SA"/>
      </w:rPr>
    </w:lvl>
    <w:lvl w:ilvl="1" w:tplc="5A88AF5C">
      <w:numFmt w:val="bullet"/>
      <w:lvlText w:val="•"/>
      <w:lvlJc w:val="left"/>
      <w:pPr>
        <w:ind w:left="1920" w:hanging="361"/>
      </w:pPr>
      <w:rPr>
        <w:rFonts w:hint="default"/>
        <w:lang w:val="pl-PL" w:eastAsia="en-US" w:bidi="ar-SA"/>
      </w:rPr>
    </w:lvl>
    <w:lvl w:ilvl="2" w:tplc="F216EB9A">
      <w:numFmt w:val="bullet"/>
      <w:lvlText w:val="•"/>
      <w:lvlJc w:val="left"/>
      <w:pPr>
        <w:ind w:left="2840" w:hanging="361"/>
      </w:pPr>
      <w:rPr>
        <w:rFonts w:hint="default"/>
        <w:lang w:val="pl-PL" w:eastAsia="en-US" w:bidi="ar-SA"/>
      </w:rPr>
    </w:lvl>
    <w:lvl w:ilvl="3" w:tplc="F55A3472">
      <w:numFmt w:val="bullet"/>
      <w:lvlText w:val="•"/>
      <w:lvlJc w:val="left"/>
      <w:pPr>
        <w:ind w:left="3761" w:hanging="361"/>
      </w:pPr>
      <w:rPr>
        <w:rFonts w:hint="default"/>
        <w:lang w:val="pl-PL" w:eastAsia="en-US" w:bidi="ar-SA"/>
      </w:rPr>
    </w:lvl>
    <w:lvl w:ilvl="4" w:tplc="897CF992">
      <w:numFmt w:val="bullet"/>
      <w:lvlText w:val="•"/>
      <w:lvlJc w:val="left"/>
      <w:pPr>
        <w:ind w:left="4681" w:hanging="361"/>
      </w:pPr>
      <w:rPr>
        <w:rFonts w:hint="default"/>
        <w:lang w:val="pl-PL" w:eastAsia="en-US" w:bidi="ar-SA"/>
      </w:rPr>
    </w:lvl>
    <w:lvl w:ilvl="5" w:tplc="2024677E">
      <w:numFmt w:val="bullet"/>
      <w:lvlText w:val="•"/>
      <w:lvlJc w:val="left"/>
      <w:pPr>
        <w:ind w:left="5602" w:hanging="361"/>
      </w:pPr>
      <w:rPr>
        <w:rFonts w:hint="default"/>
        <w:lang w:val="pl-PL" w:eastAsia="en-US" w:bidi="ar-SA"/>
      </w:rPr>
    </w:lvl>
    <w:lvl w:ilvl="6" w:tplc="EB46A5BC">
      <w:numFmt w:val="bullet"/>
      <w:lvlText w:val="•"/>
      <w:lvlJc w:val="left"/>
      <w:pPr>
        <w:ind w:left="6522" w:hanging="361"/>
      </w:pPr>
      <w:rPr>
        <w:rFonts w:hint="default"/>
        <w:lang w:val="pl-PL" w:eastAsia="en-US" w:bidi="ar-SA"/>
      </w:rPr>
    </w:lvl>
    <w:lvl w:ilvl="7" w:tplc="9C5AACE8">
      <w:numFmt w:val="bullet"/>
      <w:lvlText w:val="•"/>
      <w:lvlJc w:val="left"/>
      <w:pPr>
        <w:ind w:left="7442" w:hanging="361"/>
      </w:pPr>
      <w:rPr>
        <w:rFonts w:hint="default"/>
        <w:lang w:val="pl-PL" w:eastAsia="en-US" w:bidi="ar-SA"/>
      </w:rPr>
    </w:lvl>
    <w:lvl w:ilvl="8" w:tplc="D7266764">
      <w:numFmt w:val="bullet"/>
      <w:lvlText w:val="•"/>
      <w:lvlJc w:val="left"/>
      <w:pPr>
        <w:ind w:left="8363" w:hanging="361"/>
      </w:pPr>
      <w:rPr>
        <w:rFonts w:hint="default"/>
        <w:lang w:val="pl-PL" w:eastAsia="en-US" w:bidi="ar-SA"/>
      </w:rPr>
    </w:lvl>
  </w:abstractNum>
  <w:abstractNum w:abstractNumId="29" w15:restartNumberingAfterBreak="0">
    <w:nsid w:val="540C153F"/>
    <w:multiLevelType w:val="hybridMultilevel"/>
    <w:tmpl w:val="9378DE4C"/>
    <w:lvl w:ilvl="0" w:tplc="BD1A431C">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058AD488">
      <w:numFmt w:val="bullet"/>
      <w:lvlText w:val="•"/>
      <w:lvlJc w:val="left"/>
      <w:pPr>
        <w:ind w:left="1866" w:hanging="361"/>
      </w:pPr>
      <w:rPr>
        <w:rFonts w:hint="default"/>
        <w:lang w:val="pl-PL" w:eastAsia="en-US" w:bidi="ar-SA"/>
      </w:rPr>
    </w:lvl>
    <w:lvl w:ilvl="2" w:tplc="095C48B2">
      <w:numFmt w:val="bullet"/>
      <w:lvlText w:val="•"/>
      <w:lvlJc w:val="left"/>
      <w:pPr>
        <w:ind w:left="2792" w:hanging="361"/>
      </w:pPr>
      <w:rPr>
        <w:rFonts w:hint="default"/>
        <w:lang w:val="pl-PL" w:eastAsia="en-US" w:bidi="ar-SA"/>
      </w:rPr>
    </w:lvl>
    <w:lvl w:ilvl="3" w:tplc="6BB47806">
      <w:numFmt w:val="bullet"/>
      <w:lvlText w:val="•"/>
      <w:lvlJc w:val="left"/>
      <w:pPr>
        <w:ind w:left="3719" w:hanging="361"/>
      </w:pPr>
      <w:rPr>
        <w:rFonts w:hint="default"/>
        <w:lang w:val="pl-PL" w:eastAsia="en-US" w:bidi="ar-SA"/>
      </w:rPr>
    </w:lvl>
    <w:lvl w:ilvl="4" w:tplc="F4A2AAB0">
      <w:numFmt w:val="bullet"/>
      <w:lvlText w:val="•"/>
      <w:lvlJc w:val="left"/>
      <w:pPr>
        <w:ind w:left="4645" w:hanging="361"/>
      </w:pPr>
      <w:rPr>
        <w:rFonts w:hint="default"/>
        <w:lang w:val="pl-PL" w:eastAsia="en-US" w:bidi="ar-SA"/>
      </w:rPr>
    </w:lvl>
    <w:lvl w:ilvl="5" w:tplc="A41067FA">
      <w:numFmt w:val="bullet"/>
      <w:lvlText w:val="•"/>
      <w:lvlJc w:val="left"/>
      <w:pPr>
        <w:ind w:left="5572" w:hanging="361"/>
      </w:pPr>
      <w:rPr>
        <w:rFonts w:hint="default"/>
        <w:lang w:val="pl-PL" w:eastAsia="en-US" w:bidi="ar-SA"/>
      </w:rPr>
    </w:lvl>
    <w:lvl w:ilvl="6" w:tplc="4CF479F2">
      <w:numFmt w:val="bullet"/>
      <w:lvlText w:val="•"/>
      <w:lvlJc w:val="left"/>
      <w:pPr>
        <w:ind w:left="6498" w:hanging="361"/>
      </w:pPr>
      <w:rPr>
        <w:rFonts w:hint="default"/>
        <w:lang w:val="pl-PL" w:eastAsia="en-US" w:bidi="ar-SA"/>
      </w:rPr>
    </w:lvl>
    <w:lvl w:ilvl="7" w:tplc="AB348D86">
      <w:numFmt w:val="bullet"/>
      <w:lvlText w:val="•"/>
      <w:lvlJc w:val="left"/>
      <w:pPr>
        <w:ind w:left="7424" w:hanging="361"/>
      </w:pPr>
      <w:rPr>
        <w:rFonts w:hint="default"/>
        <w:lang w:val="pl-PL" w:eastAsia="en-US" w:bidi="ar-SA"/>
      </w:rPr>
    </w:lvl>
    <w:lvl w:ilvl="8" w:tplc="B058B856">
      <w:numFmt w:val="bullet"/>
      <w:lvlText w:val="•"/>
      <w:lvlJc w:val="left"/>
      <w:pPr>
        <w:ind w:left="8351" w:hanging="361"/>
      </w:pPr>
      <w:rPr>
        <w:rFonts w:hint="default"/>
        <w:lang w:val="pl-PL" w:eastAsia="en-US" w:bidi="ar-SA"/>
      </w:rPr>
    </w:lvl>
  </w:abstractNum>
  <w:abstractNum w:abstractNumId="30" w15:restartNumberingAfterBreak="0">
    <w:nsid w:val="55E86315"/>
    <w:multiLevelType w:val="hybridMultilevel"/>
    <w:tmpl w:val="EC0E563E"/>
    <w:lvl w:ilvl="0" w:tplc="10305F2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47C806E">
      <w:numFmt w:val="bullet"/>
      <w:lvlText w:val="•"/>
      <w:lvlJc w:val="left"/>
      <w:pPr>
        <w:ind w:left="1992" w:hanging="361"/>
      </w:pPr>
      <w:rPr>
        <w:rFonts w:hint="default"/>
        <w:lang w:val="pl-PL" w:eastAsia="en-US" w:bidi="ar-SA"/>
      </w:rPr>
    </w:lvl>
    <w:lvl w:ilvl="2" w:tplc="86F84C20">
      <w:numFmt w:val="bullet"/>
      <w:lvlText w:val="•"/>
      <w:lvlJc w:val="left"/>
      <w:pPr>
        <w:ind w:left="2904" w:hanging="361"/>
      </w:pPr>
      <w:rPr>
        <w:rFonts w:hint="default"/>
        <w:lang w:val="pl-PL" w:eastAsia="en-US" w:bidi="ar-SA"/>
      </w:rPr>
    </w:lvl>
    <w:lvl w:ilvl="3" w:tplc="F24E3990">
      <w:numFmt w:val="bullet"/>
      <w:lvlText w:val="•"/>
      <w:lvlJc w:val="left"/>
      <w:pPr>
        <w:ind w:left="3817" w:hanging="361"/>
      </w:pPr>
      <w:rPr>
        <w:rFonts w:hint="default"/>
        <w:lang w:val="pl-PL" w:eastAsia="en-US" w:bidi="ar-SA"/>
      </w:rPr>
    </w:lvl>
    <w:lvl w:ilvl="4" w:tplc="9C0049CE">
      <w:numFmt w:val="bullet"/>
      <w:lvlText w:val="•"/>
      <w:lvlJc w:val="left"/>
      <w:pPr>
        <w:ind w:left="4729" w:hanging="361"/>
      </w:pPr>
      <w:rPr>
        <w:rFonts w:hint="default"/>
        <w:lang w:val="pl-PL" w:eastAsia="en-US" w:bidi="ar-SA"/>
      </w:rPr>
    </w:lvl>
    <w:lvl w:ilvl="5" w:tplc="B5CA9C54">
      <w:numFmt w:val="bullet"/>
      <w:lvlText w:val="•"/>
      <w:lvlJc w:val="left"/>
      <w:pPr>
        <w:ind w:left="5642" w:hanging="361"/>
      </w:pPr>
      <w:rPr>
        <w:rFonts w:hint="default"/>
        <w:lang w:val="pl-PL" w:eastAsia="en-US" w:bidi="ar-SA"/>
      </w:rPr>
    </w:lvl>
    <w:lvl w:ilvl="6" w:tplc="EE40A976">
      <w:numFmt w:val="bullet"/>
      <w:lvlText w:val="•"/>
      <w:lvlJc w:val="left"/>
      <w:pPr>
        <w:ind w:left="6554" w:hanging="361"/>
      </w:pPr>
      <w:rPr>
        <w:rFonts w:hint="default"/>
        <w:lang w:val="pl-PL" w:eastAsia="en-US" w:bidi="ar-SA"/>
      </w:rPr>
    </w:lvl>
    <w:lvl w:ilvl="7" w:tplc="9704E3D0">
      <w:numFmt w:val="bullet"/>
      <w:lvlText w:val="•"/>
      <w:lvlJc w:val="left"/>
      <w:pPr>
        <w:ind w:left="7466" w:hanging="361"/>
      </w:pPr>
      <w:rPr>
        <w:rFonts w:hint="default"/>
        <w:lang w:val="pl-PL" w:eastAsia="en-US" w:bidi="ar-SA"/>
      </w:rPr>
    </w:lvl>
    <w:lvl w:ilvl="8" w:tplc="29E6E654">
      <w:numFmt w:val="bullet"/>
      <w:lvlText w:val="•"/>
      <w:lvlJc w:val="left"/>
      <w:pPr>
        <w:ind w:left="8379" w:hanging="361"/>
      </w:pPr>
      <w:rPr>
        <w:rFonts w:hint="default"/>
        <w:lang w:val="pl-PL" w:eastAsia="en-US" w:bidi="ar-SA"/>
      </w:rPr>
    </w:lvl>
  </w:abstractNum>
  <w:abstractNum w:abstractNumId="31" w15:restartNumberingAfterBreak="0">
    <w:nsid w:val="56A94A66"/>
    <w:multiLevelType w:val="hybridMultilevel"/>
    <w:tmpl w:val="CF6025B8"/>
    <w:lvl w:ilvl="0" w:tplc="7A2C8C3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67EC5952">
      <w:numFmt w:val="bullet"/>
      <w:lvlText w:val="•"/>
      <w:lvlJc w:val="left"/>
      <w:pPr>
        <w:ind w:left="1992" w:hanging="361"/>
      </w:pPr>
      <w:rPr>
        <w:rFonts w:hint="default"/>
        <w:lang w:val="pl-PL" w:eastAsia="en-US" w:bidi="ar-SA"/>
      </w:rPr>
    </w:lvl>
    <w:lvl w:ilvl="2" w:tplc="1AF0DD5E">
      <w:numFmt w:val="bullet"/>
      <w:lvlText w:val="•"/>
      <w:lvlJc w:val="left"/>
      <w:pPr>
        <w:ind w:left="2904" w:hanging="361"/>
      </w:pPr>
      <w:rPr>
        <w:rFonts w:hint="default"/>
        <w:lang w:val="pl-PL" w:eastAsia="en-US" w:bidi="ar-SA"/>
      </w:rPr>
    </w:lvl>
    <w:lvl w:ilvl="3" w:tplc="20AA86EE">
      <w:numFmt w:val="bullet"/>
      <w:lvlText w:val="•"/>
      <w:lvlJc w:val="left"/>
      <w:pPr>
        <w:ind w:left="3817" w:hanging="361"/>
      </w:pPr>
      <w:rPr>
        <w:rFonts w:hint="default"/>
        <w:lang w:val="pl-PL" w:eastAsia="en-US" w:bidi="ar-SA"/>
      </w:rPr>
    </w:lvl>
    <w:lvl w:ilvl="4" w:tplc="BD981A74">
      <w:numFmt w:val="bullet"/>
      <w:lvlText w:val="•"/>
      <w:lvlJc w:val="left"/>
      <w:pPr>
        <w:ind w:left="4729" w:hanging="361"/>
      </w:pPr>
      <w:rPr>
        <w:rFonts w:hint="default"/>
        <w:lang w:val="pl-PL" w:eastAsia="en-US" w:bidi="ar-SA"/>
      </w:rPr>
    </w:lvl>
    <w:lvl w:ilvl="5" w:tplc="3AD8E7B4">
      <w:numFmt w:val="bullet"/>
      <w:lvlText w:val="•"/>
      <w:lvlJc w:val="left"/>
      <w:pPr>
        <w:ind w:left="5642" w:hanging="361"/>
      </w:pPr>
      <w:rPr>
        <w:rFonts w:hint="default"/>
        <w:lang w:val="pl-PL" w:eastAsia="en-US" w:bidi="ar-SA"/>
      </w:rPr>
    </w:lvl>
    <w:lvl w:ilvl="6" w:tplc="95AC7B16">
      <w:numFmt w:val="bullet"/>
      <w:lvlText w:val="•"/>
      <w:lvlJc w:val="left"/>
      <w:pPr>
        <w:ind w:left="6554" w:hanging="361"/>
      </w:pPr>
      <w:rPr>
        <w:rFonts w:hint="default"/>
        <w:lang w:val="pl-PL" w:eastAsia="en-US" w:bidi="ar-SA"/>
      </w:rPr>
    </w:lvl>
    <w:lvl w:ilvl="7" w:tplc="99F4ABAC">
      <w:numFmt w:val="bullet"/>
      <w:lvlText w:val="•"/>
      <w:lvlJc w:val="left"/>
      <w:pPr>
        <w:ind w:left="7466" w:hanging="361"/>
      </w:pPr>
      <w:rPr>
        <w:rFonts w:hint="default"/>
        <w:lang w:val="pl-PL" w:eastAsia="en-US" w:bidi="ar-SA"/>
      </w:rPr>
    </w:lvl>
    <w:lvl w:ilvl="8" w:tplc="98AC9F48">
      <w:numFmt w:val="bullet"/>
      <w:lvlText w:val="•"/>
      <w:lvlJc w:val="left"/>
      <w:pPr>
        <w:ind w:left="8379" w:hanging="361"/>
      </w:pPr>
      <w:rPr>
        <w:rFonts w:hint="default"/>
        <w:lang w:val="pl-PL" w:eastAsia="en-US" w:bidi="ar-SA"/>
      </w:rPr>
    </w:lvl>
  </w:abstractNum>
  <w:abstractNum w:abstractNumId="32" w15:restartNumberingAfterBreak="0">
    <w:nsid w:val="588C2DDD"/>
    <w:multiLevelType w:val="hybridMultilevel"/>
    <w:tmpl w:val="4AF4CDF2"/>
    <w:lvl w:ilvl="0" w:tplc="37F8A7A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1B42F218">
      <w:numFmt w:val="bullet"/>
      <w:lvlText w:val="•"/>
      <w:lvlJc w:val="left"/>
      <w:pPr>
        <w:ind w:left="1992" w:hanging="361"/>
      </w:pPr>
      <w:rPr>
        <w:rFonts w:hint="default"/>
        <w:lang w:val="pl-PL" w:eastAsia="en-US" w:bidi="ar-SA"/>
      </w:rPr>
    </w:lvl>
    <w:lvl w:ilvl="2" w:tplc="1E5857FE">
      <w:numFmt w:val="bullet"/>
      <w:lvlText w:val="•"/>
      <w:lvlJc w:val="left"/>
      <w:pPr>
        <w:ind w:left="2904" w:hanging="361"/>
      </w:pPr>
      <w:rPr>
        <w:rFonts w:hint="default"/>
        <w:lang w:val="pl-PL" w:eastAsia="en-US" w:bidi="ar-SA"/>
      </w:rPr>
    </w:lvl>
    <w:lvl w:ilvl="3" w:tplc="1DA81D12">
      <w:numFmt w:val="bullet"/>
      <w:lvlText w:val="•"/>
      <w:lvlJc w:val="left"/>
      <w:pPr>
        <w:ind w:left="3817" w:hanging="361"/>
      </w:pPr>
      <w:rPr>
        <w:rFonts w:hint="default"/>
        <w:lang w:val="pl-PL" w:eastAsia="en-US" w:bidi="ar-SA"/>
      </w:rPr>
    </w:lvl>
    <w:lvl w:ilvl="4" w:tplc="A036B51A">
      <w:numFmt w:val="bullet"/>
      <w:lvlText w:val="•"/>
      <w:lvlJc w:val="left"/>
      <w:pPr>
        <w:ind w:left="4729" w:hanging="361"/>
      </w:pPr>
      <w:rPr>
        <w:rFonts w:hint="default"/>
        <w:lang w:val="pl-PL" w:eastAsia="en-US" w:bidi="ar-SA"/>
      </w:rPr>
    </w:lvl>
    <w:lvl w:ilvl="5" w:tplc="2744A5F6">
      <w:numFmt w:val="bullet"/>
      <w:lvlText w:val="•"/>
      <w:lvlJc w:val="left"/>
      <w:pPr>
        <w:ind w:left="5642" w:hanging="361"/>
      </w:pPr>
      <w:rPr>
        <w:rFonts w:hint="default"/>
        <w:lang w:val="pl-PL" w:eastAsia="en-US" w:bidi="ar-SA"/>
      </w:rPr>
    </w:lvl>
    <w:lvl w:ilvl="6" w:tplc="5A04D782">
      <w:numFmt w:val="bullet"/>
      <w:lvlText w:val="•"/>
      <w:lvlJc w:val="left"/>
      <w:pPr>
        <w:ind w:left="6554" w:hanging="361"/>
      </w:pPr>
      <w:rPr>
        <w:rFonts w:hint="default"/>
        <w:lang w:val="pl-PL" w:eastAsia="en-US" w:bidi="ar-SA"/>
      </w:rPr>
    </w:lvl>
    <w:lvl w:ilvl="7" w:tplc="24FAE4D4">
      <w:numFmt w:val="bullet"/>
      <w:lvlText w:val="•"/>
      <w:lvlJc w:val="left"/>
      <w:pPr>
        <w:ind w:left="7466" w:hanging="361"/>
      </w:pPr>
      <w:rPr>
        <w:rFonts w:hint="default"/>
        <w:lang w:val="pl-PL" w:eastAsia="en-US" w:bidi="ar-SA"/>
      </w:rPr>
    </w:lvl>
    <w:lvl w:ilvl="8" w:tplc="5A108C42">
      <w:numFmt w:val="bullet"/>
      <w:lvlText w:val="•"/>
      <w:lvlJc w:val="left"/>
      <w:pPr>
        <w:ind w:left="8379" w:hanging="361"/>
      </w:pPr>
      <w:rPr>
        <w:rFonts w:hint="default"/>
        <w:lang w:val="pl-PL" w:eastAsia="en-US" w:bidi="ar-SA"/>
      </w:rPr>
    </w:lvl>
  </w:abstractNum>
  <w:abstractNum w:abstractNumId="33" w15:restartNumberingAfterBreak="0">
    <w:nsid w:val="5A0F2FC9"/>
    <w:multiLevelType w:val="hybridMultilevel"/>
    <w:tmpl w:val="FAB0DD0A"/>
    <w:lvl w:ilvl="0" w:tplc="856CF5CE">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77D4903C">
      <w:numFmt w:val="bullet"/>
      <w:lvlText w:val="•"/>
      <w:lvlJc w:val="left"/>
      <w:pPr>
        <w:ind w:left="1992" w:hanging="361"/>
      </w:pPr>
      <w:rPr>
        <w:rFonts w:hint="default"/>
        <w:lang w:val="pl-PL" w:eastAsia="en-US" w:bidi="ar-SA"/>
      </w:rPr>
    </w:lvl>
    <w:lvl w:ilvl="2" w:tplc="E2F6A99E">
      <w:numFmt w:val="bullet"/>
      <w:lvlText w:val="•"/>
      <w:lvlJc w:val="left"/>
      <w:pPr>
        <w:ind w:left="2904" w:hanging="361"/>
      </w:pPr>
      <w:rPr>
        <w:rFonts w:hint="default"/>
        <w:lang w:val="pl-PL" w:eastAsia="en-US" w:bidi="ar-SA"/>
      </w:rPr>
    </w:lvl>
    <w:lvl w:ilvl="3" w:tplc="97D2EC22">
      <w:numFmt w:val="bullet"/>
      <w:lvlText w:val="•"/>
      <w:lvlJc w:val="left"/>
      <w:pPr>
        <w:ind w:left="3817" w:hanging="361"/>
      </w:pPr>
      <w:rPr>
        <w:rFonts w:hint="default"/>
        <w:lang w:val="pl-PL" w:eastAsia="en-US" w:bidi="ar-SA"/>
      </w:rPr>
    </w:lvl>
    <w:lvl w:ilvl="4" w:tplc="5FB0764A">
      <w:numFmt w:val="bullet"/>
      <w:lvlText w:val="•"/>
      <w:lvlJc w:val="left"/>
      <w:pPr>
        <w:ind w:left="4729" w:hanging="361"/>
      </w:pPr>
      <w:rPr>
        <w:rFonts w:hint="default"/>
        <w:lang w:val="pl-PL" w:eastAsia="en-US" w:bidi="ar-SA"/>
      </w:rPr>
    </w:lvl>
    <w:lvl w:ilvl="5" w:tplc="96E2C852">
      <w:numFmt w:val="bullet"/>
      <w:lvlText w:val="•"/>
      <w:lvlJc w:val="left"/>
      <w:pPr>
        <w:ind w:left="5642" w:hanging="361"/>
      </w:pPr>
      <w:rPr>
        <w:rFonts w:hint="default"/>
        <w:lang w:val="pl-PL" w:eastAsia="en-US" w:bidi="ar-SA"/>
      </w:rPr>
    </w:lvl>
    <w:lvl w:ilvl="6" w:tplc="8B8C084C">
      <w:numFmt w:val="bullet"/>
      <w:lvlText w:val="•"/>
      <w:lvlJc w:val="left"/>
      <w:pPr>
        <w:ind w:left="6554" w:hanging="361"/>
      </w:pPr>
      <w:rPr>
        <w:rFonts w:hint="default"/>
        <w:lang w:val="pl-PL" w:eastAsia="en-US" w:bidi="ar-SA"/>
      </w:rPr>
    </w:lvl>
    <w:lvl w:ilvl="7" w:tplc="916426DA">
      <w:numFmt w:val="bullet"/>
      <w:lvlText w:val="•"/>
      <w:lvlJc w:val="left"/>
      <w:pPr>
        <w:ind w:left="7466" w:hanging="361"/>
      </w:pPr>
      <w:rPr>
        <w:rFonts w:hint="default"/>
        <w:lang w:val="pl-PL" w:eastAsia="en-US" w:bidi="ar-SA"/>
      </w:rPr>
    </w:lvl>
    <w:lvl w:ilvl="8" w:tplc="0080B050">
      <w:numFmt w:val="bullet"/>
      <w:lvlText w:val="•"/>
      <w:lvlJc w:val="left"/>
      <w:pPr>
        <w:ind w:left="8379" w:hanging="361"/>
      </w:pPr>
      <w:rPr>
        <w:rFonts w:hint="default"/>
        <w:lang w:val="pl-PL" w:eastAsia="en-US" w:bidi="ar-SA"/>
      </w:rPr>
    </w:lvl>
  </w:abstractNum>
  <w:abstractNum w:abstractNumId="34" w15:restartNumberingAfterBreak="0">
    <w:nsid w:val="5AFE1D60"/>
    <w:multiLevelType w:val="hybridMultilevel"/>
    <w:tmpl w:val="397A58BA"/>
    <w:lvl w:ilvl="0" w:tplc="2F7C28E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E50258C">
      <w:start w:val="1"/>
      <w:numFmt w:val="decimal"/>
      <w:lvlText w:val="%2)"/>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2" w:tplc="B3CE87C2">
      <w:numFmt w:val="bullet"/>
      <w:lvlText w:val="•"/>
      <w:lvlJc w:val="left"/>
      <w:pPr>
        <w:ind w:left="1800" w:hanging="360"/>
      </w:pPr>
      <w:rPr>
        <w:rFonts w:hint="default"/>
        <w:lang w:val="pl-PL" w:eastAsia="en-US" w:bidi="ar-SA"/>
      </w:rPr>
    </w:lvl>
    <w:lvl w:ilvl="3" w:tplc="8E305A36">
      <w:numFmt w:val="bullet"/>
      <w:lvlText w:val="•"/>
      <w:lvlJc w:val="left"/>
      <w:pPr>
        <w:ind w:left="2850" w:hanging="360"/>
      </w:pPr>
      <w:rPr>
        <w:rFonts w:hint="default"/>
        <w:lang w:val="pl-PL" w:eastAsia="en-US" w:bidi="ar-SA"/>
      </w:rPr>
    </w:lvl>
    <w:lvl w:ilvl="4" w:tplc="2E9C93DA">
      <w:numFmt w:val="bullet"/>
      <w:lvlText w:val="•"/>
      <w:lvlJc w:val="left"/>
      <w:pPr>
        <w:ind w:left="3901" w:hanging="360"/>
      </w:pPr>
      <w:rPr>
        <w:rFonts w:hint="default"/>
        <w:lang w:val="pl-PL" w:eastAsia="en-US" w:bidi="ar-SA"/>
      </w:rPr>
    </w:lvl>
    <w:lvl w:ilvl="5" w:tplc="88BC11F6">
      <w:numFmt w:val="bullet"/>
      <w:lvlText w:val="•"/>
      <w:lvlJc w:val="left"/>
      <w:pPr>
        <w:ind w:left="4951" w:hanging="360"/>
      </w:pPr>
      <w:rPr>
        <w:rFonts w:hint="default"/>
        <w:lang w:val="pl-PL" w:eastAsia="en-US" w:bidi="ar-SA"/>
      </w:rPr>
    </w:lvl>
    <w:lvl w:ilvl="6" w:tplc="8CB0DDE8">
      <w:numFmt w:val="bullet"/>
      <w:lvlText w:val="•"/>
      <w:lvlJc w:val="left"/>
      <w:pPr>
        <w:ind w:left="6002" w:hanging="360"/>
      </w:pPr>
      <w:rPr>
        <w:rFonts w:hint="default"/>
        <w:lang w:val="pl-PL" w:eastAsia="en-US" w:bidi="ar-SA"/>
      </w:rPr>
    </w:lvl>
    <w:lvl w:ilvl="7" w:tplc="99C23BBE">
      <w:numFmt w:val="bullet"/>
      <w:lvlText w:val="•"/>
      <w:lvlJc w:val="left"/>
      <w:pPr>
        <w:ind w:left="7052" w:hanging="360"/>
      </w:pPr>
      <w:rPr>
        <w:rFonts w:hint="default"/>
        <w:lang w:val="pl-PL" w:eastAsia="en-US" w:bidi="ar-SA"/>
      </w:rPr>
    </w:lvl>
    <w:lvl w:ilvl="8" w:tplc="3C18C27C">
      <w:numFmt w:val="bullet"/>
      <w:lvlText w:val="•"/>
      <w:lvlJc w:val="left"/>
      <w:pPr>
        <w:ind w:left="8103" w:hanging="360"/>
      </w:pPr>
      <w:rPr>
        <w:rFonts w:hint="default"/>
        <w:lang w:val="pl-PL" w:eastAsia="en-US" w:bidi="ar-SA"/>
      </w:rPr>
    </w:lvl>
  </w:abstractNum>
  <w:abstractNum w:abstractNumId="35" w15:restartNumberingAfterBreak="0">
    <w:nsid w:val="5B046705"/>
    <w:multiLevelType w:val="hybridMultilevel"/>
    <w:tmpl w:val="E728671E"/>
    <w:lvl w:ilvl="0" w:tplc="52723B8E">
      <w:numFmt w:val="bullet"/>
      <w:lvlText w:val=""/>
      <w:lvlJc w:val="left"/>
      <w:pPr>
        <w:ind w:left="778" w:hanging="360"/>
      </w:pPr>
      <w:rPr>
        <w:rFonts w:ascii="Wingdings" w:eastAsia="Wingdings" w:hAnsi="Wingdings" w:cs="Wingdings" w:hint="default"/>
        <w:b w:val="0"/>
        <w:bCs w:val="0"/>
        <w:i w:val="0"/>
        <w:iCs w:val="0"/>
        <w:spacing w:val="0"/>
        <w:w w:val="100"/>
        <w:sz w:val="22"/>
        <w:szCs w:val="22"/>
        <w:lang w:val="pl-PL" w:eastAsia="en-US" w:bidi="ar-SA"/>
      </w:rPr>
    </w:lvl>
    <w:lvl w:ilvl="1" w:tplc="39D0471E">
      <w:numFmt w:val="bullet"/>
      <w:lvlText w:val="•"/>
      <w:lvlJc w:val="left"/>
      <w:pPr>
        <w:ind w:left="1649" w:hanging="360"/>
      </w:pPr>
      <w:rPr>
        <w:rFonts w:hint="default"/>
        <w:lang w:val="pl-PL" w:eastAsia="en-US" w:bidi="ar-SA"/>
      </w:rPr>
    </w:lvl>
    <w:lvl w:ilvl="2" w:tplc="DFAA0FE8">
      <w:numFmt w:val="bullet"/>
      <w:lvlText w:val="•"/>
      <w:lvlJc w:val="left"/>
      <w:pPr>
        <w:ind w:left="2519" w:hanging="360"/>
      </w:pPr>
      <w:rPr>
        <w:rFonts w:hint="default"/>
        <w:lang w:val="pl-PL" w:eastAsia="en-US" w:bidi="ar-SA"/>
      </w:rPr>
    </w:lvl>
    <w:lvl w:ilvl="3" w:tplc="7D440B68">
      <w:numFmt w:val="bullet"/>
      <w:lvlText w:val="•"/>
      <w:lvlJc w:val="left"/>
      <w:pPr>
        <w:ind w:left="3389" w:hanging="360"/>
      </w:pPr>
      <w:rPr>
        <w:rFonts w:hint="default"/>
        <w:lang w:val="pl-PL" w:eastAsia="en-US" w:bidi="ar-SA"/>
      </w:rPr>
    </w:lvl>
    <w:lvl w:ilvl="4" w:tplc="E3B4F7E6">
      <w:numFmt w:val="bullet"/>
      <w:lvlText w:val="•"/>
      <w:lvlJc w:val="left"/>
      <w:pPr>
        <w:ind w:left="4259" w:hanging="360"/>
      </w:pPr>
      <w:rPr>
        <w:rFonts w:hint="default"/>
        <w:lang w:val="pl-PL" w:eastAsia="en-US" w:bidi="ar-SA"/>
      </w:rPr>
    </w:lvl>
    <w:lvl w:ilvl="5" w:tplc="B8C61EDC">
      <w:numFmt w:val="bullet"/>
      <w:lvlText w:val="•"/>
      <w:lvlJc w:val="left"/>
      <w:pPr>
        <w:ind w:left="5129" w:hanging="360"/>
      </w:pPr>
      <w:rPr>
        <w:rFonts w:hint="default"/>
        <w:lang w:val="pl-PL" w:eastAsia="en-US" w:bidi="ar-SA"/>
      </w:rPr>
    </w:lvl>
    <w:lvl w:ilvl="6" w:tplc="4E8E01C4">
      <w:numFmt w:val="bullet"/>
      <w:lvlText w:val="•"/>
      <w:lvlJc w:val="left"/>
      <w:pPr>
        <w:ind w:left="5998" w:hanging="360"/>
      </w:pPr>
      <w:rPr>
        <w:rFonts w:hint="default"/>
        <w:lang w:val="pl-PL" w:eastAsia="en-US" w:bidi="ar-SA"/>
      </w:rPr>
    </w:lvl>
    <w:lvl w:ilvl="7" w:tplc="F5B49948">
      <w:numFmt w:val="bullet"/>
      <w:lvlText w:val="•"/>
      <w:lvlJc w:val="left"/>
      <w:pPr>
        <w:ind w:left="6868" w:hanging="360"/>
      </w:pPr>
      <w:rPr>
        <w:rFonts w:hint="default"/>
        <w:lang w:val="pl-PL" w:eastAsia="en-US" w:bidi="ar-SA"/>
      </w:rPr>
    </w:lvl>
    <w:lvl w:ilvl="8" w:tplc="D45C4D70">
      <w:numFmt w:val="bullet"/>
      <w:lvlText w:val="•"/>
      <w:lvlJc w:val="left"/>
      <w:pPr>
        <w:ind w:left="7738" w:hanging="360"/>
      </w:pPr>
      <w:rPr>
        <w:rFonts w:hint="default"/>
        <w:lang w:val="pl-PL" w:eastAsia="en-US" w:bidi="ar-SA"/>
      </w:rPr>
    </w:lvl>
  </w:abstractNum>
  <w:abstractNum w:abstractNumId="36" w15:restartNumberingAfterBreak="0">
    <w:nsid w:val="6958252A"/>
    <w:multiLevelType w:val="hybridMultilevel"/>
    <w:tmpl w:val="C666D4A2"/>
    <w:lvl w:ilvl="0" w:tplc="DF5450A2">
      <w:start w:val="1"/>
      <w:numFmt w:val="decimal"/>
      <w:lvlText w:val="%1."/>
      <w:lvlJc w:val="left"/>
      <w:pPr>
        <w:ind w:left="1000" w:hanging="361"/>
        <w:jc w:val="left"/>
      </w:pPr>
      <w:rPr>
        <w:rFonts w:ascii="Arial" w:eastAsia="Arial" w:hAnsi="Arial" w:cs="Arial" w:hint="default"/>
        <w:b w:val="0"/>
        <w:bCs w:val="0"/>
        <w:i w:val="0"/>
        <w:iCs w:val="0"/>
        <w:spacing w:val="0"/>
        <w:w w:val="100"/>
        <w:sz w:val="22"/>
        <w:szCs w:val="22"/>
        <w:lang w:val="pl-PL" w:eastAsia="en-US" w:bidi="ar-SA"/>
      </w:rPr>
    </w:lvl>
    <w:lvl w:ilvl="1" w:tplc="F19C716A">
      <w:numFmt w:val="bullet"/>
      <w:lvlText w:val="•"/>
      <w:lvlJc w:val="left"/>
      <w:pPr>
        <w:ind w:left="1920" w:hanging="361"/>
      </w:pPr>
      <w:rPr>
        <w:rFonts w:hint="default"/>
        <w:lang w:val="pl-PL" w:eastAsia="en-US" w:bidi="ar-SA"/>
      </w:rPr>
    </w:lvl>
    <w:lvl w:ilvl="2" w:tplc="9070A67C">
      <w:numFmt w:val="bullet"/>
      <w:lvlText w:val="•"/>
      <w:lvlJc w:val="left"/>
      <w:pPr>
        <w:ind w:left="2840" w:hanging="361"/>
      </w:pPr>
      <w:rPr>
        <w:rFonts w:hint="default"/>
        <w:lang w:val="pl-PL" w:eastAsia="en-US" w:bidi="ar-SA"/>
      </w:rPr>
    </w:lvl>
    <w:lvl w:ilvl="3" w:tplc="8306DE22">
      <w:numFmt w:val="bullet"/>
      <w:lvlText w:val="•"/>
      <w:lvlJc w:val="left"/>
      <w:pPr>
        <w:ind w:left="3761" w:hanging="361"/>
      </w:pPr>
      <w:rPr>
        <w:rFonts w:hint="default"/>
        <w:lang w:val="pl-PL" w:eastAsia="en-US" w:bidi="ar-SA"/>
      </w:rPr>
    </w:lvl>
    <w:lvl w:ilvl="4" w:tplc="77A8E72A">
      <w:numFmt w:val="bullet"/>
      <w:lvlText w:val="•"/>
      <w:lvlJc w:val="left"/>
      <w:pPr>
        <w:ind w:left="4681" w:hanging="361"/>
      </w:pPr>
      <w:rPr>
        <w:rFonts w:hint="default"/>
        <w:lang w:val="pl-PL" w:eastAsia="en-US" w:bidi="ar-SA"/>
      </w:rPr>
    </w:lvl>
    <w:lvl w:ilvl="5" w:tplc="C11E2688">
      <w:numFmt w:val="bullet"/>
      <w:lvlText w:val="•"/>
      <w:lvlJc w:val="left"/>
      <w:pPr>
        <w:ind w:left="5602" w:hanging="361"/>
      </w:pPr>
      <w:rPr>
        <w:rFonts w:hint="default"/>
        <w:lang w:val="pl-PL" w:eastAsia="en-US" w:bidi="ar-SA"/>
      </w:rPr>
    </w:lvl>
    <w:lvl w:ilvl="6" w:tplc="B344C1C0">
      <w:numFmt w:val="bullet"/>
      <w:lvlText w:val="•"/>
      <w:lvlJc w:val="left"/>
      <w:pPr>
        <w:ind w:left="6522" w:hanging="361"/>
      </w:pPr>
      <w:rPr>
        <w:rFonts w:hint="default"/>
        <w:lang w:val="pl-PL" w:eastAsia="en-US" w:bidi="ar-SA"/>
      </w:rPr>
    </w:lvl>
    <w:lvl w:ilvl="7" w:tplc="66F2EAB2">
      <w:numFmt w:val="bullet"/>
      <w:lvlText w:val="•"/>
      <w:lvlJc w:val="left"/>
      <w:pPr>
        <w:ind w:left="7442" w:hanging="361"/>
      </w:pPr>
      <w:rPr>
        <w:rFonts w:hint="default"/>
        <w:lang w:val="pl-PL" w:eastAsia="en-US" w:bidi="ar-SA"/>
      </w:rPr>
    </w:lvl>
    <w:lvl w:ilvl="8" w:tplc="4244844C">
      <w:numFmt w:val="bullet"/>
      <w:lvlText w:val="•"/>
      <w:lvlJc w:val="left"/>
      <w:pPr>
        <w:ind w:left="8363" w:hanging="361"/>
      </w:pPr>
      <w:rPr>
        <w:rFonts w:hint="default"/>
        <w:lang w:val="pl-PL" w:eastAsia="en-US" w:bidi="ar-SA"/>
      </w:rPr>
    </w:lvl>
  </w:abstractNum>
  <w:abstractNum w:abstractNumId="37" w15:restartNumberingAfterBreak="0">
    <w:nsid w:val="6ABD18E2"/>
    <w:multiLevelType w:val="hybridMultilevel"/>
    <w:tmpl w:val="B10EDD70"/>
    <w:lvl w:ilvl="0" w:tplc="CD0E098E">
      <w:start w:val="1"/>
      <w:numFmt w:val="decimal"/>
      <w:lvlText w:val="%1."/>
      <w:lvlJc w:val="left"/>
      <w:pPr>
        <w:ind w:left="500" w:hanging="284"/>
        <w:jc w:val="left"/>
      </w:pPr>
      <w:rPr>
        <w:rFonts w:ascii="Times New Roman" w:eastAsia="Times New Roman" w:hAnsi="Times New Roman" w:cs="Times New Roman" w:hint="default"/>
        <w:b w:val="0"/>
        <w:bCs w:val="0"/>
        <w:i w:val="0"/>
        <w:iCs w:val="0"/>
        <w:spacing w:val="0"/>
        <w:w w:val="99"/>
        <w:sz w:val="28"/>
        <w:szCs w:val="28"/>
        <w:lang w:val="pl-PL" w:eastAsia="en-US" w:bidi="ar-SA"/>
      </w:rPr>
    </w:lvl>
    <w:lvl w:ilvl="1" w:tplc="E83624DC">
      <w:numFmt w:val="bullet"/>
      <w:lvlText w:val="•"/>
      <w:lvlJc w:val="left"/>
      <w:pPr>
        <w:ind w:left="1470" w:hanging="284"/>
      </w:pPr>
      <w:rPr>
        <w:rFonts w:hint="default"/>
        <w:lang w:val="pl-PL" w:eastAsia="en-US" w:bidi="ar-SA"/>
      </w:rPr>
    </w:lvl>
    <w:lvl w:ilvl="2" w:tplc="6D282A32">
      <w:numFmt w:val="bullet"/>
      <w:lvlText w:val="•"/>
      <w:lvlJc w:val="left"/>
      <w:pPr>
        <w:ind w:left="2440" w:hanging="284"/>
      </w:pPr>
      <w:rPr>
        <w:rFonts w:hint="default"/>
        <w:lang w:val="pl-PL" w:eastAsia="en-US" w:bidi="ar-SA"/>
      </w:rPr>
    </w:lvl>
    <w:lvl w:ilvl="3" w:tplc="479ED9DC">
      <w:numFmt w:val="bullet"/>
      <w:lvlText w:val="•"/>
      <w:lvlJc w:val="left"/>
      <w:pPr>
        <w:ind w:left="3411" w:hanging="284"/>
      </w:pPr>
      <w:rPr>
        <w:rFonts w:hint="default"/>
        <w:lang w:val="pl-PL" w:eastAsia="en-US" w:bidi="ar-SA"/>
      </w:rPr>
    </w:lvl>
    <w:lvl w:ilvl="4" w:tplc="6A7224C4">
      <w:numFmt w:val="bullet"/>
      <w:lvlText w:val="•"/>
      <w:lvlJc w:val="left"/>
      <w:pPr>
        <w:ind w:left="4381" w:hanging="284"/>
      </w:pPr>
      <w:rPr>
        <w:rFonts w:hint="default"/>
        <w:lang w:val="pl-PL" w:eastAsia="en-US" w:bidi="ar-SA"/>
      </w:rPr>
    </w:lvl>
    <w:lvl w:ilvl="5" w:tplc="B6AEBF3E">
      <w:numFmt w:val="bullet"/>
      <w:lvlText w:val="•"/>
      <w:lvlJc w:val="left"/>
      <w:pPr>
        <w:ind w:left="5352" w:hanging="284"/>
      </w:pPr>
      <w:rPr>
        <w:rFonts w:hint="default"/>
        <w:lang w:val="pl-PL" w:eastAsia="en-US" w:bidi="ar-SA"/>
      </w:rPr>
    </w:lvl>
    <w:lvl w:ilvl="6" w:tplc="387446B8">
      <w:numFmt w:val="bullet"/>
      <w:lvlText w:val="•"/>
      <w:lvlJc w:val="left"/>
      <w:pPr>
        <w:ind w:left="6322" w:hanging="284"/>
      </w:pPr>
      <w:rPr>
        <w:rFonts w:hint="default"/>
        <w:lang w:val="pl-PL" w:eastAsia="en-US" w:bidi="ar-SA"/>
      </w:rPr>
    </w:lvl>
    <w:lvl w:ilvl="7" w:tplc="7EB20554">
      <w:numFmt w:val="bullet"/>
      <w:lvlText w:val="•"/>
      <w:lvlJc w:val="left"/>
      <w:pPr>
        <w:ind w:left="7292" w:hanging="284"/>
      </w:pPr>
      <w:rPr>
        <w:rFonts w:hint="default"/>
        <w:lang w:val="pl-PL" w:eastAsia="en-US" w:bidi="ar-SA"/>
      </w:rPr>
    </w:lvl>
    <w:lvl w:ilvl="8" w:tplc="DFF0A588">
      <w:numFmt w:val="bullet"/>
      <w:lvlText w:val="•"/>
      <w:lvlJc w:val="left"/>
      <w:pPr>
        <w:ind w:left="8263" w:hanging="284"/>
      </w:pPr>
      <w:rPr>
        <w:rFonts w:hint="default"/>
        <w:lang w:val="pl-PL" w:eastAsia="en-US" w:bidi="ar-SA"/>
      </w:rPr>
    </w:lvl>
  </w:abstractNum>
  <w:abstractNum w:abstractNumId="38" w15:restartNumberingAfterBreak="0">
    <w:nsid w:val="6B137C07"/>
    <w:multiLevelType w:val="hybridMultilevel"/>
    <w:tmpl w:val="BF023FB2"/>
    <w:lvl w:ilvl="0" w:tplc="2026AAD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C2E43CBE">
      <w:numFmt w:val="bullet"/>
      <w:lvlText w:val=""/>
      <w:lvlJc w:val="left"/>
      <w:pPr>
        <w:ind w:left="1657" w:hanging="360"/>
      </w:pPr>
      <w:rPr>
        <w:rFonts w:ascii="Symbol" w:eastAsia="Symbol" w:hAnsi="Symbol" w:cs="Symbol" w:hint="default"/>
        <w:b w:val="0"/>
        <w:bCs w:val="0"/>
        <w:i w:val="0"/>
        <w:iCs w:val="0"/>
        <w:spacing w:val="0"/>
        <w:w w:val="100"/>
        <w:sz w:val="22"/>
        <w:szCs w:val="22"/>
        <w:lang w:val="pl-PL" w:eastAsia="en-US" w:bidi="ar-SA"/>
      </w:rPr>
    </w:lvl>
    <w:lvl w:ilvl="2" w:tplc="BD48027E">
      <w:numFmt w:val="bullet"/>
      <w:lvlText w:val="•"/>
      <w:lvlJc w:val="left"/>
      <w:pPr>
        <w:ind w:left="2609" w:hanging="360"/>
      </w:pPr>
      <w:rPr>
        <w:rFonts w:hint="default"/>
        <w:lang w:val="pl-PL" w:eastAsia="en-US" w:bidi="ar-SA"/>
      </w:rPr>
    </w:lvl>
    <w:lvl w:ilvl="3" w:tplc="1EC02060">
      <w:numFmt w:val="bullet"/>
      <w:lvlText w:val="•"/>
      <w:lvlJc w:val="left"/>
      <w:pPr>
        <w:ind w:left="3558" w:hanging="360"/>
      </w:pPr>
      <w:rPr>
        <w:rFonts w:hint="default"/>
        <w:lang w:val="pl-PL" w:eastAsia="en-US" w:bidi="ar-SA"/>
      </w:rPr>
    </w:lvl>
    <w:lvl w:ilvl="4" w:tplc="4F061DA0">
      <w:numFmt w:val="bullet"/>
      <w:lvlText w:val="•"/>
      <w:lvlJc w:val="left"/>
      <w:pPr>
        <w:ind w:left="4508" w:hanging="360"/>
      </w:pPr>
      <w:rPr>
        <w:rFonts w:hint="default"/>
        <w:lang w:val="pl-PL" w:eastAsia="en-US" w:bidi="ar-SA"/>
      </w:rPr>
    </w:lvl>
    <w:lvl w:ilvl="5" w:tplc="082E1F10">
      <w:numFmt w:val="bullet"/>
      <w:lvlText w:val="•"/>
      <w:lvlJc w:val="left"/>
      <w:pPr>
        <w:ind w:left="5457" w:hanging="360"/>
      </w:pPr>
      <w:rPr>
        <w:rFonts w:hint="default"/>
        <w:lang w:val="pl-PL" w:eastAsia="en-US" w:bidi="ar-SA"/>
      </w:rPr>
    </w:lvl>
    <w:lvl w:ilvl="6" w:tplc="F29003C2">
      <w:numFmt w:val="bullet"/>
      <w:lvlText w:val="•"/>
      <w:lvlJc w:val="left"/>
      <w:pPr>
        <w:ind w:left="6406" w:hanging="360"/>
      </w:pPr>
      <w:rPr>
        <w:rFonts w:hint="default"/>
        <w:lang w:val="pl-PL" w:eastAsia="en-US" w:bidi="ar-SA"/>
      </w:rPr>
    </w:lvl>
    <w:lvl w:ilvl="7" w:tplc="7D48B9BC">
      <w:numFmt w:val="bullet"/>
      <w:lvlText w:val="•"/>
      <w:lvlJc w:val="left"/>
      <w:pPr>
        <w:ind w:left="7356" w:hanging="360"/>
      </w:pPr>
      <w:rPr>
        <w:rFonts w:hint="default"/>
        <w:lang w:val="pl-PL" w:eastAsia="en-US" w:bidi="ar-SA"/>
      </w:rPr>
    </w:lvl>
    <w:lvl w:ilvl="8" w:tplc="0FB6FA38">
      <w:numFmt w:val="bullet"/>
      <w:lvlText w:val="•"/>
      <w:lvlJc w:val="left"/>
      <w:pPr>
        <w:ind w:left="8305" w:hanging="360"/>
      </w:pPr>
      <w:rPr>
        <w:rFonts w:hint="default"/>
        <w:lang w:val="pl-PL" w:eastAsia="en-US" w:bidi="ar-SA"/>
      </w:rPr>
    </w:lvl>
  </w:abstractNum>
  <w:abstractNum w:abstractNumId="39" w15:restartNumberingAfterBreak="0">
    <w:nsid w:val="6C513F61"/>
    <w:multiLevelType w:val="hybridMultilevel"/>
    <w:tmpl w:val="7500021C"/>
    <w:lvl w:ilvl="0" w:tplc="2C02B7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5360D9A8">
      <w:start w:val="1"/>
      <w:numFmt w:val="lowerLetter"/>
      <w:lvlText w:val="%2)"/>
      <w:lvlJc w:val="left"/>
      <w:pPr>
        <w:ind w:left="1903" w:hanging="423"/>
        <w:jc w:val="left"/>
      </w:pPr>
      <w:rPr>
        <w:rFonts w:ascii="Arial" w:eastAsia="Arial" w:hAnsi="Arial" w:cs="Arial" w:hint="default"/>
        <w:b w:val="0"/>
        <w:bCs w:val="0"/>
        <w:i w:val="0"/>
        <w:iCs w:val="0"/>
        <w:spacing w:val="0"/>
        <w:w w:val="100"/>
        <w:sz w:val="22"/>
        <w:szCs w:val="22"/>
        <w:lang w:val="pl-PL" w:eastAsia="en-US" w:bidi="ar-SA"/>
      </w:rPr>
    </w:lvl>
    <w:lvl w:ilvl="2" w:tplc="B052CAFC">
      <w:numFmt w:val="bullet"/>
      <w:lvlText w:val="•"/>
      <w:lvlJc w:val="left"/>
      <w:pPr>
        <w:ind w:left="1920" w:hanging="423"/>
      </w:pPr>
      <w:rPr>
        <w:rFonts w:hint="default"/>
        <w:lang w:val="pl-PL" w:eastAsia="en-US" w:bidi="ar-SA"/>
      </w:rPr>
    </w:lvl>
    <w:lvl w:ilvl="3" w:tplc="D68AEE66">
      <w:numFmt w:val="bullet"/>
      <w:lvlText w:val="•"/>
      <w:lvlJc w:val="left"/>
      <w:pPr>
        <w:ind w:left="2955" w:hanging="423"/>
      </w:pPr>
      <w:rPr>
        <w:rFonts w:hint="default"/>
        <w:lang w:val="pl-PL" w:eastAsia="en-US" w:bidi="ar-SA"/>
      </w:rPr>
    </w:lvl>
    <w:lvl w:ilvl="4" w:tplc="84785864">
      <w:numFmt w:val="bullet"/>
      <w:lvlText w:val="•"/>
      <w:lvlJc w:val="left"/>
      <w:pPr>
        <w:ind w:left="3991" w:hanging="423"/>
      </w:pPr>
      <w:rPr>
        <w:rFonts w:hint="default"/>
        <w:lang w:val="pl-PL" w:eastAsia="en-US" w:bidi="ar-SA"/>
      </w:rPr>
    </w:lvl>
    <w:lvl w:ilvl="5" w:tplc="8F460EEA">
      <w:numFmt w:val="bullet"/>
      <w:lvlText w:val="•"/>
      <w:lvlJc w:val="left"/>
      <w:pPr>
        <w:ind w:left="5026" w:hanging="423"/>
      </w:pPr>
      <w:rPr>
        <w:rFonts w:hint="default"/>
        <w:lang w:val="pl-PL" w:eastAsia="en-US" w:bidi="ar-SA"/>
      </w:rPr>
    </w:lvl>
    <w:lvl w:ilvl="6" w:tplc="960A84F4">
      <w:numFmt w:val="bullet"/>
      <w:lvlText w:val="•"/>
      <w:lvlJc w:val="left"/>
      <w:pPr>
        <w:ind w:left="6062" w:hanging="423"/>
      </w:pPr>
      <w:rPr>
        <w:rFonts w:hint="default"/>
        <w:lang w:val="pl-PL" w:eastAsia="en-US" w:bidi="ar-SA"/>
      </w:rPr>
    </w:lvl>
    <w:lvl w:ilvl="7" w:tplc="FAA2AD2C">
      <w:numFmt w:val="bullet"/>
      <w:lvlText w:val="•"/>
      <w:lvlJc w:val="left"/>
      <w:pPr>
        <w:ind w:left="7097" w:hanging="423"/>
      </w:pPr>
      <w:rPr>
        <w:rFonts w:hint="default"/>
        <w:lang w:val="pl-PL" w:eastAsia="en-US" w:bidi="ar-SA"/>
      </w:rPr>
    </w:lvl>
    <w:lvl w:ilvl="8" w:tplc="14AED1E8">
      <w:numFmt w:val="bullet"/>
      <w:lvlText w:val="•"/>
      <w:lvlJc w:val="left"/>
      <w:pPr>
        <w:ind w:left="8133" w:hanging="423"/>
      </w:pPr>
      <w:rPr>
        <w:rFonts w:hint="default"/>
        <w:lang w:val="pl-PL" w:eastAsia="en-US" w:bidi="ar-SA"/>
      </w:rPr>
    </w:lvl>
  </w:abstractNum>
  <w:abstractNum w:abstractNumId="40" w15:restartNumberingAfterBreak="0">
    <w:nsid w:val="71DC4B70"/>
    <w:multiLevelType w:val="hybridMultilevel"/>
    <w:tmpl w:val="83F6D53E"/>
    <w:lvl w:ilvl="0" w:tplc="3916594E">
      <w:start w:val="1"/>
      <w:numFmt w:val="decimal"/>
      <w:lvlText w:val="%1."/>
      <w:lvlJc w:val="left"/>
      <w:pPr>
        <w:ind w:left="923" w:hanging="423"/>
        <w:jc w:val="right"/>
      </w:pPr>
      <w:rPr>
        <w:rFonts w:ascii="Arial" w:eastAsia="Arial" w:hAnsi="Arial" w:cs="Arial" w:hint="default"/>
        <w:b/>
        <w:bCs/>
        <w:i w:val="0"/>
        <w:iCs w:val="0"/>
        <w:spacing w:val="0"/>
        <w:w w:val="100"/>
        <w:sz w:val="24"/>
        <w:szCs w:val="24"/>
        <w:shd w:val="clear" w:color="auto" w:fill="F1F1F1"/>
        <w:lang w:val="pl-PL" w:eastAsia="en-US" w:bidi="ar-SA"/>
      </w:rPr>
    </w:lvl>
    <w:lvl w:ilvl="1" w:tplc="8DF44C50">
      <w:numFmt w:val="bullet"/>
      <w:lvlText w:val="•"/>
      <w:lvlJc w:val="left"/>
      <w:pPr>
        <w:ind w:left="1848" w:hanging="423"/>
      </w:pPr>
      <w:rPr>
        <w:rFonts w:hint="default"/>
        <w:lang w:val="pl-PL" w:eastAsia="en-US" w:bidi="ar-SA"/>
      </w:rPr>
    </w:lvl>
    <w:lvl w:ilvl="2" w:tplc="EFFAF47E">
      <w:numFmt w:val="bullet"/>
      <w:lvlText w:val="•"/>
      <w:lvlJc w:val="left"/>
      <w:pPr>
        <w:ind w:left="2776" w:hanging="423"/>
      </w:pPr>
      <w:rPr>
        <w:rFonts w:hint="default"/>
        <w:lang w:val="pl-PL" w:eastAsia="en-US" w:bidi="ar-SA"/>
      </w:rPr>
    </w:lvl>
    <w:lvl w:ilvl="3" w:tplc="0D360D04">
      <w:numFmt w:val="bullet"/>
      <w:lvlText w:val="•"/>
      <w:lvlJc w:val="left"/>
      <w:pPr>
        <w:ind w:left="3705" w:hanging="423"/>
      </w:pPr>
      <w:rPr>
        <w:rFonts w:hint="default"/>
        <w:lang w:val="pl-PL" w:eastAsia="en-US" w:bidi="ar-SA"/>
      </w:rPr>
    </w:lvl>
    <w:lvl w:ilvl="4" w:tplc="92DA2338">
      <w:numFmt w:val="bullet"/>
      <w:lvlText w:val="•"/>
      <w:lvlJc w:val="left"/>
      <w:pPr>
        <w:ind w:left="4633" w:hanging="423"/>
      </w:pPr>
      <w:rPr>
        <w:rFonts w:hint="default"/>
        <w:lang w:val="pl-PL" w:eastAsia="en-US" w:bidi="ar-SA"/>
      </w:rPr>
    </w:lvl>
    <w:lvl w:ilvl="5" w:tplc="80DAB75C">
      <w:numFmt w:val="bullet"/>
      <w:lvlText w:val="•"/>
      <w:lvlJc w:val="left"/>
      <w:pPr>
        <w:ind w:left="5562" w:hanging="423"/>
      </w:pPr>
      <w:rPr>
        <w:rFonts w:hint="default"/>
        <w:lang w:val="pl-PL" w:eastAsia="en-US" w:bidi="ar-SA"/>
      </w:rPr>
    </w:lvl>
    <w:lvl w:ilvl="6" w:tplc="D784626E">
      <w:numFmt w:val="bullet"/>
      <w:lvlText w:val="•"/>
      <w:lvlJc w:val="left"/>
      <w:pPr>
        <w:ind w:left="6490" w:hanging="423"/>
      </w:pPr>
      <w:rPr>
        <w:rFonts w:hint="default"/>
        <w:lang w:val="pl-PL" w:eastAsia="en-US" w:bidi="ar-SA"/>
      </w:rPr>
    </w:lvl>
    <w:lvl w:ilvl="7" w:tplc="9DC29C8C">
      <w:numFmt w:val="bullet"/>
      <w:lvlText w:val="•"/>
      <w:lvlJc w:val="left"/>
      <w:pPr>
        <w:ind w:left="7418" w:hanging="423"/>
      </w:pPr>
      <w:rPr>
        <w:rFonts w:hint="default"/>
        <w:lang w:val="pl-PL" w:eastAsia="en-US" w:bidi="ar-SA"/>
      </w:rPr>
    </w:lvl>
    <w:lvl w:ilvl="8" w:tplc="4BB0EF92">
      <w:numFmt w:val="bullet"/>
      <w:lvlText w:val="•"/>
      <w:lvlJc w:val="left"/>
      <w:pPr>
        <w:ind w:left="8347" w:hanging="423"/>
      </w:pPr>
      <w:rPr>
        <w:rFonts w:hint="default"/>
        <w:lang w:val="pl-PL" w:eastAsia="en-US" w:bidi="ar-SA"/>
      </w:rPr>
    </w:lvl>
  </w:abstractNum>
  <w:abstractNum w:abstractNumId="41" w15:restartNumberingAfterBreak="0">
    <w:nsid w:val="74ED6880"/>
    <w:multiLevelType w:val="hybridMultilevel"/>
    <w:tmpl w:val="73BEAC52"/>
    <w:lvl w:ilvl="0" w:tplc="7C009882">
      <w:numFmt w:val="bullet"/>
      <w:lvlText w:val=""/>
      <w:lvlJc w:val="left"/>
      <w:pPr>
        <w:ind w:left="1657" w:hanging="360"/>
      </w:pPr>
      <w:rPr>
        <w:rFonts w:ascii="Wingdings" w:eastAsia="Wingdings" w:hAnsi="Wingdings" w:cs="Wingdings" w:hint="default"/>
        <w:b w:val="0"/>
        <w:bCs w:val="0"/>
        <w:i w:val="0"/>
        <w:iCs w:val="0"/>
        <w:spacing w:val="0"/>
        <w:w w:val="100"/>
        <w:sz w:val="22"/>
        <w:szCs w:val="22"/>
        <w:lang w:val="pl-PL" w:eastAsia="en-US" w:bidi="ar-SA"/>
      </w:rPr>
    </w:lvl>
    <w:lvl w:ilvl="1" w:tplc="601206AA">
      <w:numFmt w:val="bullet"/>
      <w:lvlText w:val="•"/>
      <w:lvlJc w:val="left"/>
      <w:pPr>
        <w:ind w:left="2514" w:hanging="360"/>
      </w:pPr>
      <w:rPr>
        <w:rFonts w:hint="default"/>
        <w:lang w:val="pl-PL" w:eastAsia="en-US" w:bidi="ar-SA"/>
      </w:rPr>
    </w:lvl>
    <w:lvl w:ilvl="2" w:tplc="F600088C">
      <w:numFmt w:val="bullet"/>
      <w:lvlText w:val="•"/>
      <w:lvlJc w:val="left"/>
      <w:pPr>
        <w:ind w:left="3368" w:hanging="360"/>
      </w:pPr>
      <w:rPr>
        <w:rFonts w:hint="default"/>
        <w:lang w:val="pl-PL" w:eastAsia="en-US" w:bidi="ar-SA"/>
      </w:rPr>
    </w:lvl>
    <w:lvl w:ilvl="3" w:tplc="5F5E1E92">
      <w:numFmt w:val="bullet"/>
      <w:lvlText w:val="•"/>
      <w:lvlJc w:val="left"/>
      <w:pPr>
        <w:ind w:left="4223" w:hanging="360"/>
      </w:pPr>
      <w:rPr>
        <w:rFonts w:hint="default"/>
        <w:lang w:val="pl-PL" w:eastAsia="en-US" w:bidi="ar-SA"/>
      </w:rPr>
    </w:lvl>
    <w:lvl w:ilvl="4" w:tplc="2FAC3B5C">
      <w:numFmt w:val="bullet"/>
      <w:lvlText w:val="•"/>
      <w:lvlJc w:val="left"/>
      <w:pPr>
        <w:ind w:left="5077" w:hanging="360"/>
      </w:pPr>
      <w:rPr>
        <w:rFonts w:hint="default"/>
        <w:lang w:val="pl-PL" w:eastAsia="en-US" w:bidi="ar-SA"/>
      </w:rPr>
    </w:lvl>
    <w:lvl w:ilvl="5" w:tplc="C600ABBE">
      <w:numFmt w:val="bullet"/>
      <w:lvlText w:val="•"/>
      <w:lvlJc w:val="left"/>
      <w:pPr>
        <w:ind w:left="5932" w:hanging="360"/>
      </w:pPr>
      <w:rPr>
        <w:rFonts w:hint="default"/>
        <w:lang w:val="pl-PL" w:eastAsia="en-US" w:bidi="ar-SA"/>
      </w:rPr>
    </w:lvl>
    <w:lvl w:ilvl="6" w:tplc="48402FA6">
      <w:numFmt w:val="bullet"/>
      <w:lvlText w:val="•"/>
      <w:lvlJc w:val="left"/>
      <w:pPr>
        <w:ind w:left="6786" w:hanging="360"/>
      </w:pPr>
      <w:rPr>
        <w:rFonts w:hint="default"/>
        <w:lang w:val="pl-PL" w:eastAsia="en-US" w:bidi="ar-SA"/>
      </w:rPr>
    </w:lvl>
    <w:lvl w:ilvl="7" w:tplc="3FDA1922">
      <w:numFmt w:val="bullet"/>
      <w:lvlText w:val="•"/>
      <w:lvlJc w:val="left"/>
      <w:pPr>
        <w:ind w:left="7640" w:hanging="360"/>
      </w:pPr>
      <w:rPr>
        <w:rFonts w:hint="default"/>
        <w:lang w:val="pl-PL" w:eastAsia="en-US" w:bidi="ar-SA"/>
      </w:rPr>
    </w:lvl>
    <w:lvl w:ilvl="8" w:tplc="83A867DA">
      <w:numFmt w:val="bullet"/>
      <w:lvlText w:val="•"/>
      <w:lvlJc w:val="left"/>
      <w:pPr>
        <w:ind w:left="8495" w:hanging="360"/>
      </w:pPr>
      <w:rPr>
        <w:rFonts w:hint="default"/>
        <w:lang w:val="pl-PL" w:eastAsia="en-US" w:bidi="ar-SA"/>
      </w:rPr>
    </w:lvl>
  </w:abstractNum>
  <w:abstractNum w:abstractNumId="42" w15:restartNumberingAfterBreak="0">
    <w:nsid w:val="780D4CC3"/>
    <w:multiLevelType w:val="hybridMultilevel"/>
    <w:tmpl w:val="17D81188"/>
    <w:lvl w:ilvl="0" w:tplc="0636AA5E">
      <w:start w:val="1"/>
      <w:numFmt w:val="decimal"/>
      <w:lvlText w:val="%1)"/>
      <w:lvlJc w:val="left"/>
      <w:pPr>
        <w:ind w:left="784" w:hanging="428"/>
        <w:jc w:val="left"/>
      </w:pPr>
      <w:rPr>
        <w:rFonts w:ascii="Arial" w:eastAsia="Arial" w:hAnsi="Arial" w:cs="Arial" w:hint="default"/>
        <w:b w:val="0"/>
        <w:bCs w:val="0"/>
        <w:i w:val="0"/>
        <w:iCs w:val="0"/>
        <w:spacing w:val="0"/>
        <w:w w:val="100"/>
        <w:sz w:val="22"/>
        <w:szCs w:val="22"/>
        <w:lang w:val="pl-PL" w:eastAsia="en-US" w:bidi="ar-SA"/>
      </w:rPr>
    </w:lvl>
    <w:lvl w:ilvl="1" w:tplc="7CEE5298">
      <w:start w:val="1"/>
      <w:numFmt w:val="decimal"/>
      <w:lvlText w:val="%2."/>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2" w:tplc="EC46F848">
      <w:numFmt w:val="bullet"/>
      <w:lvlText w:val="•"/>
      <w:lvlJc w:val="left"/>
      <w:pPr>
        <w:ind w:left="2396" w:hanging="360"/>
      </w:pPr>
      <w:rPr>
        <w:rFonts w:hint="default"/>
        <w:lang w:val="pl-PL" w:eastAsia="en-US" w:bidi="ar-SA"/>
      </w:rPr>
    </w:lvl>
    <w:lvl w:ilvl="3" w:tplc="9AF40D36">
      <w:numFmt w:val="bullet"/>
      <w:lvlText w:val="•"/>
      <w:lvlJc w:val="left"/>
      <w:pPr>
        <w:ind w:left="3372" w:hanging="360"/>
      </w:pPr>
      <w:rPr>
        <w:rFonts w:hint="default"/>
        <w:lang w:val="pl-PL" w:eastAsia="en-US" w:bidi="ar-SA"/>
      </w:rPr>
    </w:lvl>
    <w:lvl w:ilvl="4" w:tplc="1CC2BA0E">
      <w:numFmt w:val="bullet"/>
      <w:lvlText w:val="•"/>
      <w:lvlJc w:val="left"/>
      <w:pPr>
        <w:ind w:left="4348" w:hanging="360"/>
      </w:pPr>
      <w:rPr>
        <w:rFonts w:hint="default"/>
        <w:lang w:val="pl-PL" w:eastAsia="en-US" w:bidi="ar-SA"/>
      </w:rPr>
    </w:lvl>
    <w:lvl w:ilvl="5" w:tplc="25A0DE5C">
      <w:numFmt w:val="bullet"/>
      <w:lvlText w:val="•"/>
      <w:lvlJc w:val="left"/>
      <w:pPr>
        <w:ind w:left="5324" w:hanging="360"/>
      </w:pPr>
      <w:rPr>
        <w:rFonts w:hint="default"/>
        <w:lang w:val="pl-PL" w:eastAsia="en-US" w:bidi="ar-SA"/>
      </w:rPr>
    </w:lvl>
    <w:lvl w:ilvl="6" w:tplc="FD402796">
      <w:numFmt w:val="bullet"/>
      <w:lvlText w:val="•"/>
      <w:lvlJc w:val="left"/>
      <w:pPr>
        <w:ind w:left="6300" w:hanging="360"/>
      </w:pPr>
      <w:rPr>
        <w:rFonts w:hint="default"/>
        <w:lang w:val="pl-PL" w:eastAsia="en-US" w:bidi="ar-SA"/>
      </w:rPr>
    </w:lvl>
    <w:lvl w:ilvl="7" w:tplc="EDF09C8A">
      <w:numFmt w:val="bullet"/>
      <w:lvlText w:val="•"/>
      <w:lvlJc w:val="left"/>
      <w:pPr>
        <w:ind w:left="7276" w:hanging="360"/>
      </w:pPr>
      <w:rPr>
        <w:rFonts w:hint="default"/>
        <w:lang w:val="pl-PL" w:eastAsia="en-US" w:bidi="ar-SA"/>
      </w:rPr>
    </w:lvl>
    <w:lvl w:ilvl="8" w:tplc="DFAC6FD4">
      <w:numFmt w:val="bullet"/>
      <w:lvlText w:val="•"/>
      <w:lvlJc w:val="left"/>
      <w:pPr>
        <w:ind w:left="8252" w:hanging="360"/>
      </w:pPr>
      <w:rPr>
        <w:rFonts w:hint="default"/>
        <w:lang w:val="pl-PL" w:eastAsia="en-US" w:bidi="ar-SA"/>
      </w:rPr>
    </w:lvl>
  </w:abstractNum>
  <w:abstractNum w:abstractNumId="43" w15:restartNumberingAfterBreak="0">
    <w:nsid w:val="78646303"/>
    <w:multiLevelType w:val="hybridMultilevel"/>
    <w:tmpl w:val="4FF82D3A"/>
    <w:lvl w:ilvl="0" w:tplc="9850CA2E">
      <w:start w:val="1"/>
      <w:numFmt w:val="decimal"/>
      <w:lvlText w:val="%1."/>
      <w:lvlJc w:val="left"/>
      <w:pPr>
        <w:ind w:left="1077" w:hanging="361"/>
        <w:jc w:val="left"/>
      </w:pPr>
      <w:rPr>
        <w:rFonts w:ascii="Caladea" w:eastAsia="Caladea" w:hAnsi="Caladea" w:cs="Caladea" w:hint="default"/>
        <w:b w:val="0"/>
        <w:bCs w:val="0"/>
        <w:i/>
        <w:iCs/>
        <w:spacing w:val="-2"/>
        <w:w w:val="100"/>
        <w:sz w:val="22"/>
        <w:szCs w:val="22"/>
        <w:lang w:val="pl-PL" w:eastAsia="en-US" w:bidi="ar-SA"/>
      </w:rPr>
    </w:lvl>
    <w:lvl w:ilvl="1" w:tplc="F36C33B4">
      <w:start w:val="1"/>
      <w:numFmt w:val="decimal"/>
      <w:lvlText w:val="%2."/>
      <w:lvlJc w:val="left"/>
      <w:pPr>
        <w:ind w:left="1206" w:hanging="284"/>
        <w:jc w:val="left"/>
      </w:pPr>
      <w:rPr>
        <w:rFonts w:ascii="Georgia" w:eastAsia="Georgia" w:hAnsi="Georgia" w:cs="Georgia" w:hint="default"/>
        <w:b w:val="0"/>
        <w:bCs w:val="0"/>
        <w:i w:val="0"/>
        <w:iCs w:val="0"/>
        <w:spacing w:val="-3"/>
        <w:w w:val="108"/>
        <w:sz w:val="22"/>
        <w:szCs w:val="22"/>
        <w:lang w:val="pl-PL" w:eastAsia="en-US" w:bidi="ar-SA"/>
      </w:rPr>
    </w:lvl>
    <w:lvl w:ilvl="2" w:tplc="03BA60D8">
      <w:numFmt w:val="bullet"/>
      <w:lvlText w:val="•"/>
      <w:lvlJc w:val="left"/>
      <w:pPr>
        <w:ind w:left="2200" w:hanging="284"/>
      </w:pPr>
      <w:rPr>
        <w:rFonts w:hint="default"/>
        <w:lang w:val="pl-PL" w:eastAsia="en-US" w:bidi="ar-SA"/>
      </w:rPr>
    </w:lvl>
    <w:lvl w:ilvl="3" w:tplc="D46CAD38">
      <w:numFmt w:val="bullet"/>
      <w:lvlText w:val="•"/>
      <w:lvlJc w:val="left"/>
      <w:pPr>
        <w:ind w:left="3200" w:hanging="284"/>
      </w:pPr>
      <w:rPr>
        <w:rFonts w:hint="default"/>
        <w:lang w:val="pl-PL" w:eastAsia="en-US" w:bidi="ar-SA"/>
      </w:rPr>
    </w:lvl>
    <w:lvl w:ilvl="4" w:tplc="A84E4E5C">
      <w:numFmt w:val="bullet"/>
      <w:lvlText w:val="•"/>
      <w:lvlJc w:val="left"/>
      <w:pPr>
        <w:ind w:left="4201" w:hanging="284"/>
      </w:pPr>
      <w:rPr>
        <w:rFonts w:hint="default"/>
        <w:lang w:val="pl-PL" w:eastAsia="en-US" w:bidi="ar-SA"/>
      </w:rPr>
    </w:lvl>
    <w:lvl w:ilvl="5" w:tplc="A1E8BA6E">
      <w:numFmt w:val="bullet"/>
      <w:lvlText w:val="•"/>
      <w:lvlJc w:val="left"/>
      <w:pPr>
        <w:ind w:left="5201" w:hanging="284"/>
      </w:pPr>
      <w:rPr>
        <w:rFonts w:hint="default"/>
        <w:lang w:val="pl-PL" w:eastAsia="en-US" w:bidi="ar-SA"/>
      </w:rPr>
    </w:lvl>
    <w:lvl w:ilvl="6" w:tplc="B14073B4">
      <w:numFmt w:val="bullet"/>
      <w:lvlText w:val="•"/>
      <w:lvlJc w:val="left"/>
      <w:pPr>
        <w:ind w:left="6202" w:hanging="284"/>
      </w:pPr>
      <w:rPr>
        <w:rFonts w:hint="default"/>
        <w:lang w:val="pl-PL" w:eastAsia="en-US" w:bidi="ar-SA"/>
      </w:rPr>
    </w:lvl>
    <w:lvl w:ilvl="7" w:tplc="53E018F4">
      <w:numFmt w:val="bullet"/>
      <w:lvlText w:val="•"/>
      <w:lvlJc w:val="left"/>
      <w:pPr>
        <w:ind w:left="7202" w:hanging="284"/>
      </w:pPr>
      <w:rPr>
        <w:rFonts w:hint="default"/>
        <w:lang w:val="pl-PL" w:eastAsia="en-US" w:bidi="ar-SA"/>
      </w:rPr>
    </w:lvl>
    <w:lvl w:ilvl="8" w:tplc="B53A0072">
      <w:numFmt w:val="bullet"/>
      <w:lvlText w:val="•"/>
      <w:lvlJc w:val="left"/>
      <w:pPr>
        <w:ind w:left="8203" w:hanging="284"/>
      </w:pPr>
      <w:rPr>
        <w:rFonts w:hint="default"/>
        <w:lang w:val="pl-PL" w:eastAsia="en-US" w:bidi="ar-SA"/>
      </w:rPr>
    </w:lvl>
  </w:abstractNum>
  <w:num w:numId="1" w16cid:durableId="1986886346">
    <w:abstractNumId w:val="36"/>
  </w:num>
  <w:num w:numId="2" w16cid:durableId="2113360507">
    <w:abstractNumId w:val="37"/>
  </w:num>
  <w:num w:numId="3" w16cid:durableId="1394500663">
    <w:abstractNumId w:val="26"/>
  </w:num>
  <w:num w:numId="4" w16cid:durableId="31610681">
    <w:abstractNumId w:val="20"/>
  </w:num>
  <w:num w:numId="5" w16cid:durableId="635911028">
    <w:abstractNumId w:val="28"/>
  </w:num>
  <w:num w:numId="6" w16cid:durableId="902713686">
    <w:abstractNumId w:val="38"/>
  </w:num>
  <w:num w:numId="7" w16cid:durableId="1855269148">
    <w:abstractNumId w:val="35"/>
  </w:num>
  <w:num w:numId="8" w16cid:durableId="1072316990">
    <w:abstractNumId w:val="41"/>
  </w:num>
  <w:num w:numId="9" w16cid:durableId="574777436">
    <w:abstractNumId w:val="25"/>
  </w:num>
  <w:num w:numId="10" w16cid:durableId="601302827">
    <w:abstractNumId w:val="29"/>
  </w:num>
  <w:num w:numId="11" w16cid:durableId="994531280">
    <w:abstractNumId w:val="14"/>
  </w:num>
  <w:num w:numId="12" w16cid:durableId="1284731590">
    <w:abstractNumId w:val="13"/>
  </w:num>
  <w:num w:numId="13" w16cid:durableId="454980587">
    <w:abstractNumId w:val="33"/>
  </w:num>
  <w:num w:numId="14" w16cid:durableId="8997005">
    <w:abstractNumId w:val="1"/>
  </w:num>
  <w:num w:numId="15" w16cid:durableId="111752291">
    <w:abstractNumId w:val="19"/>
  </w:num>
  <w:num w:numId="16" w16cid:durableId="792361560">
    <w:abstractNumId w:val="6"/>
  </w:num>
  <w:num w:numId="17" w16cid:durableId="2104180873">
    <w:abstractNumId w:val="15"/>
  </w:num>
  <w:num w:numId="18" w16cid:durableId="651520139">
    <w:abstractNumId w:val="22"/>
  </w:num>
  <w:num w:numId="19" w16cid:durableId="546258746">
    <w:abstractNumId w:val="18"/>
  </w:num>
  <w:num w:numId="20" w16cid:durableId="1875845098">
    <w:abstractNumId w:val="17"/>
  </w:num>
  <w:num w:numId="21" w16cid:durableId="563024918">
    <w:abstractNumId w:val="32"/>
  </w:num>
  <w:num w:numId="22" w16cid:durableId="1885293177">
    <w:abstractNumId w:val="9"/>
  </w:num>
  <w:num w:numId="23" w16cid:durableId="1118064501">
    <w:abstractNumId w:val="12"/>
  </w:num>
  <w:num w:numId="24" w16cid:durableId="690956176">
    <w:abstractNumId w:val="31"/>
  </w:num>
  <w:num w:numId="25" w16cid:durableId="280186700">
    <w:abstractNumId w:val="39"/>
  </w:num>
  <w:num w:numId="26" w16cid:durableId="1920942450">
    <w:abstractNumId w:val="7"/>
  </w:num>
  <w:num w:numId="27" w16cid:durableId="1912739191">
    <w:abstractNumId w:val="30"/>
  </w:num>
  <w:num w:numId="28" w16cid:durableId="1274091570">
    <w:abstractNumId w:val="34"/>
  </w:num>
  <w:num w:numId="29" w16cid:durableId="504788830">
    <w:abstractNumId w:val="23"/>
  </w:num>
  <w:num w:numId="30" w16cid:durableId="248589468">
    <w:abstractNumId w:val="24"/>
  </w:num>
  <w:num w:numId="31" w16cid:durableId="895049683">
    <w:abstractNumId w:val="16"/>
  </w:num>
  <w:num w:numId="32" w16cid:durableId="1277249807">
    <w:abstractNumId w:val="10"/>
  </w:num>
  <w:num w:numId="33" w16cid:durableId="1004819327">
    <w:abstractNumId w:val="11"/>
  </w:num>
  <w:num w:numId="34" w16cid:durableId="879829034">
    <w:abstractNumId w:val="0"/>
  </w:num>
  <w:num w:numId="35" w16cid:durableId="1285884765">
    <w:abstractNumId w:val="4"/>
  </w:num>
  <w:num w:numId="36" w16cid:durableId="223834146">
    <w:abstractNumId w:val="27"/>
  </w:num>
  <w:num w:numId="37" w16cid:durableId="1925142523">
    <w:abstractNumId w:val="5"/>
  </w:num>
  <w:num w:numId="38" w16cid:durableId="723605764">
    <w:abstractNumId w:val="42"/>
  </w:num>
  <w:num w:numId="39" w16cid:durableId="2078672753">
    <w:abstractNumId w:val="21"/>
  </w:num>
  <w:num w:numId="40" w16cid:durableId="1316567912">
    <w:abstractNumId w:val="40"/>
  </w:num>
  <w:num w:numId="41" w16cid:durableId="152571666">
    <w:abstractNumId w:val="8"/>
  </w:num>
  <w:num w:numId="42" w16cid:durableId="301272755">
    <w:abstractNumId w:val="3"/>
  </w:num>
  <w:num w:numId="43" w16cid:durableId="679814491">
    <w:abstractNumId w:val="2"/>
  </w:num>
  <w:num w:numId="44" w16cid:durableId="16006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A"/>
    <w:rsid w:val="00033154"/>
    <w:rsid w:val="00040C19"/>
    <w:rsid w:val="00064249"/>
    <w:rsid w:val="00086CB2"/>
    <w:rsid w:val="00094DDF"/>
    <w:rsid w:val="000B3384"/>
    <w:rsid w:val="000B6798"/>
    <w:rsid w:val="000F7365"/>
    <w:rsid w:val="00115B24"/>
    <w:rsid w:val="00117F06"/>
    <w:rsid w:val="0012292A"/>
    <w:rsid w:val="001732A9"/>
    <w:rsid w:val="00186CA0"/>
    <w:rsid w:val="001B204C"/>
    <w:rsid w:val="001E6785"/>
    <w:rsid w:val="001E6D40"/>
    <w:rsid w:val="00262AE6"/>
    <w:rsid w:val="00295927"/>
    <w:rsid w:val="002C0EB3"/>
    <w:rsid w:val="00380BBC"/>
    <w:rsid w:val="003937B6"/>
    <w:rsid w:val="003C0D1F"/>
    <w:rsid w:val="003F6DC2"/>
    <w:rsid w:val="004065D9"/>
    <w:rsid w:val="00447C56"/>
    <w:rsid w:val="00472027"/>
    <w:rsid w:val="004C643A"/>
    <w:rsid w:val="004E3590"/>
    <w:rsid w:val="004E5939"/>
    <w:rsid w:val="0051266F"/>
    <w:rsid w:val="0053541C"/>
    <w:rsid w:val="00583AA0"/>
    <w:rsid w:val="005B0F27"/>
    <w:rsid w:val="005B3D53"/>
    <w:rsid w:val="005B7B77"/>
    <w:rsid w:val="005D65F0"/>
    <w:rsid w:val="0061599C"/>
    <w:rsid w:val="0062384F"/>
    <w:rsid w:val="00642FB0"/>
    <w:rsid w:val="00666ABB"/>
    <w:rsid w:val="00672C70"/>
    <w:rsid w:val="00693B27"/>
    <w:rsid w:val="006A56D5"/>
    <w:rsid w:val="007426CA"/>
    <w:rsid w:val="00751371"/>
    <w:rsid w:val="00771C3C"/>
    <w:rsid w:val="007738E1"/>
    <w:rsid w:val="0079271B"/>
    <w:rsid w:val="007A72E7"/>
    <w:rsid w:val="007B6B13"/>
    <w:rsid w:val="007D469F"/>
    <w:rsid w:val="007E2794"/>
    <w:rsid w:val="007F1D16"/>
    <w:rsid w:val="00853CB4"/>
    <w:rsid w:val="008834B8"/>
    <w:rsid w:val="00885AEF"/>
    <w:rsid w:val="008A4BE2"/>
    <w:rsid w:val="008C2391"/>
    <w:rsid w:val="008C4903"/>
    <w:rsid w:val="00912FA4"/>
    <w:rsid w:val="009A095F"/>
    <w:rsid w:val="009E4351"/>
    <w:rsid w:val="00A60A38"/>
    <w:rsid w:val="00A85168"/>
    <w:rsid w:val="00AC05F0"/>
    <w:rsid w:val="00AC52CE"/>
    <w:rsid w:val="00AF166A"/>
    <w:rsid w:val="00B16A1D"/>
    <w:rsid w:val="00B560BD"/>
    <w:rsid w:val="00BA6B75"/>
    <w:rsid w:val="00BB1642"/>
    <w:rsid w:val="00BF7E2E"/>
    <w:rsid w:val="00C07B2A"/>
    <w:rsid w:val="00C24C7F"/>
    <w:rsid w:val="00C80BB1"/>
    <w:rsid w:val="00CA2D07"/>
    <w:rsid w:val="00CB2B99"/>
    <w:rsid w:val="00CF30B1"/>
    <w:rsid w:val="00D023E1"/>
    <w:rsid w:val="00D0631E"/>
    <w:rsid w:val="00D21FFE"/>
    <w:rsid w:val="00DB3D2A"/>
    <w:rsid w:val="00DE0E1C"/>
    <w:rsid w:val="00DE2A13"/>
    <w:rsid w:val="00DF0476"/>
    <w:rsid w:val="00E66CD4"/>
    <w:rsid w:val="00F05651"/>
    <w:rsid w:val="00F30E9D"/>
    <w:rsid w:val="00F47C11"/>
    <w:rsid w:val="00FB5AE5"/>
    <w:rsid w:val="00FB7E35"/>
    <w:rsid w:val="00FD4AFD"/>
    <w:rsid w:val="00FE5F3B"/>
    <w:rsid w:val="00FE7F16"/>
    <w:rsid w:val="00FF4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5E83"/>
  <w15:docId w15:val="{DB364A96-5199-47C4-8ACC-5A331F1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jc w:val="center"/>
      <w:outlineLvl w:val="0"/>
    </w:pPr>
    <w:rPr>
      <w:rFonts w:ascii="Caladea" w:eastAsia="Caladea" w:hAnsi="Caladea" w:cs="Caladea"/>
      <w:b/>
      <w:bCs/>
      <w:sz w:val="36"/>
      <w:szCs w:val="36"/>
    </w:rPr>
  </w:style>
  <w:style w:type="paragraph" w:styleId="Nagwek2">
    <w:name w:val="heading 2"/>
    <w:basedOn w:val="Normalny"/>
    <w:uiPriority w:val="9"/>
    <w:unhideWhenUsed/>
    <w:qFormat/>
    <w:pPr>
      <w:ind w:right="560"/>
      <w:jc w:val="center"/>
      <w:outlineLvl w:val="1"/>
    </w:pPr>
    <w:rPr>
      <w:rFonts w:ascii="Times New Roman" w:eastAsia="Times New Roman" w:hAnsi="Times New Roman" w:cs="Times New Roman"/>
      <w:b/>
      <w:bCs/>
      <w:sz w:val="28"/>
      <w:szCs w:val="28"/>
    </w:rPr>
  </w:style>
  <w:style w:type="paragraph" w:styleId="Nagwek3">
    <w:name w:val="heading 3"/>
    <w:basedOn w:val="Normalny"/>
    <w:uiPriority w:val="9"/>
    <w:unhideWhenUsed/>
    <w:qFormat/>
    <w:pPr>
      <w:ind w:left="217" w:right="697"/>
      <w:outlineLvl w:val="2"/>
    </w:pPr>
    <w:rPr>
      <w:rFonts w:ascii="Times New Roman" w:eastAsia="Times New Roman" w:hAnsi="Times New Roman" w:cs="Times New Roman"/>
      <w:sz w:val="28"/>
      <w:szCs w:val="28"/>
    </w:rPr>
  </w:style>
  <w:style w:type="paragraph" w:styleId="Nagwek4">
    <w:name w:val="heading 4"/>
    <w:basedOn w:val="Normalny"/>
    <w:uiPriority w:val="9"/>
    <w:unhideWhenUsed/>
    <w:qFormat/>
    <w:pPr>
      <w:ind w:left="388" w:hanging="360"/>
      <w:outlineLvl w:val="3"/>
    </w:pPr>
    <w:rPr>
      <w:b/>
      <w:bCs/>
      <w:sz w:val="24"/>
      <w:szCs w:val="24"/>
    </w:rPr>
  </w:style>
  <w:style w:type="paragraph" w:styleId="Nagwek5">
    <w:name w:val="heading 5"/>
    <w:basedOn w:val="Normalny"/>
    <w:uiPriority w:val="9"/>
    <w:unhideWhenUsed/>
    <w:qFormat/>
    <w:pPr>
      <w:ind w:left="217"/>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line="606" w:lineRule="exact"/>
      <w:ind w:left="414"/>
    </w:pPr>
    <w:rPr>
      <w:rFonts w:ascii="Caladea" w:eastAsia="Caladea" w:hAnsi="Caladea" w:cs="Caladea"/>
      <w:b/>
      <w:bCs/>
      <w:sz w:val="52"/>
      <w:szCs w:val="52"/>
    </w:rPr>
  </w:style>
  <w:style w:type="paragraph" w:styleId="Akapitzlist">
    <w:name w:val="List Paragraph"/>
    <w:basedOn w:val="Normalny"/>
    <w:uiPriority w:val="1"/>
    <w:qFormat/>
    <w:pPr>
      <w:ind w:left="1076" w:hanging="361"/>
    </w:pPr>
  </w:style>
  <w:style w:type="paragraph" w:customStyle="1" w:styleId="TableParagraph">
    <w:name w:val="Table Paragraph"/>
    <w:basedOn w:val="Normalny"/>
    <w:uiPriority w:val="1"/>
    <w:qFormat/>
    <w:pPr>
      <w:ind w:left="105"/>
    </w:pPr>
    <w:rPr>
      <w:rFonts w:ascii="Times New Roman" w:eastAsia="Times New Roman" w:hAnsi="Times New Roman" w:cs="Times New Roman"/>
    </w:rPr>
  </w:style>
  <w:style w:type="paragraph" w:styleId="Nagwek">
    <w:name w:val="header"/>
    <w:basedOn w:val="Normalny"/>
    <w:link w:val="NagwekZnak"/>
    <w:uiPriority w:val="99"/>
    <w:unhideWhenUsed/>
    <w:rsid w:val="007E2794"/>
    <w:pPr>
      <w:tabs>
        <w:tab w:val="center" w:pos="4536"/>
        <w:tab w:val="right" w:pos="9072"/>
      </w:tabs>
    </w:pPr>
  </w:style>
  <w:style w:type="character" w:customStyle="1" w:styleId="NagwekZnak">
    <w:name w:val="Nagłówek Znak"/>
    <w:basedOn w:val="Domylnaczcionkaakapitu"/>
    <w:link w:val="Nagwek"/>
    <w:uiPriority w:val="99"/>
    <w:rsid w:val="007E2794"/>
    <w:rPr>
      <w:rFonts w:ascii="Arial" w:eastAsia="Arial" w:hAnsi="Arial" w:cs="Arial"/>
      <w:lang w:val="pl-PL"/>
    </w:rPr>
  </w:style>
  <w:style w:type="paragraph" w:styleId="Stopka">
    <w:name w:val="footer"/>
    <w:basedOn w:val="Normalny"/>
    <w:link w:val="StopkaZnak"/>
    <w:uiPriority w:val="99"/>
    <w:unhideWhenUsed/>
    <w:rsid w:val="007E2794"/>
    <w:pPr>
      <w:tabs>
        <w:tab w:val="center" w:pos="4536"/>
        <w:tab w:val="right" w:pos="9072"/>
      </w:tabs>
    </w:pPr>
  </w:style>
  <w:style w:type="character" w:customStyle="1" w:styleId="StopkaZnak">
    <w:name w:val="Stopka Znak"/>
    <w:basedOn w:val="Domylnaczcionkaakapitu"/>
    <w:link w:val="Stopka"/>
    <w:uiPriority w:val="99"/>
    <w:rsid w:val="007E2794"/>
    <w:rPr>
      <w:rFonts w:ascii="Arial" w:eastAsia="Arial" w:hAnsi="Arial" w:cs="Arial"/>
      <w:lang w:val="pl-PL"/>
    </w:rPr>
  </w:style>
  <w:style w:type="character" w:styleId="Hipercze">
    <w:name w:val="Hyperlink"/>
    <w:basedOn w:val="Domylnaczcionkaakapitu"/>
    <w:uiPriority w:val="99"/>
    <w:unhideWhenUsed/>
    <w:rsid w:val="007D469F"/>
    <w:rPr>
      <w:color w:val="0000FF" w:themeColor="hyperlink"/>
      <w:u w:val="single"/>
    </w:rPr>
  </w:style>
  <w:style w:type="character" w:styleId="Nierozpoznanawzmianka">
    <w:name w:val="Unresolved Mention"/>
    <w:basedOn w:val="Domylnaczcionkaakapitu"/>
    <w:uiPriority w:val="99"/>
    <w:semiHidden/>
    <w:unhideWhenUsed/>
    <w:rsid w:val="007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106044">
      <w:bodyDiv w:val="1"/>
      <w:marLeft w:val="0"/>
      <w:marRight w:val="0"/>
      <w:marTop w:val="0"/>
      <w:marBottom w:val="0"/>
      <w:divBdr>
        <w:top w:val="none" w:sz="0" w:space="0" w:color="auto"/>
        <w:left w:val="none" w:sz="0" w:space="0" w:color="auto"/>
        <w:bottom w:val="none" w:sz="0" w:space="0" w:color="auto"/>
        <w:right w:val="none" w:sz="0" w:space="0" w:color="auto"/>
      </w:divBdr>
      <w:divsChild>
        <w:div w:id="2021665280">
          <w:marLeft w:val="0"/>
          <w:marRight w:val="0"/>
          <w:marTop w:val="0"/>
          <w:marBottom w:val="0"/>
          <w:divBdr>
            <w:top w:val="single" w:sz="2" w:space="0" w:color="auto"/>
            <w:left w:val="single" w:sz="2" w:space="0" w:color="auto"/>
            <w:bottom w:val="single" w:sz="2" w:space="0" w:color="auto"/>
            <w:right w:val="single" w:sz="2" w:space="0" w:color="auto"/>
          </w:divBdr>
          <w:divsChild>
            <w:div w:id="1321153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manie@capow.e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mdziecka-manie.powiatbialski.pl/" TargetMode="External"/><Relationship Id="rId17" Type="http://schemas.openxmlformats.org/officeDocument/2006/relationships/hyperlink" Target="mailto:aniasuwala76@w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yzurnet@dyzurnet.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yzurnet.pl/"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domdziecka-manie.powiatbialski.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D296-EB9C-427A-B757-E26A35E4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14797</Words>
  <Characters>88787</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
  <LinksUpToDate>false</LinksUpToDate>
  <CharactersWithSpaces>103378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cp:lastModifiedBy>Piotr Malesa</cp:lastModifiedBy>
  <cp:revision>15</cp:revision>
  <cp:lastPrinted>2024-08-13T09:47:00Z</cp:lastPrinted>
  <dcterms:created xsi:type="dcterms:W3CDTF">2024-07-29T11:04:00Z</dcterms:created>
  <dcterms:modified xsi:type="dcterms:W3CDTF">2024-08-13T09:47:00Z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2013</vt:lpwstr>
  </property>
  <property fmtid="{D5CDD505-2E9C-101B-9397-08002B2CF9AE}" pid="4" name="LastSaved">
    <vt:filetime>2024-07-23T00:00:00Z</vt:filetime>
  </property>
  <property fmtid="{D5CDD505-2E9C-101B-9397-08002B2CF9AE}" pid="5" name="Producer">
    <vt:lpwstr>3-Heights(TM) PDF Security Shell 4.8.25.2 (http://www.pdf-tools.com)</vt:lpwstr>
  </property>
</Properties>
</file>